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86" w:rsidRDefault="00215486" w:rsidP="00215486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</w:t>
      </w:r>
      <w:r w:rsidR="00F47788">
        <w:rPr>
          <w:rFonts w:eastAsia="Times New Roman"/>
          <w:b/>
          <w:szCs w:val="24"/>
        </w:rPr>
        <w:t>4</w:t>
      </w:r>
      <w:r>
        <w:rPr>
          <w:rFonts w:eastAsia="Times New Roman"/>
          <w:b/>
          <w:szCs w:val="24"/>
        </w:rPr>
        <w:t>/2019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215486" w:rsidRDefault="00215486" w:rsidP="00215486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09.05.2019r.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2019 r. w rozdziale 80101 - Szkoła Podstawowa Nr 2 oraz w rozdziale  80120 – Liceum Ogólnokształcące w Zespole Szkół  w Sławkowie.  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SOI.077.78.2019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2019r.: 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500  zł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4270 -     zakup usług remontowych                                o kwotę   500  zł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500 zł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4410 -</w:t>
      </w:r>
      <w:r>
        <w:rPr>
          <w:rFonts w:eastAsia="Times New Roman"/>
          <w:szCs w:val="24"/>
        </w:rPr>
        <w:tab/>
        <w:t>podróże służbowe krajowe                               o kwotę   500  zł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</w:t>
      </w:r>
      <w:r w:rsidR="0089307F">
        <w:rPr>
          <w:rFonts w:eastAsia="Times New Roman"/>
          <w:szCs w:val="24"/>
        </w:rPr>
        <w:t>I</w:t>
      </w:r>
      <w:bookmarkStart w:id="0" w:name="_GoBack"/>
      <w:bookmarkEnd w:id="0"/>
      <w:r>
        <w:rPr>
          <w:rFonts w:eastAsia="Times New Roman"/>
          <w:szCs w:val="24"/>
        </w:rPr>
        <w:t xml:space="preserve">. Dokonać  następujących przeniesień w planie wydatków  w  rozdz.80120  na 2019r.: 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796  zł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4270 -     zakup usług remontowych                                   o kwotę   796  zł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796 zł</w:t>
      </w:r>
    </w:p>
    <w:p w:rsidR="00215486" w:rsidRDefault="00215486" w:rsidP="00215486">
      <w:pPr>
        <w:spacing w:after="0" w:line="240" w:lineRule="auto"/>
        <w:rPr>
          <w:rFonts w:eastAsia="Times New Roman"/>
          <w:b/>
          <w:szCs w:val="24"/>
        </w:rPr>
      </w:pPr>
    </w:p>
    <w:p w:rsidR="00215486" w:rsidRDefault="00215486" w:rsidP="00215486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4410 -</w:t>
      </w:r>
      <w:r>
        <w:rPr>
          <w:rFonts w:eastAsia="Times New Roman"/>
          <w:szCs w:val="24"/>
        </w:rPr>
        <w:tab/>
        <w:t>podróże służbowe krajowe                                  o kwotę   500  zł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4520 -    opłaty na rzecz budżetów  j.s.t.                            o kwotę   296 zł 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215486" w:rsidRDefault="00215486" w:rsidP="0021548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215486" w:rsidRDefault="00215486" w:rsidP="0021548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215486" w:rsidRDefault="00215486" w:rsidP="00215486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215486" w:rsidRDefault="00215486" w:rsidP="00215486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215486" w:rsidRDefault="00215486" w:rsidP="00215486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215486" w:rsidRDefault="00215486" w:rsidP="00215486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7B0B8C" w:rsidRDefault="007B0B8C"/>
    <w:sectPr w:rsidR="007B0B8C" w:rsidSect="0074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5486"/>
    <w:rsid w:val="000743D2"/>
    <w:rsid w:val="00215486"/>
    <w:rsid w:val="00415E48"/>
    <w:rsid w:val="00744B58"/>
    <w:rsid w:val="007B0B8C"/>
    <w:rsid w:val="0089307F"/>
    <w:rsid w:val="00F4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486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486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cp:lastPrinted>2019-05-14T12:01:00Z</cp:lastPrinted>
  <dcterms:created xsi:type="dcterms:W3CDTF">2019-05-14T12:02:00Z</dcterms:created>
  <dcterms:modified xsi:type="dcterms:W3CDTF">2019-05-14T12:02:00Z</dcterms:modified>
</cp:coreProperties>
</file>