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9D" w:rsidRDefault="00A52E9D" w:rsidP="00A52E9D">
      <w:pPr>
        <w:spacing w:line="360" w:lineRule="auto"/>
        <w:jc w:val="right"/>
      </w:pPr>
      <w:r>
        <w:t>Sławków, 30.10.2018r.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pStyle w:val="Nagwek1"/>
        <w:spacing w:line="360" w:lineRule="auto"/>
      </w:pPr>
    </w:p>
    <w:p w:rsidR="00A52E9D" w:rsidRDefault="00A52E9D" w:rsidP="00A52E9D">
      <w:pPr>
        <w:pStyle w:val="Nagwek1"/>
        <w:spacing w:line="360" w:lineRule="auto"/>
      </w:pPr>
      <w:r>
        <w:t>Zarządzenie nr 11/2018</w:t>
      </w:r>
    </w:p>
    <w:p w:rsidR="00A52E9D" w:rsidRDefault="00A52E9D" w:rsidP="00A52E9D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sprawie powołania komisji likwidacyjnej składników majątkowych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spacing w:line="360" w:lineRule="auto"/>
      </w:pPr>
    </w:p>
    <w:p w:rsidR="00A52E9D" w:rsidRDefault="00A52E9D" w:rsidP="00A52E9D">
      <w:pPr>
        <w:spacing w:line="360" w:lineRule="auto"/>
        <w:ind w:firstLine="708"/>
        <w:jc w:val="both"/>
      </w:pPr>
      <w:r>
        <w:t>Dyrektor Zespołu Szkół w Sławkowie powołuje z dniem 30.10.2018r. komisję likwidacyjną do przeprowadzenia likwidacji składników majątkowych w Zespole Szkół im. Jana Pawła II w Sławkowie.</w:t>
      </w:r>
    </w:p>
    <w:p w:rsidR="00A52E9D" w:rsidRDefault="00A52E9D" w:rsidP="00A52E9D">
      <w:pPr>
        <w:spacing w:line="360" w:lineRule="auto"/>
        <w:ind w:firstLine="708"/>
        <w:jc w:val="both"/>
      </w:pPr>
    </w:p>
    <w:p w:rsidR="00A52E9D" w:rsidRDefault="00A52E9D" w:rsidP="00A52E9D">
      <w:pPr>
        <w:spacing w:line="360" w:lineRule="auto"/>
        <w:jc w:val="both"/>
      </w:pPr>
      <w:r>
        <w:t>W skład komisji wchodzą:</w:t>
      </w:r>
    </w:p>
    <w:p w:rsidR="00A52E9D" w:rsidRDefault="00A52E9D" w:rsidP="00A52E9D">
      <w:pPr>
        <w:spacing w:line="360" w:lineRule="auto"/>
        <w:jc w:val="both"/>
      </w:pPr>
      <w:r>
        <w:t>przewodnicząca komisji</w:t>
      </w:r>
      <w:r>
        <w:tab/>
        <w:t>–</w:t>
      </w:r>
      <w:r>
        <w:tab/>
        <w:t>mgr Sylwia Zięba</w:t>
      </w:r>
      <w:r w:rsidR="00CB276F">
        <w:t xml:space="preserve"> - wicedyrektor</w:t>
      </w:r>
    </w:p>
    <w:p w:rsidR="00A52E9D" w:rsidRDefault="00A52E9D" w:rsidP="00A52E9D">
      <w:pPr>
        <w:spacing w:line="360" w:lineRule="auto"/>
      </w:pPr>
      <w:r>
        <w:t xml:space="preserve">członkowie:  </w:t>
      </w:r>
      <w:r>
        <w:tab/>
      </w:r>
      <w:r>
        <w:tab/>
        <w:t xml:space="preserve"> </w:t>
      </w:r>
      <w:r>
        <w:tab/>
        <w:t xml:space="preserve">- </w:t>
      </w:r>
      <w:r>
        <w:tab/>
        <w:t>mgr Aneta Borkiewicz</w:t>
      </w:r>
      <w:r w:rsidR="00CB276F">
        <w:t xml:space="preserve"> - nauczyciel</w:t>
      </w:r>
    </w:p>
    <w:p w:rsidR="00A52E9D" w:rsidRDefault="00A52E9D" w:rsidP="00A52E9D">
      <w:pPr>
        <w:spacing w:line="360" w:lineRule="auto"/>
      </w:pPr>
      <w:r>
        <w:tab/>
      </w:r>
      <w:r>
        <w:tab/>
      </w:r>
      <w:r>
        <w:tab/>
      </w:r>
      <w:r>
        <w:tab/>
        <w:t>-</w:t>
      </w:r>
      <w:r>
        <w:tab/>
        <w:t xml:space="preserve">mgr Elwira </w:t>
      </w:r>
      <w:proofErr w:type="spellStart"/>
      <w:r>
        <w:t>Katanowska</w:t>
      </w:r>
      <w:proofErr w:type="spellEnd"/>
      <w:r w:rsidR="00CB276F">
        <w:t xml:space="preserve"> - samodzielny referent</w:t>
      </w:r>
    </w:p>
    <w:p w:rsidR="00A52E9D" w:rsidRDefault="00A52E9D" w:rsidP="00A52E9D"/>
    <w:p w:rsidR="00A52E9D" w:rsidRDefault="00A52E9D" w:rsidP="00A52E9D"/>
    <w:p w:rsidR="00A52E9D" w:rsidRDefault="00A52E9D">
      <w:pPr>
        <w:spacing w:after="200" w:line="276" w:lineRule="auto"/>
      </w:pPr>
      <w:r>
        <w:br w:type="page"/>
      </w:r>
    </w:p>
    <w:p w:rsidR="00A52E9D" w:rsidRDefault="00A52E9D" w:rsidP="00A52E9D">
      <w:pPr>
        <w:spacing w:line="360" w:lineRule="auto"/>
        <w:ind w:left="1416" w:firstLine="708"/>
        <w:jc w:val="right"/>
      </w:pPr>
      <w:r>
        <w:lastRenderedPageBreak/>
        <w:t>Sławków, 20.11.2018r.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pStyle w:val="Nagwek1"/>
        <w:spacing w:line="360" w:lineRule="auto"/>
      </w:pPr>
    </w:p>
    <w:p w:rsidR="00A52E9D" w:rsidRDefault="00A52E9D" w:rsidP="00A52E9D">
      <w:pPr>
        <w:pStyle w:val="Nagwek1"/>
        <w:spacing w:line="360" w:lineRule="auto"/>
      </w:pPr>
      <w:r>
        <w:t>Zarządzenie nr 12/2018</w:t>
      </w:r>
    </w:p>
    <w:p w:rsidR="00A52E9D" w:rsidRDefault="00A52E9D" w:rsidP="00A52E9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sprawie powołania komisji inwentaryzacyjnej 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spacing w:line="360" w:lineRule="auto"/>
      </w:pPr>
    </w:p>
    <w:p w:rsidR="00A52E9D" w:rsidRDefault="00A52E9D" w:rsidP="00A52E9D">
      <w:pPr>
        <w:spacing w:line="360" w:lineRule="auto"/>
        <w:ind w:firstLine="708"/>
        <w:jc w:val="both"/>
      </w:pPr>
      <w:r>
        <w:t xml:space="preserve">Dyrektor Zespołu Szkół w Sławkowie powołuje z dniem 20.11.2018r. komisję inwentaryzacyjną do przeprowadzenia okresowej inwentaryzacji w Zespole Szkół im. Jana Pawła II w Sławkowie, </w:t>
      </w:r>
      <w:proofErr w:type="spellStart"/>
      <w:r>
        <w:t>wg</w:t>
      </w:r>
      <w:proofErr w:type="spellEnd"/>
      <w:r>
        <w:t xml:space="preserve">. stanu na dzień 31.12.2018r. </w:t>
      </w:r>
    </w:p>
    <w:p w:rsidR="00A52E9D" w:rsidRDefault="00A52E9D" w:rsidP="00A52E9D">
      <w:pPr>
        <w:spacing w:line="360" w:lineRule="auto"/>
        <w:ind w:firstLine="708"/>
        <w:jc w:val="both"/>
      </w:pPr>
    </w:p>
    <w:p w:rsidR="00A52E9D" w:rsidRDefault="00A52E9D" w:rsidP="00A52E9D">
      <w:pPr>
        <w:spacing w:line="360" w:lineRule="auto"/>
        <w:jc w:val="both"/>
      </w:pPr>
      <w:r>
        <w:t>W skład komisji wchodzą:</w:t>
      </w:r>
    </w:p>
    <w:p w:rsidR="00A52E9D" w:rsidRDefault="00A52E9D" w:rsidP="00A52E9D">
      <w:pPr>
        <w:spacing w:line="360" w:lineRule="auto"/>
        <w:jc w:val="both"/>
      </w:pPr>
      <w:r>
        <w:t>przewodnicząca komisji</w:t>
      </w:r>
      <w:r>
        <w:tab/>
        <w:t>–</w:t>
      </w:r>
      <w:r>
        <w:tab/>
        <w:t>mgr Jolanta Rosa</w:t>
      </w:r>
      <w:r w:rsidR="00CB276F">
        <w:t xml:space="preserve"> - nauczyciel</w:t>
      </w:r>
    </w:p>
    <w:p w:rsidR="00A52E9D" w:rsidRDefault="00A52E9D" w:rsidP="00A52E9D">
      <w:pPr>
        <w:spacing w:line="360" w:lineRule="auto"/>
      </w:pPr>
      <w:r>
        <w:t xml:space="preserve">członkowie:  </w:t>
      </w:r>
      <w:r>
        <w:tab/>
      </w:r>
      <w:r>
        <w:tab/>
        <w:t xml:space="preserve"> </w:t>
      </w:r>
      <w:r>
        <w:tab/>
        <w:t xml:space="preserve">- </w:t>
      </w:r>
      <w:r>
        <w:tab/>
        <w:t>mgr  Beata Tomsia</w:t>
      </w:r>
      <w:r w:rsidR="00CB276F">
        <w:t xml:space="preserve"> - nauczyciel</w:t>
      </w:r>
    </w:p>
    <w:p w:rsidR="00A52E9D" w:rsidRDefault="00A52E9D" w:rsidP="00A52E9D">
      <w:pPr>
        <w:spacing w:line="360" w:lineRule="auto"/>
      </w:pPr>
      <w:r>
        <w:tab/>
      </w:r>
      <w:r>
        <w:tab/>
      </w:r>
      <w:r>
        <w:tab/>
      </w:r>
      <w:r>
        <w:tab/>
        <w:t>-</w:t>
      </w:r>
      <w:r>
        <w:tab/>
        <w:t>mgr  Bożena Koczwara</w:t>
      </w:r>
      <w:r w:rsidR="00CB276F">
        <w:t xml:space="preserve"> - nauczyciel</w:t>
      </w:r>
    </w:p>
    <w:p w:rsidR="00A52E9D" w:rsidRDefault="00A52E9D" w:rsidP="00A52E9D">
      <w:pPr>
        <w:spacing w:line="360" w:lineRule="auto"/>
      </w:pPr>
      <w:r>
        <w:tab/>
      </w:r>
      <w:r>
        <w:tab/>
      </w:r>
      <w:r>
        <w:tab/>
      </w:r>
      <w:r>
        <w:tab/>
        <w:t>-</w:t>
      </w:r>
      <w:r>
        <w:tab/>
        <w:t>dr Sylwia Kania</w:t>
      </w:r>
      <w:r w:rsidR="00CB276F">
        <w:t xml:space="preserve"> - nauczyciel</w:t>
      </w:r>
    </w:p>
    <w:p w:rsidR="00A52E9D" w:rsidRDefault="00A52E9D" w:rsidP="00A52E9D">
      <w:pPr>
        <w:spacing w:after="200" w:line="276" w:lineRule="auto"/>
      </w:pPr>
      <w:r>
        <w:br w:type="page"/>
      </w:r>
    </w:p>
    <w:p w:rsidR="00A52E9D" w:rsidRDefault="00A52E9D" w:rsidP="00A52E9D">
      <w:pPr>
        <w:spacing w:line="360" w:lineRule="auto"/>
        <w:jc w:val="right"/>
      </w:pPr>
      <w:r>
        <w:lastRenderedPageBreak/>
        <w:t>Sławków, 20.11.2018r.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pStyle w:val="Nagwek1"/>
        <w:spacing w:line="360" w:lineRule="auto"/>
      </w:pPr>
    </w:p>
    <w:p w:rsidR="00A52E9D" w:rsidRDefault="00A52E9D" w:rsidP="00A52E9D">
      <w:pPr>
        <w:pStyle w:val="Nagwek1"/>
        <w:spacing w:line="360" w:lineRule="auto"/>
      </w:pPr>
      <w:r>
        <w:t>Zarządzenie nr 13/2018</w:t>
      </w:r>
    </w:p>
    <w:p w:rsidR="00A52E9D" w:rsidRDefault="00A52E9D" w:rsidP="00A52E9D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sprawie przeprowadzenia inwentaryzacji.</w:t>
      </w:r>
    </w:p>
    <w:p w:rsidR="00A52E9D" w:rsidRDefault="00A52E9D" w:rsidP="00A52E9D">
      <w:pPr>
        <w:spacing w:line="360" w:lineRule="auto"/>
      </w:pPr>
    </w:p>
    <w:p w:rsidR="00A52E9D" w:rsidRDefault="00A52E9D" w:rsidP="00A52E9D">
      <w:pPr>
        <w:spacing w:line="360" w:lineRule="auto"/>
        <w:ind w:firstLine="708"/>
        <w:jc w:val="both"/>
      </w:pPr>
      <w:r>
        <w:t>Dyrektor Zespołu Szkół w Sławkowie zarządza:</w:t>
      </w:r>
    </w:p>
    <w:p w:rsidR="00A52E9D" w:rsidRDefault="00A52E9D" w:rsidP="00A52E9D">
      <w:pPr>
        <w:numPr>
          <w:ilvl w:val="0"/>
          <w:numId w:val="1"/>
        </w:numPr>
        <w:spacing w:line="360" w:lineRule="auto"/>
        <w:jc w:val="both"/>
      </w:pPr>
      <w:r>
        <w:t>Sporządzenie spisu z natury w Zespole Szkół im. Jana Pawła II w Sławkowie.</w:t>
      </w:r>
    </w:p>
    <w:p w:rsidR="00A52E9D" w:rsidRDefault="00A52E9D" w:rsidP="00A52E9D">
      <w:pPr>
        <w:numPr>
          <w:ilvl w:val="0"/>
          <w:numId w:val="1"/>
        </w:numPr>
        <w:spacing w:line="360" w:lineRule="auto"/>
        <w:jc w:val="both"/>
      </w:pPr>
      <w:r>
        <w:t>Spisem należy objąć wszystkie składniki majątkowe obiektu Zespołu Szkół im Jana Pawła II w Sławkowie: środki trwałe, pozostałe środki trwałe ewidencjonowane wartościowo – ilościowo oraz ilościowych, wartości niematerialne i  prawne, zbiory biblioteczne.</w:t>
      </w:r>
    </w:p>
    <w:p w:rsidR="00A52E9D" w:rsidRDefault="00A52E9D" w:rsidP="00A52E9D">
      <w:pPr>
        <w:numPr>
          <w:ilvl w:val="0"/>
          <w:numId w:val="1"/>
        </w:numPr>
        <w:spacing w:line="360" w:lineRule="auto"/>
        <w:jc w:val="both"/>
      </w:pPr>
      <w:r>
        <w:t>Rozpoczęcie spisu dnia 26.11.2018r. godz. 8.00; zakończenie 31.12.2018r. godz. 9.00.</w:t>
      </w:r>
    </w:p>
    <w:p w:rsidR="00A52E9D" w:rsidRDefault="00A52E9D" w:rsidP="00A52E9D">
      <w:pPr>
        <w:numPr>
          <w:ilvl w:val="0"/>
          <w:numId w:val="1"/>
        </w:numPr>
        <w:spacing w:line="360" w:lineRule="auto"/>
        <w:jc w:val="both"/>
      </w:pPr>
      <w:r>
        <w:t>Inwentaryzację należy przeprowadzić wg stanu na dzień 31.12.2018r.</w:t>
      </w:r>
    </w:p>
    <w:p w:rsidR="00A52E9D" w:rsidRDefault="00A52E9D" w:rsidP="00A52E9D">
      <w:pPr>
        <w:numPr>
          <w:ilvl w:val="0"/>
          <w:numId w:val="1"/>
        </w:numPr>
        <w:spacing w:line="360" w:lineRule="auto"/>
        <w:jc w:val="both"/>
      </w:pPr>
      <w:r>
        <w:t>Na wniosek przewodniczącego powołanie zespołów spisowych – załącznik nr 1</w:t>
      </w:r>
    </w:p>
    <w:p w:rsidR="00A52E9D" w:rsidRDefault="00A52E9D" w:rsidP="00A52E9D">
      <w:pPr>
        <w:numPr>
          <w:ilvl w:val="0"/>
          <w:numId w:val="1"/>
        </w:numPr>
        <w:spacing w:line="360" w:lineRule="auto"/>
      </w:pPr>
      <w:r>
        <w:t>Harmonogram prac przeprowadzenia inwentaryzacji – załącznik nr 2.</w:t>
      </w:r>
    </w:p>
    <w:p w:rsidR="003C55A3" w:rsidRDefault="003C55A3"/>
    <w:sectPr w:rsidR="003C55A3" w:rsidSect="003C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8A0"/>
    <w:multiLevelType w:val="hybridMultilevel"/>
    <w:tmpl w:val="B4408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2E9D"/>
    <w:rsid w:val="00045DB4"/>
    <w:rsid w:val="002224A3"/>
    <w:rsid w:val="003C55A3"/>
    <w:rsid w:val="004C0223"/>
    <w:rsid w:val="00A52E9D"/>
    <w:rsid w:val="00CB276F"/>
    <w:rsid w:val="00FA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E9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E9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E9D"/>
    <w:rPr>
      <w:rFonts w:eastAsia="Times New Roman" w:cs="Times New Roman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4A39B-3862-41C1-8AED-1725B17D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iroeding</cp:lastModifiedBy>
  <cp:revision>2</cp:revision>
  <dcterms:created xsi:type="dcterms:W3CDTF">2018-11-20T13:13:00Z</dcterms:created>
  <dcterms:modified xsi:type="dcterms:W3CDTF">2018-11-20T13:13:00Z</dcterms:modified>
</cp:coreProperties>
</file>