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AC" w:rsidRPr="00DD2836" w:rsidRDefault="00A62DAC" w:rsidP="00F65D25">
      <w:pPr>
        <w:pStyle w:val="Tytu"/>
        <w:spacing w:before="0"/>
        <w:ind w:right="142"/>
        <w:rPr>
          <w:b w:val="0"/>
        </w:rPr>
      </w:pPr>
      <w:r w:rsidRPr="00DD2836">
        <w:rPr>
          <w:b w:val="0"/>
          <w:sz w:val="32"/>
        </w:rPr>
        <w:t>STATUT</w:t>
      </w:r>
      <w:r w:rsidR="00F65D25" w:rsidRPr="00DD2836">
        <w:rPr>
          <w:b w:val="0"/>
          <w:sz w:val="32"/>
        </w:rPr>
        <w:t xml:space="preserve"> </w:t>
      </w:r>
      <w:r w:rsidRPr="00DD2836">
        <w:rPr>
          <w:b w:val="0"/>
          <w:sz w:val="32"/>
        </w:rPr>
        <w:t>ZESPOŁU SZKÓŁ im. JANA PAWŁA II</w:t>
      </w:r>
      <w:r w:rsidR="00F65D25" w:rsidRPr="00DD2836">
        <w:rPr>
          <w:b w:val="0"/>
          <w:sz w:val="32"/>
        </w:rPr>
        <w:br/>
      </w:r>
      <w:r w:rsidRPr="00DD2836">
        <w:rPr>
          <w:b w:val="0"/>
          <w:spacing w:val="2"/>
          <w:sz w:val="32"/>
        </w:rPr>
        <w:t>W SŁAWKOWIE</w:t>
      </w:r>
    </w:p>
    <w:p w:rsidR="00A62DAC" w:rsidRPr="00DD2836" w:rsidRDefault="00A62DAC" w:rsidP="00F65D25">
      <w:pPr>
        <w:pStyle w:val="Nagwek2"/>
        <w:spacing w:before="154"/>
        <w:jc w:val="center"/>
        <w:rPr>
          <w:b w:val="0"/>
          <w:sz w:val="24"/>
        </w:rPr>
      </w:pPr>
      <w:r w:rsidRPr="00DD2836">
        <w:rPr>
          <w:b w:val="0"/>
          <w:sz w:val="24"/>
        </w:rPr>
        <w:t>ROZDZIAŁ l - POSTANOWIENIA OGÓLNE</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2"/>
          <w:sz w:val="24"/>
        </w:rPr>
        <w:t>§ 1</w:t>
      </w:r>
    </w:p>
    <w:p w:rsidR="00A62DAC" w:rsidRPr="00DD2836" w:rsidRDefault="00A62DAC" w:rsidP="00FC7AF2">
      <w:pPr>
        <w:pStyle w:val="Tekstpodstawowy"/>
        <w:numPr>
          <w:ilvl w:val="0"/>
          <w:numId w:val="22"/>
        </w:numPr>
        <w:tabs>
          <w:tab w:val="num" w:pos="0"/>
          <w:tab w:val="left" w:pos="284"/>
        </w:tabs>
        <w:spacing w:before="120"/>
        <w:ind w:right="142" w:hanging="227"/>
        <w:jc w:val="both"/>
        <w:rPr>
          <w:sz w:val="24"/>
        </w:rPr>
      </w:pPr>
      <w:r w:rsidRPr="00DD2836">
        <w:rPr>
          <w:sz w:val="24"/>
        </w:rPr>
        <w:t>Zespół Szkół im. Jana Pawła II, zwany dalej „Zespołem" tworzą następujące typy szkół:</w:t>
      </w:r>
    </w:p>
    <w:p w:rsidR="00A62DAC" w:rsidRPr="00DD2836" w:rsidRDefault="00A62DAC" w:rsidP="00FC7AF2">
      <w:pPr>
        <w:numPr>
          <w:ilvl w:val="0"/>
          <w:numId w:val="20"/>
        </w:numPr>
        <w:shd w:val="clear" w:color="auto" w:fill="FFFFFF"/>
        <w:tabs>
          <w:tab w:val="left" w:pos="142"/>
          <w:tab w:val="left" w:pos="426"/>
        </w:tabs>
        <w:spacing w:before="60" w:line="360" w:lineRule="auto"/>
        <w:ind w:right="142"/>
        <w:jc w:val="both"/>
        <w:rPr>
          <w:color w:val="000000"/>
          <w:sz w:val="24"/>
        </w:rPr>
      </w:pPr>
      <w:r w:rsidRPr="00DD2836">
        <w:rPr>
          <w:color w:val="000000"/>
          <w:sz w:val="24"/>
        </w:rPr>
        <w:t>Liceum Ogólnokształcące,</w:t>
      </w:r>
    </w:p>
    <w:p w:rsidR="00A62DAC" w:rsidRPr="00DD2836" w:rsidRDefault="003738B4" w:rsidP="00FC7AF2">
      <w:pPr>
        <w:numPr>
          <w:ilvl w:val="0"/>
          <w:numId w:val="20"/>
        </w:numPr>
        <w:shd w:val="clear" w:color="auto" w:fill="FFFFFF"/>
        <w:tabs>
          <w:tab w:val="left" w:pos="142"/>
          <w:tab w:val="left" w:pos="426"/>
        </w:tabs>
        <w:spacing w:before="5" w:after="60" w:line="360" w:lineRule="auto"/>
        <w:ind w:right="142"/>
        <w:jc w:val="both"/>
        <w:rPr>
          <w:color w:val="000000"/>
          <w:sz w:val="24"/>
        </w:rPr>
      </w:pPr>
      <w:r w:rsidRPr="00DD2836">
        <w:rPr>
          <w:color w:val="000000"/>
          <w:spacing w:val="-1"/>
          <w:sz w:val="24"/>
        </w:rPr>
        <w:t>Szkoła Podstawowa nr 2</w:t>
      </w:r>
      <w:r w:rsidR="00A62DAC" w:rsidRPr="00DD2836">
        <w:rPr>
          <w:color w:val="000000"/>
          <w:spacing w:val="-1"/>
          <w:sz w:val="24"/>
        </w:rPr>
        <w:t>.</w:t>
      </w:r>
    </w:p>
    <w:p w:rsidR="00A62DAC" w:rsidRPr="00DD2836" w:rsidRDefault="00A62DAC" w:rsidP="00FC7AF2">
      <w:pPr>
        <w:numPr>
          <w:ilvl w:val="0"/>
          <w:numId w:val="25"/>
        </w:numPr>
        <w:shd w:val="clear" w:color="auto" w:fill="FFFFFF"/>
        <w:tabs>
          <w:tab w:val="num" w:pos="0"/>
          <w:tab w:val="left" w:pos="142"/>
          <w:tab w:val="left" w:pos="227"/>
          <w:tab w:val="left" w:pos="284"/>
        </w:tabs>
        <w:spacing w:line="360" w:lineRule="auto"/>
        <w:ind w:left="0" w:right="142"/>
        <w:jc w:val="both"/>
        <w:rPr>
          <w:color w:val="000000"/>
          <w:spacing w:val="1"/>
          <w:sz w:val="24"/>
        </w:rPr>
      </w:pPr>
      <w:r w:rsidRPr="00DD2836">
        <w:rPr>
          <w:color w:val="000000"/>
          <w:spacing w:val="1"/>
          <w:sz w:val="24"/>
        </w:rPr>
        <w:t>Siedziba Zespołu: Sławków, ul. Gen. Władysława Sikorskiego 4.</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1"/>
          <w:sz w:val="24"/>
        </w:rPr>
        <w:t>§ 2</w:t>
      </w:r>
    </w:p>
    <w:p w:rsidR="00A62DAC" w:rsidRPr="00DD2836" w:rsidRDefault="00A62DAC" w:rsidP="00FC7AF2">
      <w:pPr>
        <w:numPr>
          <w:ilvl w:val="0"/>
          <w:numId w:val="26"/>
        </w:numPr>
        <w:shd w:val="clear" w:color="auto" w:fill="FFFFFF"/>
        <w:spacing w:line="360" w:lineRule="auto"/>
        <w:ind w:right="142"/>
        <w:jc w:val="both"/>
        <w:rPr>
          <w:sz w:val="24"/>
        </w:rPr>
      </w:pPr>
      <w:r w:rsidRPr="00DD2836">
        <w:rPr>
          <w:color w:val="000000"/>
          <w:sz w:val="24"/>
        </w:rPr>
        <w:t>Ustalona nazwa jest używana przez Zespół w następującym brzmieniu:</w:t>
      </w:r>
    </w:p>
    <w:p w:rsidR="00A62DAC" w:rsidRPr="00DD2836" w:rsidRDefault="00A62DAC" w:rsidP="00A62DAC">
      <w:pPr>
        <w:shd w:val="clear" w:color="auto" w:fill="FFFFFF"/>
        <w:spacing w:before="60" w:line="360" w:lineRule="auto"/>
        <w:ind w:left="284" w:right="142"/>
        <w:jc w:val="both"/>
        <w:rPr>
          <w:sz w:val="24"/>
        </w:rPr>
      </w:pPr>
      <w:r w:rsidRPr="00DD2836">
        <w:rPr>
          <w:color w:val="000000"/>
          <w:spacing w:val="-5"/>
          <w:sz w:val="24"/>
        </w:rPr>
        <w:t>Zespól Szkól im. Jana Pawła II</w:t>
      </w:r>
    </w:p>
    <w:p w:rsidR="00A62DAC" w:rsidRPr="00DD2836" w:rsidRDefault="00A62DAC" w:rsidP="00A62DAC">
      <w:pPr>
        <w:shd w:val="clear" w:color="auto" w:fill="FFFFFF"/>
        <w:spacing w:line="360" w:lineRule="auto"/>
        <w:ind w:left="284" w:right="142"/>
        <w:jc w:val="both"/>
        <w:rPr>
          <w:sz w:val="24"/>
        </w:rPr>
      </w:pPr>
      <w:r w:rsidRPr="00DD2836">
        <w:rPr>
          <w:color w:val="000000"/>
          <w:sz w:val="24"/>
        </w:rPr>
        <w:t>ul. gen. Władysława Sikorskiego 4</w:t>
      </w:r>
    </w:p>
    <w:p w:rsidR="00A62DAC" w:rsidRPr="00DD2836" w:rsidRDefault="00A62DAC" w:rsidP="00A62DAC">
      <w:pPr>
        <w:shd w:val="clear" w:color="auto" w:fill="FFFFFF"/>
        <w:spacing w:line="360" w:lineRule="auto"/>
        <w:ind w:left="284" w:right="142"/>
        <w:jc w:val="both"/>
        <w:rPr>
          <w:sz w:val="24"/>
        </w:rPr>
      </w:pPr>
      <w:r w:rsidRPr="00DD2836">
        <w:rPr>
          <w:color w:val="000000"/>
          <w:spacing w:val="-3"/>
          <w:sz w:val="24"/>
        </w:rPr>
        <w:t>41-260  Sławków</w:t>
      </w:r>
    </w:p>
    <w:p w:rsidR="00A62DAC" w:rsidRPr="00DD2836" w:rsidRDefault="00A62DAC" w:rsidP="00FC7AF2">
      <w:pPr>
        <w:numPr>
          <w:ilvl w:val="0"/>
          <w:numId w:val="21"/>
        </w:numPr>
        <w:shd w:val="clear" w:color="auto" w:fill="FFFFFF"/>
        <w:spacing w:before="58" w:line="360" w:lineRule="auto"/>
        <w:ind w:right="143"/>
        <w:jc w:val="both"/>
        <w:rPr>
          <w:sz w:val="24"/>
        </w:rPr>
      </w:pPr>
      <w:r w:rsidRPr="00DD2836">
        <w:rPr>
          <w:color w:val="000000"/>
          <w:sz w:val="24"/>
        </w:rPr>
        <w:t>Na pieczęci może być używany skrót:</w:t>
      </w:r>
    </w:p>
    <w:p w:rsidR="00A62DAC" w:rsidRPr="00DD2836" w:rsidRDefault="00A62DAC" w:rsidP="00A62DAC">
      <w:pPr>
        <w:shd w:val="clear" w:color="auto" w:fill="FFFFFF"/>
        <w:spacing w:before="60"/>
        <w:ind w:left="284" w:right="142"/>
        <w:jc w:val="both"/>
        <w:rPr>
          <w:sz w:val="24"/>
        </w:rPr>
      </w:pPr>
      <w:r w:rsidRPr="00DD2836">
        <w:rPr>
          <w:color w:val="000000"/>
          <w:spacing w:val="-4"/>
          <w:sz w:val="24"/>
        </w:rPr>
        <w:t>Zespól Szkół im. Jana Pawła II</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7"/>
          <w:sz w:val="24"/>
        </w:rPr>
        <w:t>§3</w:t>
      </w:r>
    </w:p>
    <w:p w:rsidR="00A62DAC" w:rsidRPr="00DD2836" w:rsidRDefault="00A62DAC" w:rsidP="00FC7AF2">
      <w:pPr>
        <w:numPr>
          <w:ilvl w:val="0"/>
          <w:numId w:val="27"/>
        </w:numPr>
        <w:shd w:val="clear" w:color="auto" w:fill="FFFFFF"/>
        <w:tabs>
          <w:tab w:val="left" w:pos="120"/>
        </w:tabs>
        <w:spacing w:line="360" w:lineRule="auto"/>
        <w:ind w:right="143"/>
        <w:jc w:val="both"/>
        <w:rPr>
          <w:color w:val="000000"/>
          <w:sz w:val="24"/>
        </w:rPr>
      </w:pPr>
      <w:r w:rsidRPr="00DD2836">
        <w:rPr>
          <w:color w:val="000000"/>
          <w:sz w:val="24"/>
        </w:rPr>
        <w:t>Ustalono nazwy szkół wchodzących w skład Zespołu:</w:t>
      </w:r>
    </w:p>
    <w:p w:rsidR="00A62DAC" w:rsidRPr="00DD2836" w:rsidRDefault="00A62DAC" w:rsidP="00A62DAC">
      <w:pPr>
        <w:pStyle w:val="Nagwek1"/>
        <w:spacing w:before="60"/>
        <w:ind w:left="284" w:right="142"/>
        <w:jc w:val="both"/>
        <w:rPr>
          <w:b w:val="0"/>
          <w:sz w:val="24"/>
        </w:rPr>
      </w:pPr>
      <w:r w:rsidRPr="00DD2836">
        <w:rPr>
          <w:b w:val="0"/>
          <w:sz w:val="24"/>
        </w:rPr>
        <w:t>Zespół Szkół im. Jana Pawła II</w:t>
      </w:r>
    </w:p>
    <w:p w:rsidR="00A62DAC" w:rsidRPr="00DD2836" w:rsidRDefault="00A62DAC" w:rsidP="00A62DAC">
      <w:pPr>
        <w:shd w:val="clear" w:color="auto" w:fill="FFFFFF"/>
        <w:spacing w:before="58" w:line="360" w:lineRule="auto"/>
        <w:ind w:left="284" w:right="142"/>
        <w:jc w:val="both"/>
        <w:rPr>
          <w:sz w:val="24"/>
        </w:rPr>
      </w:pPr>
      <w:r w:rsidRPr="00DD2836">
        <w:rPr>
          <w:color w:val="000000"/>
          <w:sz w:val="24"/>
        </w:rPr>
        <w:t>Liceum Ogólnokształcące</w:t>
      </w:r>
    </w:p>
    <w:p w:rsidR="00A62DAC" w:rsidRPr="00DD2836" w:rsidRDefault="00A62DAC" w:rsidP="00A62DAC">
      <w:pPr>
        <w:shd w:val="clear" w:color="auto" w:fill="FFFFFF"/>
        <w:spacing w:line="360" w:lineRule="auto"/>
        <w:ind w:left="284" w:right="142"/>
        <w:jc w:val="both"/>
        <w:rPr>
          <w:sz w:val="24"/>
        </w:rPr>
      </w:pPr>
      <w:r w:rsidRPr="00DD2836">
        <w:rPr>
          <w:color w:val="000000"/>
          <w:sz w:val="24"/>
        </w:rPr>
        <w:t>ul. gen. Władysława Sikorskiego 4</w:t>
      </w:r>
    </w:p>
    <w:p w:rsidR="00A62DAC" w:rsidRPr="00DD2836" w:rsidRDefault="00A62DAC" w:rsidP="00A62DAC">
      <w:pPr>
        <w:shd w:val="clear" w:color="auto" w:fill="FFFFFF"/>
        <w:spacing w:line="360" w:lineRule="auto"/>
        <w:ind w:left="284" w:right="142"/>
        <w:jc w:val="both"/>
        <w:rPr>
          <w:color w:val="000000"/>
          <w:sz w:val="24"/>
        </w:rPr>
      </w:pPr>
      <w:r w:rsidRPr="00DD2836">
        <w:rPr>
          <w:color w:val="000000"/>
          <w:sz w:val="24"/>
        </w:rPr>
        <w:t>41-260Sławków</w:t>
      </w:r>
    </w:p>
    <w:p w:rsidR="00A62DAC" w:rsidRPr="00DD2836" w:rsidRDefault="00A62DAC" w:rsidP="00A62DAC">
      <w:pPr>
        <w:shd w:val="clear" w:color="auto" w:fill="FFFFFF"/>
        <w:spacing w:line="360" w:lineRule="auto"/>
        <w:ind w:left="284" w:right="143"/>
        <w:jc w:val="both"/>
        <w:rPr>
          <w:color w:val="000000"/>
          <w:sz w:val="12"/>
        </w:rPr>
      </w:pPr>
    </w:p>
    <w:p w:rsidR="00A62DAC" w:rsidRPr="00DD2836" w:rsidRDefault="00A62DAC" w:rsidP="00A62DAC">
      <w:pPr>
        <w:pStyle w:val="Nagwek1"/>
        <w:ind w:left="284" w:right="142"/>
        <w:jc w:val="both"/>
        <w:rPr>
          <w:b w:val="0"/>
          <w:sz w:val="24"/>
        </w:rPr>
      </w:pPr>
      <w:r w:rsidRPr="00DD2836">
        <w:rPr>
          <w:b w:val="0"/>
          <w:sz w:val="24"/>
        </w:rPr>
        <w:t>Zespół Szkół im. Jana Pawła II</w:t>
      </w:r>
    </w:p>
    <w:p w:rsidR="00A62DAC" w:rsidRPr="00DD2836" w:rsidRDefault="003738B4" w:rsidP="00A62DAC">
      <w:pPr>
        <w:shd w:val="clear" w:color="auto" w:fill="FFFFFF"/>
        <w:spacing w:line="360" w:lineRule="auto"/>
        <w:ind w:left="284" w:right="142"/>
        <w:jc w:val="both"/>
        <w:rPr>
          <w:sz w:val="24"/>
        </w:rPr>
      </w:pPr>
      <w:r w:rsidRPr="00DD2836">
        <w:rPr>
          <w:color w:val="000000"/>
          <w:sz w:val="24"/>
        </w:rPr>
        <w:t>Szkoła Podstawowa nr 2</w:t>
      </w:r>
    </w:p>
    <w:p w:rsidR="00A62DAC" w:rsidRPr="00DD2836" w:rsidRDefault="00A62DAC" w:rsidP="00A62DAC">
      <w:pPr>
        <w:shd w:val="clear" w:color="auto" w:fill="FFFFFF"/>
        <w:spacing w:line="360" w:lineRule="auto"/>
        <w:ind w:left="284" w:right="142"/>
        <w:jc w:val="both"/>
        <w:rPr>
          <w:sz w:val="24"/>
        </w:rPr>
      </w:pPr>
      <w:r w:rsidRPr="00DD2836">
        <w:rPr>
          <w:color w:val="000000"/>
          <w:sz w:val="24"/>
        </w:rPr>
        <w:t>ul. gen. Władysława Sikorskiego 4</w:t>
      </w:r>
    </w:p>
    <w:p w:rsidR="00A62DAC" w:rsidRPr="00DD2836" w:rsidRDefault="00A62DAC" w:rsidP="00A62DAC">
      <w:pPr>
        <w:shd w:val="clear" w:color="auto" w:fill="FFFFFF"/>
        <w:spacing w:after="60" w:line="360" w:lineRule="auto"/>
        <w:ind w:left="284" w:right="142"/>
        <w:jc w:val="both"/>
        <w:rPr>
          <w:sz w:val="24"/>
        </w:rPr>
      </w:pPr>
      <w:r w:rsidRPr="00DD2836">
        <w:rPr>
          <w:color w:val="000000"/>
          <w:spacing w:val="1"/>
          <w:sz w:val="24"/>
        </w:rPr>
        <w:t>41-260 Sławków</w:t>
      </w:r>
    </w:p>
    <w:p w:rsidR="00A62DAC" w:rsidRPr="00DD2836" w:rsidRDefault="00A62DAC" w:rsidP="00FC7AF2">
      <w:pPr>
        <w:numPr>
          <w:ilvl w:val="0"/>
          <w:numId w:val="27"/>
        </w:numPr>
        <w:shd w:val="clear" w:color="auto" w:fill="FFFFFF"/>
        <w:tabs>
          <w:tab w:val="left" w:pos="120"/>
        </w:tabs>
        <w:spacing w:before="82" w:line="360" w:lineRule="auto"/>
        <w:ind w:right="143"/>
        <w:jc w:val="both"/>
        <w:rPr>
          <w:sz w:val="24"/>
        </w:rPr>
      </w:pPr>
      <w:r w:rsidRPr="00DD2836">
        <w:rPr>
          <w:color w:val="000000"/>
          <w:sz w:val="24"/>
        </w:rPr>
        <w:t>Na pieczęciach mogą być używane odpowiednio skróty:</w:t>
      </w:r>
    </w:p>
    <w:p w:rsidR="00A62DAC" w:rsidRPr="00DD2836" w:rsidRDefault="00A62DAC" w:rsidP="00A62DAC">
      <w:pPr>
        <w:shd w:val="clear" w:color="auto" w:fill="FFFFFF"/>
        <w:spacing w:before="60" w:line="360" w:lineRule="auto"/>
        <w:ind w:left="284" w:right="142"/>
        <w:jc w:val="both"/>
        <w:rPr>
          <w:color w:val="000000"/>
          <w:spacing w:val="-1"/>
          <w:sz w:val="24"/>
        </w:rPr>
      </w:pPr>
      <w:r w:rsidRPr="00DD2836">
        <w:rPr>
          <w:color w:val="000000"/>
          <w:spacing w:val="-1"/>
          <w:sz w:val="24"/>
        </w:rPr>
        <w:t xml:space="preserve">Liceum Ogólnokształcące w Sławkowie </w:t>
      </w:r>
    </w:p>
    <w:p w:rsidR="00A62DAC" w:rsidRPr="00DD2836" w:rsidRDefault="003738B4" w:rsidP="00A62DAC">
      <w:pPr>
        <w:pStyle w:val="Nagwek2"/>
        <w:spacing w:before="0"/>
        <w:ind w:left="284" w:right="142"/>
        <w:jc w:val="both"/>
        <w:rPr>
          <w:b w:val="0"/>
          <w:spacing w:val="1"/>
          <w:sz w:val="24"/>
        </w:rPr>
      </w:pPr>
      <w:r w:rsidRPr="00DD2836">
        <w:rPr>
          <w:b w:val="0"/>
          <w:spacing w:val="1"/>
          <w:sz w:val="24"/>
        </w:rPr>
        <w:t>Szkoła Podstawowa nr 2</w:t>
      </w:r>
      <w:r w:rsidR="00A62DAC" w:rsidRPr="00DD2836">
        <w:rPr>
          <w:b w:val="0"/>
          <w:spacing w:val="1"/>
          <w:sz w:val="24"/>
        </w:rPr>
        <w:t xml:space="preserve"> w Sławkowie</w:t>
      </w:r>
    </w:p>
    <w:p w:rsidR="00A62DAC" w:rsidRPr="00DD2836" w:rsidRDefault="00A62DAC" w:rsidP="00A62DAC"/>
    <w:p w:rsidR="00A62DAC" w:rsidRPr="00DD2836" w:rsidRDefault="00A62DAC" w:rsidP="00A62DAC">
      <w:pPr>
        <w:rPr>
          <w:sz w:val="2"/>
        </w:rPr>
      </w:pPr>
    </w:p>
    <w:p w:rsidR="00A62DAC" w:rsidRPr="00DD2836" w:rsidRDefault="00A62DAC" w:rsidP="00A62DAC">
      <w:pPr>
        <w:rPr>
          <w:sz w:val="2"/>
        </w:rPr>
      </w:pPr>
    </w:p>
    <w:p w:rsidR="00A62DAC" w:rsidRPr="00DD2836" w:rsidRDefault="00A62DAC" w:rsidP="00A62DAC">
      <w:pPr>
        <w:shd w:val="clear" w:color="auto" w:fill="FFFFFF"/>
        <w:spacing w:before="240" w:after="240" w:line="360" w:lineRule="auto"/>
        <w:ind w:right="142"/>
        <w:jc w:val="center"/>
        <w:rPr>
          <w:color w:val="000000"/>
          <w:spacing w:val="1"/>
          <w:sz w:val="24"/>
        </w:rPr>
      </w:pPr>
      <w:r w:rsidRPr="00DD2836">
        <w:rPr>
          <w:color w:val="000000"/>
          <w:spacing w:val="1"/>
          <w:sz w:val="24"/>
        </w:rPr>
        <w:t>§ 4</w:t>
      </w:r>
    </w:p>
    <w:p w:rsidR="00A62DAC" w:rsidRPr="00DD2836" w:rsidRDefault="00A62DAC" w:rsidP="00FC7AF2">
      <w:pPr>
        <w:pStyle w:val="Tekstpodstawowy2"/>
        <w:numPr>
          <w:ilvl w:val="0"/>
          <w:numId w:val="28"/>
        </w:numPr>
        <w:spacing w:after="120"/>
        <w:ind w:right="142"/>
        <w:rPr>
          <w:sz w:val="24"/>
        </w:rPr>
      </w:pPr>
      <w:r w:rsidRPr="00DD2836">
        <w:rPr>
          <w:sz w:val="24"/>
        </w:rPr>
        <w:lastRenderedPageBreak/>
        <w:t>Organem prowadzącym dla Zespołu jest Gmina Sławków, a organem sprawującym nadzór pedagogiczny – Kuratorium Oświaty. Organ prowadzący sprawuje nadzór nad działalnością w zakresie spraw finansowych i administracyjnych. Obsługa gospodarcza i finansowa Zespołu prowadzona jest przez Miejski Zespól Oświaty.</w:t>
      </w:r>
    </w:p>
    <w:p w:rsidR="00A62DAC" w:rsidRPr="00DD2836" w:rsidRDefault="00A62DAC" w:rsidP="00FC7AF2">
      <w:pPr>
        <w:numPr>
          <w:ilvl w:val="0"/>
          <w:numId w:val="28"/>
        </w:numPr>
        <w:shd w:val="clear" w:color="auto" w:fill="FFFFFF"/>
        <w:spacing w:after="120" w:line="360" w:lineRule="auto"/>
        <w:ind w:right="142"/>
        <w:jc w:val="both"/>
        <w:rPr>
          <w:sz w:val="24"/>
        </w:rPr>
      </w:pPr>
      <w:r w:rsidRPr="00DD2836">
        <w:rPr>
          <w:sz w:val="24"/>
        </w:rPr>
        <w:t>Szkoły wchodzące w skład Zespołu są jednostkami budżetowymi. Zasady gospodarki finansowej określają odrębne przepisy.</w:t>
      </w:r>
    </w:p>
    <w:p w:rsidR="00A62DAC" w:rsidRPr="00DD2836" w:rsidRDefault="00A62DAC" w:rsidP="00A62DAC">
      <w:pPr>
        <w:shd w:val="clear" w:color="auto" w:fill="FFFFFF"/>
        <w:spacing w:before="240" w:after="240" w:line="360" w:lineRule="auto"/>
        <w:ind w:right="142"/>
        <w:jc w:val="center"/>
        <w:rPr>
          <w:sz w:val="24"/>
        </w:rPr>
      </w:pPr>
      <w:r w:rsidRPr="00DD2836">
        <w:rPr>
          <w:sz w:val="24"/>
        </w:rPr>
        <w:t>§ 5</w:t>
      </w:r>
    </w:p>
    <w:p w:rsidR="00A4292C" w:rsidRPr="00DD2836" w:rsidRDefault="00A4292C" w:rsidP="00FC7AF2">
      <w:pPr>
        <w:numPr>
          <w:ilvl w:val="1"/>
          <w:numId w:val="23"/>
        </w:numPr>
        <w:spacing w:line="360" w:lineRule="auto"/>
        <w:ind w:right="142"/>
        <w:jc w:val="both"/>
        <w:rPr>
          <w:sz w:val="24"/>
        </w:rPr>
      </w:pPr>
      <w:r w:rsidRPr="00DD2836">
        <w:rPr>
          <w:sz w:val="24"/>
        </w:rPr>
        <w:t>Szkoła Podstawowa jest ośmioletnią obowiązkową i powszechną szkołą publiczną. Do końca roku szkolnego 2018/2019 w szkole funkcjonują oddziały gimnazjalne.</w:t>
      </w:r>
    </w:p>
    <w:p w:rsidR="00A4292C" w:rsidRPr="00DD2836" w:rsidRDefault="00A4292C" w:rsidP="00FC7AF2">
      <w:pPr>
        <w:numPr>
          <w:ilvl w:val="1"/>
          <w:numId w:val="23"/>
        </w:numPr>
        <w:spacing w:line="360" w:lineRule="auto"/>
        <w:ind w:right="142"/>
        <w:jc w:val="both"/>
        <w:rPr>
          <w:sz w:val="24"/>
        </w:rPr>
      </w:pPr>
      <w:r w:rsidRPr="00DD2836">
        <w:rPr>
          <w:sz w:val="24"/>
        </w:rPr>
        <w:t>Liceum Ogólnokształcące prowadzi naukę o profilu ogólnym z możliwością tworzenia grup realizujących przedmioty w zakresie rozszerzonym, zgodnie z obowiązującymi przepisami. Czas trwania nauki wynosi 3 lata, a od roku szkolnego 2019/2020 – 4 lata.</w:t>
      </w:r>
    </w:p>
    <w:p w:rsidR="00A4292C" w:rsidRPr="00DD2836" w:rsidRDefault="00A4292C" w:rsidP="00A4292C">
      <w:pPr>
        <w:spacing w:before="60" w:line="360" w:lineRule="auto"/>
        <w:ind w:right="142"/>
        <w:jc w:val="both"/>
        <w:rPr>
          <w:color w:val="FF0000"/>
          <w:sz w:val="24"/>
          <w:szCs w:val="24"/>
        </w:rPr>
      </w:pPr>
    </w:p>
    <w:p w:rsidR="00A62DAC" w:rsidRPr="00DD2836" w:rsidRDefault="00A62DAC" w:rsidP="00A62DAC">
      <w:pPr>
        <w:spacing w:before="60" w:line="360" w:lineRule="auto"/>
        <w:ind w:right="142"/>
        <w:jc w:val="both"/>
        <w:rPr>
          <w:sz w:val="24"/>
          <w:szCs w:val="24"/>
        </w:rPr>
      </w:pPr>
    </w:p>
    <w:p w:rsidR="00A62DAC" w:rsidRPr="00DD2836" w:rsidRDefault="00A62DAC" w:rsidP="00A4292C">
      <w:pPr>
        <w:pStyle w:val="Nagwek2"/>
        <w:jc w:val="center"/>
        <w:rPr>
          <w:b w:val="0"/>
          <w:sz w:val="24"/>
        </w:rPr>
      </w:pPr>
      <w:r w:rsidRPr="00DD2836">
        <w:rPr>
          <w:b w:val="0"/>
          <w:sz w:val="24"/>
        </w:rPr>
        <w:t>ROZDZIAŁ II - CELE I ZADANIA</w:t>
      </w:r>
    </w:p>
    <w:p w:rsidR="00A62DAC" w:rsidRPr="00DD2836" w:rsidRDefault="00A62DAC" w:rsidP="00A62DAC"/>
    <w:p w:rsidR="00A62DAC" w:rsidRPr="00DD2836" w:rsidRDefault="00A62DAC" w:rsidP="00A62DAC">
      <w:pPr>
        <w:shd w:val="clear" w:color="auto" w:fill="FFFFFF"/>
        <w:spacing w:before="240" w:after="240" w:line="360" w:lineRule="auto"/>
        <w:ind w:right="142"/>
        <w:jc w:val="center"/>
        <w:rPr>
          <w:sz w:val="24"/>
        </w:rPr>
      </w:pPr>
      <w:r w:rsidRPr="00DD2836">
        <w:rPr>
          <w:color w:val="000000"/>
          <w:spacing w:val="7"/>
          <w:sz w:val="24"/>
        </w:rPr>
        <w:t>§6</w:t>
      </w:r>
    </w:p>
    <w:p w:rsidR="00A62DAC" w:rsidRPr="00DD2836" w:rsidRDefault="00A62DAC" w:rsidP="00FC7AF2">
      <w:pPr>
        <w:pStyle w:val="Tekstblokowy"/>
        <w:numPr>
          <w:ilvl w:val="1"/>
          <w:numId w:val="74"/>
        </w:numPr>
        <w:spacing w:before="0" w:after="144"/>
        <w:ind w:left="0" w:right="142"/>
        <w:rPr>
          <w:sz w:val="24"/>
        </w:rPr>
      </w:pPr>
      <w:r w:rsidRPr="00DD2836">
        <w:rPr>
          <w:color w:val="auto"/>
          <w:spacing w:val="4"/>
          <w:sz w:val="24"/>
        </w:rPr>
        <w:t xml:space="preserve">Zespół </w:t>
      </w:r>
      <w:r w:rsidRPr="00DD2836">
        <w:rPr>
          <w:color w:val="auto"/>
          <w:sz w:val="24"/>
        </w:rPr>
        <w:t>podejmuje niezbędne działania w celu tworzenia optymalnych warunków realizacji działalności dydaktycznej, wychowawczej i opiekuńczej oraz innej dział</w:t>
      </w:r>
      <w:r w:rsidR="00A4292C" w:rsidRPr="00DD2836">
        <w:rPr>
          <w:color w:val="auto"/>
          <w:sz w:val="24"/>
        </w:rPr>
        <w:t>alności statutowej ,  zapewni</w:t>
      </w:r>
      <w:r w:rsidRPr="00DD2836">
        <w:rPr>
          <w:color w:val="auto"/>
          <w:sz w:val="24"/>
        </w:rPr>
        <w:t>ające  każdemu uczniowi warunki niezbędne do jego rozwoju oraz podnoszenia jakości pracy szkoły i jej rozwoju organizacyjnego</w:t>
      </w:r>
      <w:r w:rsidRPr="00DD2836">
        <w:rPr>
          <w:sz w:val="24"/>
        </w:rPr>
        <w:t xml:space="preserve"> w tym:</w:t>
      </w:r>
    </w:p>
    <w:p w:rsidR="00A62DAC" w:rsidRPr="00DD2836" w:rsidRDefault="00A62DA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spacing w:val="-9"/>
          <w:sz w:val="24"/>
        </w:rPr>
      </w:pPr>
      <w:r w:rsidRPr="00DD2836">
        <w:rPr>
          <w:rFonts w:ascii="Times New Roman" w:hAnsi="Times New Roman"/>
          <w:color w:val="000000"/>
          <w:sz w:val="24"/>
        </w:rPr>
        <w:t>umożliwia zdobycie wiedzy i umiejętności niezbędnych do uzyskania świadectwa ukończenia określonego typu szkoły</w:t>
      </w:r>
      <w:r w:rsidR="00A4292C" w:rsidRPr="00DD2836">
        <w:rPr>
          <w:rFonts w:ascii="Times New Roman" w:hAnsi="Times New Roman"/>
          <w:color w:val="000000"/>
          <w:sz w:val="24"/>
        </w:rPr>
        <w:t xml:space="preserve"> </w:t>
      </w:r>
      <w:r w:rsidRPr="00DD2836">
        <w:rPr>
          <w:rFonts w:ascii="Times New Roman" w:hAnsi="Times New Roman"/>
          <w:sz w:val="24"/>
        </w:rPr>
        <w:t>poprzez organizację procesów kształcenia, wychowania i opieki,</w:t>
      </w:r>
    </w:p>
    <w:p w:rsidR="00A62DAC" w:rsidRPr="00DD2836" w:rsidRDefault="00A62DA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umożliwia absolwentom dokonanie wyboru dalszego kierunku kształcenia,</w:t>
      </w:r>
    </w:p>
    <w:p w:rsidR="00A62DAC" w:rsidRPr="00DD2836" w:rsidRDefault="00A62DA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stwarza warunki sprzyjające realizacji celów wychowawczych odpowiednich do wieku i potrzeb uczniów</w:t>
      </w:r>
    </w:p>
    <w:p w:rsidR="00A62DAC" w:rsidRPr="00DD2836" w:rsidRDefault="00A62DA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sprawuje opiekę nad uczniami odpowiednio do ich potrzeb i możliwości Zespołu,</w:t>
      </w:r>
    </w:p>
    <w:p w:rsidR="00A62DAC" w:rsidRPr="00DD2836" w:rsidRDefault="00A62DA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wspiera rozwój uczniów szczególnie uzdolnionych.</w:t>
      </w:r>
    </w:p>
    <w:p w:rsidR="00A62DAC" w:rsidRPr="00DD2836" w:rsidRDefault="00A4292C" w:rsidP="00FC7AF2">
      <w:pPr>
        <w:pStyle w:val="Akapitzlist"/>
        <w:numPr>
          <w:ilvl w:val="0"/>
          <w:numId w:val="75"/>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w</w:t>
      </w:r>
      <w:r w:rsidR="00A62DAC" w:rsidRPr="00DD2836">
        <w:rPr>
          <w:rFonts w:ascii="Times New Roman" w:hAnsi="Times New Roman"/>
          <w:color w:val="000000"/>
          <w:sz w:val="24"/>
        </w:rPr>
        <w:t>spółpracuje z rodzicami i środowiskiem lokalnym.</w:t>
      </w:r>
    </w:p>
    <w:p w:rsidR="00A62DAC" w:rsidRPr="00DD2836" w:rsidRDefault="00A62DAC" w:rsidP="00FC7AF2">
      <w:pPr>
        <w:pStyle w:val="Tekstblokowy"/>
        <w:numPr>
          <w:ilvl w:val="1"/>
          <w:numId w:val="74"/>
        </w:numPr>
        <w:spacing w:before="0" w:after="144"/>
        <w:ind w:left="0" w:right="142"/>
        <w:rPr>
          <w:color w:val="auto"/>
          <w:spacing w:val="4"/>
          <w:sz w:val="24"/>
        </w:rPr>
      </w:pPr>
      <w:r w:rsidRPr="00DD2836">
        <w:rPr>
          <w:color w:val="auto"/>
          <w:spacing w:val="4"/>
          <w:sz w:val="24"/>
        </w:rPr>
        <w:t>Wymienione zadania realizuje się poprzez:</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lastRenderedPageBreak/>
        <w:t xml:space="preserve"> obowiązkowe zajęcia edukacyjne,</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 xml:space="preserve"> zajęcia dodatkowe,</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 xml:space="preserve"> zajęcia korekcyjne i wyrównawcze organizowane dla uczniów mających trudności w nauce oraz inne zajęcia wspomagające rozwój dzieci i młodzieży z zaburzeniami rozwojowymi,</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pracę indywidualną z uczniem uzdolnionym w celu rozwijania jego uzdolnień oraz przygotowania do konkursów i olimpiad,</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organizowanie w miarę potrzeb nauczania indywidualnego,</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umożliwianie rozwijania zainteresowań uczniów i realizowanie innowacji pedagogicznych oraz indywidualnego toku i programu nauczania po uzyskaniu pozytywnej opinii rady pedagogicznej i publicznej poradni psychologiczno-pedagogicznej,</w:t>
      </w:r>
    </w:p>
    <w:p w:rsidR="00A62DAC" w:rsidRPr="00DD2836" w:rsidRDefault="00C2089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organizowanie nauki religii</w:t>
      </w:r>
      <w:r w:rsidR="00A62DAC" w:rsidRPr="00DD2836">
        <w:rPr>
          <w:rFonts w:ascii="Times New Roman" w:hAnsi="Times New Roman"/>
          <w:color w:val="000000"/>
          <w:sz w:val="24"/>
        </w:rPr>
        <w:t xml:space="preserve">, etyki, </w:t>
      </w:r>
      <w:proofErr w:type="spellStart"/>
      <w:r w:rsidR="00A62DAC" w:rsidRPr="00DD2836">
        <w:rPr>
          <w:rFonts w:ascii="Times New Roman" w:hAnsi="Times New Roman"/>
          <w:color w:val="000000"/>
          <w:sz w:val="24"/>
        </w:rPr>
        <w:t>wdż</w:t>
      </w:r>
      <w:proofErr w:type="spellEnd"/>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zapewnienie pomocy psychologiczno-pedagogicznej uczniom, zgodnie zobowiązującymi p</w:t>
      </w:r>
      <w:r w:rsidR="00C2089C" w:rsidRPr="00DD2836">
        <w:rPr>
          <w:rFonts w:ascii="Times New Roman" w:hAnsi="Times New Roman"/>
          <w:color w:val="000000"/>
          <w:sz w:val="24"/>
        </w:rPr>
        <w:t>rzepisami prawa oraz funkcjonującą w szkole Procedurą Udzielania i organizowania Pomocy Psychologiczno-Pedagogicznej</w:t>
      </w:r>
      <w:r w:rsidRPr="00DD2836">
        <w:rPr>
          <w:rFonts w:ascii="Times New Roman" w:hAnsi="Times New Roman"/>
          <w:color w:val="000000"/>
          <w:sz w:val="24"/>
        </w:rPr>
        <w:t>,</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kształtowanie i podtrzymywanie poczucia tożsamości narodowej, religijnej i językowej,</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w zależności od potrzeb organizowanie różnorodnych zajęć opiekuńczo – wychowawczych w okresie ferii zimowych.</w:t>
      </w:r>
    </w:p>
    <w:p w:rsidR="00A62DAC" w:rsidRPr="00DD2836" w:rsidRDefault="00A62DAC" w:rsidP="00FC7AF2">
      <w:pPr>
        <w:pStyle w:val="Akapitzlist"/>
        <w:numPr>
          <w:ilvl w:val="0"/>
          <w:numId w:val="76"/>
        </w:numPr>
        <w:shd w:val="clear" w:color="auto" w:fill="FFFFFF"/>
        <w:tabs>
          <w:tab w:val="left" w:pos="283"/>
        </w:tabs>
        <w:spacing w:before="60" w:line="360" w:lineRule="auto"/>
        <w:ind w:left="284" w:right="142"/>
        <w:jc w:val="both"/>
        <w:rPr>
          <w:rFonts w:ascii="Times New Roman" w:hAnsi="Times New Roman"/>
          <w:color w:val="000000"/>
          <w:sz w:val="24"/>
        </w:rPr>
      </w:pPr>
      <w:r w:rsidRPr="00DD2836">
        <w:rPr>
          <w:rFonts w:ascii="Times New Roman" w:hAnsi="Times New Roman"/>
          <w:color w:val="000000"/>
          <w:sz w:val="24"/>
        </w:rPr>
        <w:t xml:space="preserve">wykorzystywanie elektronicznego systemu kontroli frekwencji i postępów w nauce do kontaktów z rodzicami w celu usprawnienia przepływu informacji. </w:t>
      </w:r>
    </w:p>
    <w:p w:rsidR="00A62DAC" w:rsidRPr="00DD2836" w:rsidRDefault="00A62DAC" w:rsidP="00C2089C">
      <w:pPr>
        <w:shd w:val="clear" w:color="auto" w:fill="FFFFFF"/>
        <w:tabs>
          <w:tab w:val="left" w:pos="0"/>
        </w:tabs>
        <w:spacing w:after="120" w:line="360" w:lineRule="auto"/>
        <w:ind w:right="142"/>
        <w:jc w:val="center"/>
        <w:rPr>
          <w:color w:val="000000"/>
          <w:spacing w:val="-12"/>
          <w:sz w:val="24"/>
          <w:szCs w:val="24"/>
        </w:rPr>
      </w:pPr>
      <w:r w:rsidRPr="00DD2836">
        <w:rPr>
          <w:color w:val="000000"/>
          <w:spacing w:val="-12"/>
          <w:sz w:val="24"/>
          <w:szCs w:val="24"/>
        </w:rPr>
        <w:t>§ 7</w:t>
      </w:r>
    </w:p>
    <w:p w:rsidR="00A62DAC" w:rsidRPr="00DD2836" w:rsidRDefault="00A62DAC" w:rsidP="00FC7AF2">
      <w:pPr>
        <w:numPr>
          <w:ilvl w:val="0"/>
          <w:numId w:val="29"/>
        </w:numPr>
        <w:shd w:val="clear" w:color="auto" w:fill="FFFFFF"/>
        <w:tabs>
          <w:tab w:val="clear" w:pos="227"/>
          <w:tab w:val="num" w:pos="284"/>
        </w:tabs>
        <w:spacing w:after="60" w:line="360" w:lineRule="auto"/>
        <w:ind w:left="284" w:right="142" w:hanging="369"/>
        <w:jc w:val="both"/>
        <w:rPr>
          <w:sz w:val="24"/>
        </w:rPr>
      </w:pPr>
      <w:r w:rsidRPr="00DD2836">
        <w:rPr>
          <w:color w:val="000000"/>
          <w:spacing w:val="2"/>
          <w:sz w:val="24"/>
        </w:rPr>
        <w:t>Zespół realizuje zadania wychowawcze i opiekuńcze w oparciu o program wychowawczy i program profilaktyki dostosowany do potrzeb rozwojowych uczniów oraz potrzeb środowiska lokalnego z uwzględnieniem przepisów BHP. Programy te uchwalają Rada Pedagogiczna oraz Rada Rodziców.</w:t>
      </w:r>
    </w:p>
    <w:p w:rsidR="00A62DAC" w:rsidRPr="00DD2836" w:rsidRDefault="00A62DAC" w:rsidP="00FC7AF2">
      <w:pPr>
        <w:numPr>
          <w:ilvl w:val="0"/>
          <w:numId w:val="29"/>
        </w:numPr>
        <w:shd w:val="clear" w:color="auto" w:fill="FFFFFF"/>
        <w:tabs>
          <w:tab w:val="clear" w:pos="227"/>
          <w:tab w:val="num" w:pos="284"/>
        </w:tabs>
        <w:spacing w:after="60" w:line="360" w:lineRule="auto"/>
        <w:ind w:left="284" w:right="142" w:hanging="369"/>
        <w:jc w:val="both"/>
        <w:rPr>
          <w:color w:val="000000"/>
          <w:spacing w:val="2"/>
          <w:sz w:val="24"/>
        </w:rPr>
      </w:pPr>
      <w:r w:rsidRPr="00DD2836">
        <w:rPr>
          <w:color w:val="000000"/>
          <w:spacing w:val="2"/>
          <w:sz w:val="24"/>
        </w:rPr>
        <w:t>Zespół realizuje zadania dydaktyczne przy pomocy programów nauczania dopuszczonych do użytku przez dyrektora szkoły i zaopiniowanych przez Radę Rodziców</w:t>
      </w:r>
    </w:p>
    <w:p w:rsidR="00A62DAC" w:rsidRPr="00DD2836" w:rsidRDefault="00A62DAC" w:rsidP="00FC7AF2">
      <w:pPr>
        <w:numPr>
          <w:ilvl w:val="0"/>
          <w:numId w:val="29"/>
        </w:numPr>
        <w:shd w:val="clear" w:color="auto" w:fill="FFFFFF"/>
        <w:spacing w:after="60" w:line="360" w:lineRule="auto"/>
        <w:ind w:right="142"/>
        <w:jc w:val="both"/>
        <w:rPr>
          <w:sz w:val="24"/>
        </w:rPr>
      </w:pPr>
      <w:r w:rsidRPr="00DD2836">
        <w:rPr>
          <w:color w:val="000000"/>
          <w:spacing w:val="2"/>
          <w:sz w:val="24"/>
        </w:rPr>
        <w:t xml:space="preserve"> Zespół </w:t>
      </w:r>
      <w:r w:rsidRPr="00DD2836">
        <w:rPr>
          <w:color w:val="000000"/>
          <w:sz w:val="24"/>
        </w:rPr>
        <w:t>w szczególności:</w:t>
      </w:r>
    </w:p>
    <w:p w:rsidR="00A62DAC" w:rsidRPr="00DD2836" w:rsidRDefault="00A62DAC" w:rsidP="00FC7AF2">
      <w:pPr>
        <w:numPr>
          <w:ilvl w:val="0"/>
          <w:numId w:val="8"/>
        </w:numPr>
        <w:shd w:val="clear" w:color="auto" w:fill="FFFFFF"/>
        <w:tabs>
          <w:tab w:val="left" w:pos="567"/>
        </w:tabs>
        <w:spacing w:before="60" w:line="360" w:lineRule="auto"/>
        <w:ind w:left="567" w:right="142" w:hanging="283"/>
        <w:jc w:val="both"/>
        <w:rPr>
          <w:color w:val="000000"/>
          <w:spacing w:val="-9"/>
          <w:sz w:val="24"/>
        </w:rPr>
      </w:pPr>
      <w:r w:rsidRPr="00DD2836">
        <w:rPr>
          <w:color w:val="000000"/>
          <w:spacing w:val="2"/>
          <w:sz w:val="24"/>
        </w:rPr>
        <w:t xml:space="preserve"> zapewnia opiekę uczniom przebywającym w szkole podczas zajęć obowiązkowych, nadobowiązkowych i pozalekcyjnych - za bezpieczeństwo odpowiada nauczyciel prowadzący </w:t>
      </w:r>
      <w:r w:rsidRPr="00DD2836">
        <w:rPr>
          <w:color w:val="000000"/>
          <w:sz w:val="24"/>
        </w:rPr>
        <w:t>zajęcia,</w:t>
      </w:r>
    </w:p>
    <w:p w:rsidR="00A62DAC" w:rsidRPr="00DD2836" w:rsidRDefault="00A62DAC" w:rsidP="00FC7AF2">
      <w:pPr>
        <w:numPr>
          <w:ilvl w:val="0"/>
          <w:numId w:val="8"/>
        </w:numPr>
        <w:shd w:val="clear" w:color="auto" w:fill="FFFFFF"/>
        <w:tabs>
          <w:tab w:val="left" w:pos="567"/>
        </w:tabs>
        <w:spacing w:before="60" w:line="360" w:lineRule="auto"/>
        <w:ind w:left="568" w:right="142" w:hanging="284"/>
        <w:jc w:val="both"/>
        <w:rPr>
          <w:color w:val="000000"/>
          <w:spacing w:val="-5"/>
          <w:sz w:val="24"/>
        </w:rPr>
      </w:pPr>
      <w:r w:rsidRPr="00DD2836">
        <w:rPr>
          <w:color w:val="000000"/>
          <w:spacing w:val="2"/>
          <w:sz w:val="24"/>
        </w:rPr>
        <w:t xml:space="preserve"> zapewnia zapoznanie uczniów z regulaminami korzystania z pracowni przedmiotowych oraz hali sportowej</w:t>
      </w:r>
      <w:r w:rsidRPr="00DD2836">
        <w:rPr>
          <w:color w:val="000000"/>
          <w:sz w:val="24"/>
        </w:rPr>
        <w:t xml:space="preserve"> na początku każdego roku szkolnego,</w:t>
      </w:r>
    </w:p>
    <w:p w:rsidR="00A62DAC" w:rsidRPr="00DD2836" w:rsidRDefault="00A62DAC" w:rsidP="00FC7AF2">
      <w:pPr>
        <w:numPr>
          <w:ilvl w:val="0"/>
          <w:numId w:val="8"/>
        </w:numPr>
        <w:shd w:val="clear" w:color="auto" w:fill="FFFFFF"/>
        <w:tabs>
          <w:tab w:val="left" w:pos="567"/>
        </w:tabs>
        <w:spacing w:before="60" w:line="360" w:lineRule="auto"/>
        <w:ind w:left="568" w:right="143" w:hanging="284"/>
        <w:jc w:val="both"/>
        <w:rPr>
          <w:color w:val="000000"/>
          <w:spacing w:val="-5"/>
          <w:sz w:val="24"/>
        </w:rPr>
      </w:pPr>
      <w:r w:rsidRPr="00DD2836">
        <w:rPr>
          <w:color w:val="000000"/>
          <w:spacing w:val="3"/>
          <w:sz w:val="24"/>
        </w:rPr>
        <w:t xml:space="preserve"> zapewnia opiekę podczas zajęć poza terenem szkoły oraz w trakcie wycieczek organizo</w:t>
      </w:r>
      <w:r w:rsidRPr="00DD2836">
        <w:rPr>
          <w:color w:val="000000"/>
          <w:sz w:val="24"/>
        </w:rPr>
        <w:t>wanych przez szkołę zgodnie z odrębnymi przepisami,</w:t>
      </w:r>
    </w:p>
    <w:p w:rsidR="00A62DAC" w:rsidRPr="00DD2836" w:rsidRDefault="00A27596" w:rsidP="00FC7AF2">
      <w:pPr>
        <w:pStyle w:val="Tekstblokowy"/>
        <w:numPr>
          <w:ilvl w:val="0"/>
          <w:numId w:val="8"/>
        </w:numPr>
        <w:spacing w:before="0" w:after="144"/>
        <w:ind w:left="568" w:right="142" w:hanging="284"/>
        <w:rPr>
          <w:sz w:val="24"/>
        </w:rPr>
      </w:pPr>
      <w:r w:rsidRPr="00DD2836">
        <w:rPr>
          <w:sz w:val="24"/>
        </w:rPr>
        <w:lastRenderedPageBreak/>
        <w:t xml:space="preserve">organizuje dyżury </w:t>
      </w:r>
      <w:r w:rsidR="00A62DAC" w:rsidRPr="00DD2836">
        <w:rPr>
          <w:sz w:val="24"/>
        </w:rPr>
        <w:t>porządkowe w szkole w celu zapobieżenia sytuacjom zagrażającym bezpieczeństwu uczniów; dyżury pełnione są według harmonogramu określającego godziny, dzień tygodnia oraz rejon szkoły,</w:t>
      </w:r>
    </w:p>
    <w:p w:rsidR="00A62DAC" w:rsidRPr="00DD2836" w:rsidRDefault="00A62DAC" w:rsidP="00FC7AF2">
      <w:pPr>
        <w:pStyle w:val="Tekstblokowy"/>
        <w:numPr>
          <w:ilvl w:val="0"/>
          <w:numId w:val="8"/>
        </w:numPr>
        <w:spacing w:before="0" w:after="144"/>
        <w:ind w:left="568" w:right="142" w:hanging="284"/>
        <w:rPr>
          <w:sz w:val="24"/>
        </w:rPr>
      </w:pPr>
      <w:r w:rsidRPr="00DD2836">
        <w:rPr>
          <w:sz w:val="24"/>
        </w:rPr>
        <w:t>organizuje pomoc dla uczniów ze specyficznymi trudnościami w nauce czyli trudnościami w uczeniu się odnoszącymi się do uczniów w normie intelektualnej, o właściwej sprawności motorycznej i prawidłowo funkcjonujących systemach sensorycznych, którzy mają trudności w przyswajaniu treści dydaktycznych wynikających ze specyfiki ich funkcjonowania poznawczo-percepcyjnego.</w:t>
      </w:r>
    </w:p>
    <w:p w:rsidR="00A62DAC" w:rsidRPr="00DD2836" w:rsidRDefault="00A62DAC" w:rsidP="00A62DAC">
      <w:pPr>
        <w:shd w:val="clear" w:color="auto" w:fill="FFFFFF"/>
        <w:spacing w:before="240" w:after="240" w:line="360" w:lineRule="auto"/>
        <w:ind w:right="142"/>
        <w:jc w:val="center"/>
        <w:rPr>
          <w:sz w:val="24"/>
        </w:rPr>
      </w:pPr>
      <w:r w:rsidRPr="00DD2836">
        <w:rPr>
          <w:color w:val="000000"/>
          <w:spacing w:val="7"/>
          <w:sz w:val="24"/>
        </w:rPr>
        <w:t>§ 8</w:t>
      </w:r>
    </w:p>
    <w:p w:rsidR="00A62DAC" w:rsidRPr="00DD2836" w:rsidRDefault="00A62DAC" w:rsidP="00FC7AF2">
      <w:pPr>
        <w:numPr>
          <w:ilvl w:val="0"/>
          <w:numId w:val="30"/>
        </w:numPr>
        <w:shd w:val="clear" w:color="auto" w:fill="FFFFFF"/>
        <w:tabs>
          <w:tab w:val="left" w:pos="144"/>
        </w:tabs>
        <w:spacing w:after="60" w:line="360" w:lineRule="auto"/>
        <w:ind w:right="142"/>
        <w:jc w:val="both"/>
        <w:rPr>
          <w:color w:val="000000"/>
          <w:spacing w:val="-16"/>
          <w:sz w:val="24"/>
        </w:rPr>
      </w:pPr>
      <w:r w:rsidRPr="00DD2836">
        <w:rPr>
          <w:color w:val="000000"/>
          <w:spacing w:val="1"/>
          <w:sz w:val="24"/>
        </w:rPr>
        <w:t xml:space="preserve"> Nauczyciel prowadzi pracę dydakt</w:t>
      </w:r>
      <w:r w:rsidR="00A27596" w:rsidRPr="00DD2836">
        <w:rPr>
          <w:color w:val="000000"/>
          <w:spacing w:val="1"/>
          <w:sz w:val="24"/>
        </w:rPr>
        <w:t>yczną, wychowawczą, opiekuńczą</w:t>
      </w:r>
      <w:r w:rsidRPr="00DD2836">
        <w:rPr>
          <w:color w:val="000000"/>
          <w:spacing w:val="1"/>
          <w:sz w:val="24"/>
        </w:rPr>
        <w:t xml:space="preserve"> jest odpowiedzialny za </w:t>
      </w:r>
      <w:r w:rsidRPr="00DD2836">
        <w:rPr>
          <w:color w:val="000000"/>
          <w:sz w:val="24"/>
        </w:rPr>
        <w:t>jakość tej pracy oraz bezpieczeństwo powierzonych jego opiece uczniów.</w:t>
      </w:r>
    </w:p>
    <w:p w:rsidR="00A62DAC" w:rsidRPr="00DD2836" w:rsidRDefault="00A62DAC" w:rsidP="00FC7AF2">
      <w:pPr>
        <w:numPr>
          <w:ilvl w:val="0"/>
          <w:numId w:val="30"/>
        </w:numPr>
        <w:shd w:val="clear" w:color="auto" w:fill="FFFFFF"/>
        <w:tabs>
          <w:tab w:val="left" w:pos="144"/>
        </w:tabs>
        <w:spacing w:after="60" w:line="360" w:lineRule="auto"/>
        <w:ind w:right="142"/>
        <w:jc w:val="both"/>
        <w:rPr>
          <w:color w:val="000000"/>
          <w:spacing w:val="-9"/>
          <w:sz w:val="24"/>
        </w:rPr>
      </w:pPr>
      <w:r w:rsidRPr="00DD2836">
        <w:rPr>
          <w:color w:val="000000"/>
          <w:spacing w:val="1"/>
          <w:sz w:val="24"/>
        </w:rPr>
        <w:t>Dyrektor Zespołu powierza każdy oddział szczególnej opiece wychowawczej jednemu z nau</w:t>
      </w:r>
      <w:r w:rsidRPr="00DD2836">
        <w:rPr>
          <w:color w:val="000000"/>
          <w:sz w:val="24"/>
        </w:rPr>
        <w:t>czycieli uczących w tym oddziale, zwanemu dalej „wychowawcą".</w:t>
      </w:r>
    </w:p>
    <w:p w:rsidR="00A62DAC" w:rsidRPr="00DD2836" w:rsidRDefault="00A62DAC" w:rsidP="00FC7AF2">
      <w:pPr>
        <w:numPr>
          <w:ilvl w:val="0"/>
          <w:numId w:val="30"/>
        </w:numPr>
        <w:shd w:val="clear" w:color="auto" w:fill="FFFFFF"/>
        <w:tabs>
          <w:tab w:val="left" w:pos="144"/>
        </w:tabs>
        <w:spacing w:after="60" w:line="360" w:lineRule="auto"/>
        <w:ind w:right="142"/>
        <w:jc w:val="both"/>
        <w:rPr>
          <w:color w:val="000000"/>
          <w:spacing w:val="-5"/>
          <w:sz w:val="24"/>
        </w:rPr>
      </w:pPr>
      <w:r w:rsidRPr="00DD2836">
        <w:rPr>
          <w:color w:val="000000"/>
          <w:spacing w:val="-1"/>
          <w:sz w:val="24"/>
        </w:rPr>
        <w:t xml:space="preserve"> Dla zapewnienia ciągłości i skuteczności pracy wychowawczej, wskazane jest, aby wychowawca </w:t>
      </w:r>
      <w:r w:rsidRPr="00DD2836">
        <w:rPr>
          <w:color w:val="000000"/>
          <w:sz w:val="24"/>
        </w:rPr>
        <w:t>opiekował się danym oddziałem w ciągu całego etapu edukacyjnego.</w:t>
      </w:r>
    </w:p>
    <w:p w:rsidR="00A62DAC" w:rsidRPr="00DD2836" w:rsidRDefault="00A62DAC" w:rsidP="00FC7AF2">
      <w:pPr>
        <w:numPr>
          <w:ilvl w:val="0"/>
          <w:numId w:val="30"/>
        </w:numPr>
        <w:shd w:val="clear" w:color="auto" w:fill="FFFFFF"/>
        <w:tabs>
          <w:tab w:val="left" w:pos="144"/>
        </w:tabs>
        <w:spacing w:after="60" w:line="360" w:lineRule="auto"/>
        <w:ind w:right="142"/>
        <w:jc w:val="both"/>
        <w:rPr>
          <w:color w:val="000000"/>
          <w:spacing w:val="-9"/>
          <w:sz w:val="24"/>
        </w:rPr>
      </w:pPr>
      <w:r w:rsidRPr="00DD2836">
        <w:rPr>
          <w:color w:val="000000"/>
          <w:spacing w:val="-1"/>
          <w:sz w:val="24"/>
        </w:rPr>
        <w:t xml:space="preserve"> Formy spełniania zadań nauczyciela wychowawcy powinny być dostosowane do wieku uczniów, </w:t>
      </w:r>
      <w:r w:rsidRPr="00DD2836">
        <w:rPr>
          <w:color w:val="000000"/>
          <w:sz w:val="24"/>
        </w:rPr>
        <w:t>ich potrzeb oraz warunków środowiskowych szkoły.</w:t>
      </w:r>
    </w:p>
    <w:p w:rsidR="00A62DAC" w:rsidRPr="00DD2836" w:rsidRDefault="00A62DAC" w:rsidP="00FC7AF2">
      <w:pPr>
        <w:numPr>
          <w:ilvl w:val="0"/>
          <w:numId w:val="30"/>
        </w:numPr>
        <w:shd w:val="clear" w:color="auto" w:fill="FFFFFF"/>
        <w:tabs>
          <w:tab w:val="left" w:pos="144"/>
        </w:tabs>
        <w:spacing w:after="60" w:line="360" w:lineRule="auto"/>
        <w:ind w:right="142"/>
        <w:jc w:val="both"/>
        <w:rPr>
          <w:color w:val="000000"/>
          <w:spacing w:val="-16"/>
          <w:sz w:val="24"/>
        </w:rPr>
      </w:pPr>
      <w:r w:rsidRPr="00DD2836">
        <w:rPr>
          <w:color w:val="000000"/>
          <w:sz w:val="24"/>
        </w:rPr>
        <w:t xml:space="preserve"> Rodzice bądź uczniowie mogą wystąpić do dyrektora Zespołu z pisemnym wnioskiem o zmianę wychowawcy klasy. W ciągu miesiąca od daty wpłynięcia wniosku jego zasadność powinna być rozpatrzona przez dyrektora Zespołu. Dyrektor po wysłuchaniu opinii Rady Pedagogicznej, uczniów oraz wyjaśnień wychowawcy , podejmuje decyzję co do zmiany wychowawcy.</w:t>
      </w:r>
    </w:p>
    <w:p w:rsidR="00A62DAC" w:rsidRPr="00DD2836" w:rsidRDefault="00A62DAC" w:rsidP="00A62DAC">
      <w:pPr>
        <w:shd w:val="clear" w:color="auto" w:fill="FFFFFF"/>
        <w:tabs>
          <w:tab w:val="left" w:pos="144"/>
        </w:tabs>
        <w:spacing w:after="60" w:line="360" w:lineRule="auto"/>
        <w:ind w:right="142"/>
        <w:jc w:val="both"/>
        <w:rPr>
          <w:color w:val="000000"/>
          <w:spacing w:val="-16"/>
          <w:sz w:val="24"/>
        </w:rPr>
      </w:pPr>
    </w:p>
    <w:p w:rsidR="00A62DAC" w:rsidRPr="00DD2836" w:rsidRDefault="00A62DAC" w:rsidP="00A27596">
      <w:pPr>
        <w:pStyle w:val="Nagwek2"/>
        <w:spacing w:before="139"/>
        <w:jc w:val="center"/>
        <w:rPr>
          <w:b w:val="0"/>
          <w:spacing w:val="2"/>
          <w:sz w:val="24"/>
        </w:rPr>
      </w:pPr>
      <w:r w:rsidRPr="00DD2836">
        <w:rPr>
          <w:b w:val="0"/>
          <w:spacing w:val="2"/>
          <w:sz w:val="24"/>
        </w:rPr>
        <w:t>ROZDZIAŁ III - ORGANY ZESPOŁU</w:t>
      </w:r>
    </w:p>
    <w:p w:rsidR="00A62DAC" w:rsidRPr="00DD2836" w:rsidRDefault="00A62DAC" w:rsidP="00A62DAC">
      <w:pPr>
        <w:shd w:val="clear" w:color="auto" w:fill="FFFFFF"/>
        <w:spacing w:before="240" w:after="240" w:line="360" w:lineRule="auto"/>
        <w:ind w:right="142"/>
        <w:jc w:val="center"/>
        <w:rPr>
          <w:color w:val="000000"/>
          <w:spacing w:val="4"/>
          <w:sz w:val="24"/>
        </w:rPr>
      </w:pPr>
      <w:r w:rsidRPr="00DD2836">
        <w:rPr>
          <w:color w:val="000000"/>
          <w:spacing w:val="4"/>
          <w:sz w:val="24"/>
        </w:rPr>
        <w:t>§ 9</w:t>
      </w:r>
    </w:p>
    <w:p w:rsidR="00A62DAC" w:rsidRPr="00DD2836" w:rsidRDefault="00A62DAC" w:rsidP="00A62DAC">
      <w:pPr>
        <w:shd w:val="clear" w:color="auto" w:fill="FFFFFF"/>
        <w:spacing w:line="360" w:lineRule="auto"/>
        <w:ind w:right="143"/>
        <w:jc w:val="both"/>
        <w:rPr>
          <w:sz w:val="24"/>
        </w:rPr>
      </w:pPr>
      <w:r w:rsidRPr="00DD2836">
        <w:rPr>
          <w:color w:val="000000"/>
          <w:sz w:val="24"/>
        </w:rPr>
        <w:t>Organami Zespołu są:</w:t>
      </w:r>
    </w:p>
    <w:p w:rsidR="00A62DAC" w:rsidRPr="00DD2836" w:rsidRDefault="00A62DAC" w:rsidP="00FC7AF2">
      <w:pPr>
        <w:numPr>
          <w:ilvl w:val="0"/>
          <w:numId w:val="9"/>
        </w:numPr>
        <w:shd w:val="clear" w:color="auto" w:fill="FFFFFF"/>
        <w:tabs>
          <w:tab w:val="left" w:pos="350"/>
        </w:tabs>
        <w:spacing w:line="360" w:lineRule="auto"/>
        <w:ind w:left="216" w:right="143"/>
        <w:jc w:val="both"/>
        <w:rPr>
          <w:color w:val="000000"/>
          <w:spacing w:val="-9"/>
          <w:sz w:val="24"/>
        </w:rPr>
      </w:pPr>
      <w:r w:rsidRPr="00DD2836">
        <w:rPr>
          <w:color w:val="000000"/>
          <w:sz w:val="24"/>
        </w:rPr>
        <w:t xml:space="preserve"> Dyrektor Zespołu,</w:t>
      </w:r>
    </w:p>
    <w:p w:rsidR="00A62DAC" w:rsidRPr="00DD2836" w:rsidRDefault="00A62DAC" w:rsidP="00FC7AF2">
      <w:pPr>
        <w:numPr>
          <w:ilvl w:val="0"/>
          <w:numId w:val="9"/>
        </w:numPr>
        <w:shd w:val="clear" w:color="auto" w:fill="FFFFFF"/>
        <w:tabs>
          <w:tab w:val="left" w:pos="350"/>
        </w:tabs>
        <w:spacing w:line="360" w:lineRule="auto"/>
        <w:ind w:left="216" w:right="143"/>
        <w:jc w:val="both"/>
        <w:rPr>
          <w:color w:val="000000"/>
          <w:spacing w:val="-7"/>
          <w:sz w:val="24"/>
        </w:rPr>
      </w:pPr>
      <w:r w:rsidRPr="00DD2836">
        <w:rPr>
          <w:color w:val="000000"/>
          <w:sz w:val="24"/>
        </w:rPr>
        <w:t xml:space="preserve"> Rada Pedagogiczna Zespołu,</w:t>
      </w:r>
    </w:p>
    <w:p w:rsidR="00A62DAC" w:rsidRPr="00DD2836" w:rsidRDefault="00A62DAC" w:rsidP="00FC7AF2">
      <w:pPr>
        <w:numPr>
          <w:ilvl w:val="0"/>
          <w:numId w:val="9"/>
        </w:numPr>
        <w:shd w:val="clear" w:color="auto" w:fill="FFFFFF"/>
        <w:tabs>
          <w:tab w:val="left" w:pos="350"/>
        </w:tabs>
        <w:spacing w:line="360" w:lineRule="auto"/>
        <w:ind w:left="216" w:right="143"/>
        <w:jc w:val="both"/>
        <w:rPr>
          <w:color w:val="000000"/>
          <w:spacing w:val="-4"/>
          <w:sz w:val="24"/>
        </w:rPr>
      </w:pPr>
      <w:r w:rsidRPr="00DD2836">
        <w:rPr>
          <w:color w:val="000000"/>
          <w:sz w:val="24"/>
        </w:rPr>
        <w:t>Rada Rodziców Zespołu,</w:t>
      </w:r>
    </w:p>
    <w:p w:rsidR="00A62DAC" w:rsidRPr="00DD2836" w:rsidRDefault="00A62DAC" w:rsidP="00FC7AF2">
      <w:pPr>
        <w:numPr>
          <w:ilvl w:val="0"/>
          <w:numId w:val="9"/>
        </w:numPr>
        <w:shd w:val="clear" w:color="auto" w:fill="FFFFFF"/>
        <w:tabs>
          <w:tab w:val="left" w:pos="350"/>
        </w:tabs>
        <w:spacing w:line="360" w:lineRule="auto"/>
        <w:ind w:left="216" w:right="143"/>
        <w:jc w:val="both"/>
        <w:rPr>
          <w:color w:val="000000"/>
          <w:sz w:val="24"/>
        </w:rPr>
      </w:pPr>
      <w:r w:rsidRPr="00DD2836">
        <w:rPr>
          <w:color w:val="000000"/>
          <w:sz w:val="24"/>
        </w:rPr>
        <w:t xml:space="preserve"> Samorząd Uczniowski Zespołu.</w:t>
      </w:r>
    </w:p>
    <w:p w:rsidR="00A62DAC" w:rsidRPr="00DD2836" w:rsidRDefault="00A62DAC" w:rsidP="00A62DAC">
      <w:pPr>
        <w:shd w:val="clear" w:color="auto" w:fill="FFFFFF"/>
        <w:spacing w:after="240" w:line="360" w:lineRule="auto"/>
        <w:ind w:right="142"/>
        <w:jc w:val="center"/>
        <w:rPr>
          <w:color w:val="000000"/>
          <w:spacing w:val="-12"/>
          <w:sz w:val="24"/>
        </w:rPr>
      </w:pPr>
      <w:r w:rsidRPr="00DD2836">
        <w:rPr>
          <w:color w:val="000000"/>
          <w:spacing w:val="-12"/>
          <w:sz w:val="24"/>
        </w:rPr>
        <w:t>§ 10</w:t>
      </w:r>
    </w:p>
    <w:p w:rsidR="00A62DAC" w:rsidRPr="00DD2836" w:rsidRDefault="00A62DAC" w:rsidP="00A62DAC">
      <w:pPr>
        <w:shd w:val="clear" w:color="auto" w:fill="FFFFFF"/>
        <w:spacing w:after="60" w:line="360" w:lineRule="auto"/>
        <w:ind w:right="142"/>
        <w:jc w:val="center"/>
        <w:rPr>
          <w:sz w:val="24"/>
        </w:rPr>
      </w:pPr>
      <w:r w:rsidRPr="00DD2836">
        <w:rPr>
          <w:color w:val="000000"/>
          <w:spacing w:val="1"/>
          <w:sz w:val="24"/>
        </w:rPr>
        <w:lastRenderedPageBreak/>
        <w:t>Dyrektor Zespołu</w:t>
      </w:r>
      <w:r w:rsidR="00375EAB" w:rsidRPr="00DD2836">
        <w:rPr>
          <w:color w:val="000000"/>
          <w:spacing w:val="1"/>
          <w:sz w:val="24"/>
        </w:rPr>
        <w:t xml:space="preserve"> Szkół</w:t>
      </w:r>
    </w:p>
    <w:p w:rsidR="00A62DAC" w:rsidRPr="00DD2836" w:rsidRDefault="00A62DAC" w:rsidP="00FC7AF2">
      <w:pPr>
        <w:numPr>
          <w:ilvl w:val="0"/>
          <w:numId w:val="31"/>
        </w:numPr>
        <w:shd w:val="clear" w:color="auto" w:fill="FFFFFF"/>
        <w:tabs>
          <w:tab w:val="left" w:pos="139"/>
        </w:tabs>
        <w:spacing w:after="60" w:line="360" w:lineRule="auto"/>
        <w:ind w:right="142"/>
        <w:jc w:val="both"/>
        <w:rPr>
          <w:color w:val="000000"/>
          <w:spacing w:val="-16"/>
          <w:sz w:val="24"/>
        </w:rPr>
      </w:pPr>
      <w:r w:rsidRPr="00DD2836">
        <w:rPr>
          <w:color w:val="000000"/>
          <w:spacing w:val="1"/>
          <w:sz w:val="24"/>
        </w:rPr>
        <w:t xml:space="preserve"> Zespołem kieruje Dyrektor, który jest jego przedstawicielem na  zewnątrz,  przełożonym </w:t>
      </w:r>
      <w:r w:rsidRPr="00DD2836">
        <w:rPr>
          <w:color w:val="000000"/>
          <w:sz w:val="24"/>
        </w:rPr>
        <w:t>służbowym wszystkich pracowników Zespołu.</w:t>
      </w:r>
    </w:p>
    <w:p w:rsidR="00A62DAC" w:rsidRPr="00DD2836" w:rsidRDefault="00A62DAC" w:rsidP="00FC7AF2">
      <w:pPr>
        <w:numPr>
          <w:ilvl w:val="0"/>
          <w:numId w:val="31"/>
        </w:numPr>
        <w:shd w:val="clear" w:color="auto" w:fill="FFFFFF"/>
        <w:tabs>
          <w:tab w:val="left" w:pos="139"/>
        </w:tabs>
        <w:spacing w:after="60" w:line="360" w:lineRule="auto"/>
        <w:ind w:right="142"/>
        <w:jc w:val="both"/>
        <w:rPr>
          <w:color w:val="000000"/>
          <w:spacing w:val="-10"/>
          <w:sz w:val="24"/>
        </w:rPr>
      </w:pPr>
      <w:r w:rsidRPr="00DD2836">
        <w:rPr>
          <w:color w:val="000000"/>
          <w:spacing w:val="1"/>
          <w:sz w:val="24"/>
        </w:rPr>
        <w:t>Dyrektor Zespołu ma obowiązek kierowania się w swoich działaniach dydaktycznych i opie</w:t>
      </w:r>
      <w:r w:rsidRPr="00DD2836">
        <w:rPr>
          <w:color w:val="000000"/>
          <w:sz w:val="24"/>
        </w:rPr>
        <w:t>kuńczo-wychowawczych dobrem uczniów, troską o ich zdrowie, postawę moralną i obywatelską z poszanowaniem godności osobistej ucznia, a w szczególności:</w:t>
      </w:r>
    </w:p>
    <w:p w:rsidR="00A62DAC" w:rsidRPr="00DD2836" w:rsidRDefault="00A62DAC" w:rsidP="00FC7AF2">
      <w:pPr>
        <w:numPr>
          <w:ilvl w:val="0"/>
          <w:numId w:val="46"/>
        </w:numPr>
        <w:shd w:val="clear" w:color="auto" w:fill="FFFFFF"/>
        <w:tabs>
          <w:tab w:val="left" w:pos="350"/>
        </w:tabs>
        <w:spacing w:line="360" w:lineRule="auto"/>
        <w:ind w:right="143"/>
        <w:jc w:val="both"/>
        <w:rPr>
          <w:color w:val="000000"/>
          <w:spacing w:val="-12"/>
          <w:sz w:val="24"/>
        </w:rPr>
      </w:pPr>
      <w:r w:rsidRPr="00DD2836">
        <w:rPr>
          <w:color w:val="000000"/>
          <w:sz w:val="24"/>
        </w:rPr>
        <w:t xml:space="preserve"> sprawuje nadzór pedagogiczny,</w:t>
      </w:r>
    </w:p>
    <w:p w:rsidR="00A62DAC" w:rsidRPr="00DD2836" w:rsidRDefault="00A62DAC" w:rsidP="00FC7AF2">
      <w:pPr>
        <w:numPr>
          <w:ilvl w:val="0"/>
          <w:numId w:val="46"/>
        </w:numPr>
        <w:shd w:val="clear" w:color="auto" w:fill="FFFFFF"/>
        <w:tabs>
          <w:tab w:val="left" w:pos="350"/>
        </w:tabs>
        <w:spacing w:before="5" w:line="360" w:lineRule="auto"/>
        <w:ind w:right="143"/>
        <w:jc w:val="both"/>
        <w:rPr>
          <w:color w:val="000000"/>
          <w:spacing w:val="-4"/>
          <w:sz w:val="24"/>
        </w:rPr>
      </w:pPr>
      <w:r w:rsidRPr="00DD2836">
        <w:rPr>
          <w:color w:val="000000"/>
          <w:sz w:val="24"/>
        </w:rPr>
        <w:t xml:space="preserve"> odpowiada za dydaktyczny i wychowawczy poziom szkoły,</w:t>
      </w:r>
    </w:p>
    <w:p w:rsidR="00A62DAC" w:rsidRPr="00DD2836" w:rsidRDefault="00A62DAC" w:rsidP="00FC7AF2">
      <w:pPr>
        <w:numPr>
          <w:ilvl w:val="0"/>
          <w:numId w:val="46"/>
        </w:numPr>
        <w:shd w:val="clear" w:color="auto" w:fill="FFFFFF"/>
        <w:tabs>
          <w:tab w:val="left" w:pos="350"/>
        </w:tabs>
        <w:spacing w:before="5" w:line="360" w:lineRule="auto"/>
        <w:ind w:right="143"/>
        <w:jc w:val="both"/>
        <w:rPr>
          <w:color w:val="000000"/>
          <w:spacing w:val="-3"/>
          <w:sz w:val="24"/>
        </w:rPr>
      </w:pPr>
      <w:r w:rsidRPr="00DD2836">
        <w:rPr>
          <w:color w:val="000000"/>
          <w:sz w:val="24"/>
        </w:rPr>
        <w:t xml:space="preserve"> przewodniczy Radzie Pedagogicznej i realizuje zadania zgodnie z uchwałami Rady,</w:t>
      </w:r>
    </w:p>
    <w:p w:rsidR="00A62DAC" w:rsidRPr="00DD2836" w:rsidRDefault="00A62DAC" w:rsidP="00FC7AF2">
      <w:pPr>
        <w:numPr>
          <w:ilvl w:val="0"/>
          <w:numId w:val="46"/>
        </w:numPr>
        <w:shd w:val="clear" w:color="auto" w:fill="FFFFFF"/>
        <w:spacing w:before="5" w:line="360" w:lineRule="auto"/>
        <w:ind w:right="143"/>
        <w:jc w:val="both"/>
        <w:rPr>
          <w:sz w:val="24"/>
        </w:rPr>
      </w:pPr>
      <w:r w:rsidRPr="00DD2836">
        <w:rPr>
          <w:color w:val="000000"/>
          <w:sz w:val="24"/>
        </w:rPr>
        <w:t xml:space="preserve"> tworzy warunki do rozwijania samorządnej i samodzielnej pracy uczniów i wychowanków.</w:t>
      </w:r>
    </w:p>
    <w:p w:rsidR="00A62DAC" w:rsidRPr="00DD2836" w:rsidRDefault="00A62DAC" w:rsidP="00FC7AF2">
      <w:pPr>
        <w:numPr>
          <w:ilvl w:val="0"/>
          <w:numId w:val="46"/>
        </w:numPr>
        <w:shd w:val="clear" w:color="auto" w:fill="FFFFFF"/>
        <w:tabs>
          <w:tab w:val="left" w:pos="284"/>
        </w:tabs>
        <w:spacing w:before="5" w:line="360" w:lineRule="auto"/>
        <w:ind w:left="227" w:right="143"/>
        <w:jc w:val="both"/>
        <w:rPr>
          <w:color w:val="000000"/>
          <w:sz w:val="24"/>
        </w:rPr>
      </w:pPr>
      <w:r w:rsidRPr="00DD2836">
        <w:rPr>
          <w:sz w:val="24"/>
          <w:szCs w:val="24"/>
        </w:rPr>
        <w:t>dysponuje środkami określonymi w planie finansowym szkoły, zaopiniowanym</w:t>
      </w:r>
      <w:r w:rsidRPr="00DD2836">
        <w:rPr>
          <w:color w:val="000000"/>
          <w:sz w:val="24"/>
        </w:rPr>
        <w:t xml:space="preserve"> przez Radę Pedagogiczną Zespołu i Radę Rodziców Zespołu i ponosi odpowiedzialność za ich prawidłowe wykorzystanie,</w:t>
      </w:r>
    </w:p>
    <w:p w:rsidR="00A62DAC" w:rsidRPr="00DD2836" w:rsidRDefault="00A62DAC" w:rsidP="00FC7AF2">
      <w:pPr>
        <w:numPr>
          <w:ilvl w:val="0"/>
          <w:numId w:val="46"/>
        </w:numPr>
        <w:shd w:val="clear" w:color="auto" w:fill="FFFFFF"/>
        <w:tabs>
          <w:tab w:val="left" w:pos="284"/>
        </w:tabs>
        <w:spacing w:before="5" w:line="360" w:lineRule="auto"/>
        <w:ind w:left="227" w:right="143"/>
        <w:jc w:val="both"/>
        <w:rPr>
          <w:sz w:val="24"/>
          <w:szCs w:val="24"/>
        </w:rPr>
      </w:pPr>
      <w:r w:rsidRPr="00DD2836">
        <w:rPr>
          <w:sz w:val="24"/>
          <w:szCs w:val="24"/>
        </w:rPr>
        <w:t>współdziała ze szkołami wyższymi nauczycieli w organizowaniu praktyk pedagogicznych,</w:t>
      </w:r>
    </w:p>
    <w:p w:rsidR="00A62DAC" w:rsidRPr="00DD2836" w:rsidRDefault="00A62DAC" w:rsidP="00FC7AF2">
      <w:pPr>
        <w:numPr>
          <w:ilvl w:val="0"/>
          <w:numId w:val="46"/>
        </w:numPr>
        <w:shd w:val="clear" w:color="auto" w:fill="FFFFFF"/>
        <w:tabs>
          <w:tab w:val="left" w:pos="284"/>
        </w:tabs>
        <w:spacing w:before="5" w:line="360" w:lineRule="auto"/>
        <w:ind w:left="227" w:right="143"/>
        <w:jc w:val="both"/>
        <w:rPr>
          <w:sz w:val="24"/>
          <w:szCs w:val="24"/>
        </w:rPr>
      </w:pPr>
      <w:r w:rsidRPr="00DD2836">
        <w:rPr>
          <w:sz w:val="24"/>
          <w:szCs w:val="24"/>
        </w:rPr>
        <w:t>jest kierownikiem zakładu pracy dla nauczycieli i pracowników nie będących nauczycielami,</w:t>
      </w:r>
    </w:p>
    <w:p w:rsidR="000C1B15" w:rsidRPr="00DD2836" w:rsidRDefault="00A62DAC" w:rsidP="000C1B15">
      <w:pPr>
        <w:numPr>
          <w:ilvl w:val="0"/>
          <w:numId w:val="46"/>
        </w:numPr>
        <w:shd w:val="clear" w:color="auto" w:fill="FFFFFF"/>
        <w:tabs>
          <w:tab w:val="left" w:pos="284"/>
        </w:tabs>
        <w:spacing w:before="5" w:line="360" w:lineRule="auto"/>
        <w:ind w:left="227" w:right="143"/>
        <w:jc w:val="both"/>
        <w:rPr>
          <w:sz w:val="24"/>
          <w:szCs w:val="24"/>
        </w:rPr>
      </w:pPr>
      <w:r w:rsidRPr="00DD2836">
        <w:rPr>
          <w:sz w:val="24"/>
          <w:szCs w:val="24"/>
        </w:rPr>
        <w:t>dba o dobrą atmosferę wśród nauczycieli</w:t>
      </w:r>
      <w:r w:rsidR="00375EAB" w:rsidRPr="00DD2836">
        <w:rPr>
          <w:sz w:val="24"/>
          <w:szCs w:val="24"/>
        </w:rPr>
        <w:t xml:space="preserve"> i innych pracowników, opartą o</w:t>
      </w:r>
      <w:r w:rsidRPr="00DD2836">
        <w:rPr>
          <w:sz w:val="24"/>
          <w:szCs w:val="24"/>
        </w:rPr>
        <w:t xml:space="preserve"> wzajemne zrozumienie i szacunek.</w:t>
      </w:r>
    </w:p>
    <w:p w:rsidR="00A62DAC" w:rsidRPr="00DD2836" w:rsidRDefault="00375EAB" w:rsidP="000C1B15">
      <w:pPr>
        <w:numPr>
          <w:ilvl w:val="0"/>
          <w:numId w:val="46"/>
        </w:numPr>
        <w:shd w:val="clear" w:color="auto" w:fill="FFFFFF"/>
        <w:tabs>
          <w:tab w:val="left" w:pos="284"/>
        </w:tabs>
        <w:spacing w:before="5" w:line="360" w:lineRule="auto"/>
        <w:ind w:left="227" w:right="143"/>
        <w:jc w:val="both"/>
        <w:rPr>
          <w:sz w:val="24"/>
          <w:szCs w:val="24"/>
        </w:rPr>
      </w:pPr>
      <w:r w:rsidRPr="00DD2836">
        <w:rPr>
          <w:sz w:val="24"/>
          <w:szCs w:val="24"/>
        </w:rPr>
        <w:t>Odpowiada za realizację Szkolnego Programu Wychowawczo-Profilaktycznego oraz za udzielanie i organizowanie pomocy psychologiczno-pedagogicznej zgodnie z procedurą</w:t>
      </w:r>
    </w:p>
    <w:p w:rsidR="00A62DAC" w:rsidRPr="00DD2836" w:rsidRDefault="00A62DAC" w:rsidP="00A62DAC">
      <w:pPr>
        <w:jc w:val="both"/>
        <w:rPr>
          <w:sz w:val="24"/>
          <w:szCs w:val="24"/>
        </w:rPr>
      </w:pPr>
    </w:p>
    <w:p w:rsidR="00A62DAC" w:rsidRPr="00DD2836" w:rsidRDefault="00A62DAC" w:rsidP="00FC7AF2">
      <w:pPr>
        <w:numPr>
          <w:ilvl w:val="0"/>
          <w:numId w:val="10"/>
        </w:numPr>
        <w:shd w:val="clear" w:color="auto" w:fill="FFFFFF"/>
        <w:tabs>
          <w:tab w:val="left" w:pos="130"/>
        </w:tabs>
        <w:spacing w:after="60" w:line="360" w:lineRule="auto"/>
        <w:ind w:right="142"/>
        <w:jc w:val="both"/>
        <w:rPr>
          <w:color w:val="000000"/>
          <w:spacing w:val="-5"/>
          <w:sz w:val="24"/>
        </w:rPr>
      </w:pPr>
      <w:r w:rsidRPr="00DD2836">
        <w:rPr>
          <w:color w:val="000000"/>
          <w:spacing w:val="2"/>
          <w:sz w:val="24"/>
        </w:rPr>
        <w:t xml:space="preserve">Dyrektor Zespołu może utworzyć w Zespole liczącym co najmniej 12 oddziałów stanowisko </w:t>
      </w:r>
      <w:r w:rsidRPr="00DD2836">
        <w:rPr>
          <w:color w:val="000000"/>
          <w:spacing w:val="3"/>
          <w:sz w:val="24"/>
        </w:rPr>
        <w:t xml:space="preserve">wicedyrektora i inne stanowiska kierownicze, po zasięgnięciu opinii organu prowadzącego i </w:t>
      </w:r>
      <w:r w:rsidRPr="00DD2836">
        <w:rPr>
          <w:color w:val="000000"/>
          <w:sz w:val="24"/>
        </w:rPr>
        <w:t>Rady Pedagogicznej Zespołu.</w:t>
      </w:r>
    </w:p>
    <w:p w:rsidR="00A62DAC" w:rsidRPr="00DD2836" w:rsidRDefault="00A62DAC" w:rsidP="00FC7AF2">
      <w:pPr>
        <w:numPr>
          <w:ilvl w:val="0"/>
          <w:numId w:val="10"/>
        </w:numPr>
        <w:shd w:val="clear" w:color="auto" w:fill="FFFFFF"/>
        <w:tabs>
          <w:tab w:val="left" w:pos="130"/>
        </w:tabs>
        <w:spacing w:after="60" w:line="360" w:lineRule="auto"/>
        <w:ind w:right="142"/>
        <w:jc w:val="both"/>
        <w:rPr>
          <w:color w:val="000000"/>
          <w:spacing w:val="-8"/>
          <w:sz w:val="24"/>
        </w:rPr>
      </w:pPr>
      <w:r w:rsidRPr="00DD2836">
        <w:rPr>
          <w:color w:val="000000"/>
          <w:sz w:val="24"/>
        </w:rPr>
        <w:t xml:space="preserve"> Dyrektor Zespołu wykonuje swoje zadania współpracując z organami samorządu, </w:t>
      </w:r>
      <w:r w:rsidRPr="00DD2836">
        <w:rPr>
          <w:color w:val="000000"/>
          <w:spacing w:val="1"/>
          <w:sz w:val="24"/>
        </w:rPr>
        <w:t>Radą Pedagogiczną, Radą Rodziców i Samorządem Uczniowskim.</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sz w:val="24"/>
        </w:rPr>
      </w:pPr>
      <w:r w:rsidRPr="00DD2836">
        <w:rPr>
          <w:sz w:val="24"/>
        </w:rPr>
        <w:t xml:space="preserve">Ogłasza </w:t>
      </w:r>
      <w:r w:rsidR="00870979" w:rsidRPr="00DD2836">
        <w:rPr>
          <w:sz w:val="24"/>
        </w:rPr>
        <w:t xml:space="preserve">do dnia 15 czerwca </w:t>
      </w:r>
      <w:r w:rsidRPr="00DD2836">
        <w:rPr>
          <w:sz w:val="24"/>
        </w:rPr>
        <w:t>każdego roku szkolny zestaw podręczników</w:t>
      </w:r>
      <w:r w:rsidR="000C1B15" w:rsidRPr="00DD2836">
        <w:rPr>
          <w:sz w:val="24"/>
        </w:rPr>
        <w:t xml:space="preserve"> do liceum</w:t>
      </w:r>
      <w:r w:rsidRPr="00DD2836">
        <w:rPr>
          <w:sz w:val="24"/>
        </w:rPr>
        <w:t>, które będą obowiązywać od początku następnego roku szkolnego po zasięgnięciu opinii Rady Rodziców i Rady Pedagogicznej.</w:t>
      </w:r>
      <w:r w:rsidR="000C1B15" w:rsidRPr="00DD2836">
        <w:rPr>
          <w:sz w:val="24"/>
        </w:rPr>
        <w:t xml:space="preserve"> </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Występuje z urzędu w obronie nauczyciela, gdy ustalone dla nauczyciela uprawnienia zostaną naruszone.</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Zapewnia instalację i aktualizację oprogramowania zabezpieczającego przed dostępem do treści, które mogą stanowić zagrożenie dla prawidłowego rozwoju psychicznego i moralnego uczniów.</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lastRenderedPageBreak/>
        <w:t xml:space="preserve">Organizuje </w:t>
      </w:r>
      <w:r w:rsidR="000C1B15" w:rsidRPr="00DD2836">
        <w:rPr>
          <w:color w:val="000000"/>
          <w:sz w:val="24"/>
        </w:rPr>
        <w:t>kiermasz podręczników używanych dla liceum.</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Odpowiada za właściwą organizację i przebieg egzaminu gimnazjalnego i maturalnego przeprowadzanego w szkole.</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Wstrzymuje wykonanie uchwał niezgodnych z przepisami prawa. O wstrzymaniu wykonania uchwały Dyrektor niezwłocznie informuje organ prowadzący oraz organ sprawujący nadzór pedagogiczn</w:t>
      </w:r>
      <w:r w:rsidR="001C5F48" w:rsidRPr="00DD2836">
        <w:rPr>
          <w:color w:val="000000"/>
          <w:sz w:val="24"/>
        </w:rPr>
        <w:t>y. Organ sprawujący nadzór peda</w:t>
      </w:r>
      <w:r w:rsidRPr="00DD2836">
        <w:rPr>
          <w:color w:val="000000"/>
          <w:sz w:val="24"/>
        </w:rPr>
        <w:t>gogiczny w porozumieniu z organem prowadzącym uchyla uchwałę w razie stwierdzenia niezgodności z przepisami prawa. Rozstrzygnięcie organu sprawującego nadzór pedagogiczny jest ostateczne.</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Podaje kandydatom do liceum</w:t>
      </w:r>
      <w:r w:rsidR="00AE294A" w:rsidRPr="00DD2836">
        <w:rPr>
          <w:color w:val="000000"/>
          <w:sz w:val="24"/>
        </w:rPr>
        <w:t xml:space="preserve"> i</w:t>
      </w:r>
      <w:r w:rsidRPr="00DD2836">
        <w:rPr>
          <w:color w:val="000000"/>
          <w:sz w:val="24"/>
        </w:rPr>
        <w:t xml:space="preserve"> </w:t>
      </w:r>
      <w:r w:rsidR="001C5F48" w:rsidRPr="00DD2836">
        <w:rPr>
          <w:color w:val="000000"/>
          <w:sz w:val="24"/>
        </w:rPr>
        <w:t xml:space="preserve">szkoły podstawowej </w:t>
      </w:r>
      <w:r w:rsidRPr="00DD2836">
        <w:rPr>
          <w:color w:val="000000"/>
          <w:sz w:val="24"/>
        </w:rPr>
        <w:t>nie później niż do końca lutego</w:t>
      </w:r>
      <w:r w:rsidR="001C5F48" w:rsidRPr="00DD2836">
        <w:rPr>
          <w:color w:val="000000"/>
          <w:sz w:val="24"/>
        </w:rPr>
        <w:t xml:space="preserve"> kryteria przyjęć, a w szkole podstawowej</w:t>
      </w:r>
      <w:r w:rsidRPr="00DD2836">
        <w:rPr>
          <w:color w:val="000000"/>
          <w:sz w:val="24"/>
        </w:rPr>
        <w:t xml:space="preserve"> dodatkowo warunki przyjęcia uczniów spoza rejonu.</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Zapewnia bezpieczne i higieniczne warunki pobytu w szkole, a także bezpieczne i higieniczne warunki uczestnictwa w zajęciach organizowanych przez szkołę, a odbywających się poza nią.</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Dopuszcza do użytku szkolnego programy nauczania dla poszczególnych zajęć edukacyjnych z zakresu kształcenia ogólnego na wniosek nauczyciela (nauczycieli) po zasięgnięciu opinii rady pedagogicznej.</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Określa sposoby monitorowania realizacji podstawy programowej i podaje do wiadomości rady pedagogicznej.</w:t>
      </w:r>
    </w:p>
    <w:p w:rsidR="002A1615" w:rsidRPr="00DD2836" w:rsidRDefault="00A62DAC" w:rsidP="00F2203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Określa w porozumieniu z radą pedagogiczną warunki realizacji projektu edukacyjnego w gimnazjum.</w:t>
      </w:r>
      <w:r w:rsidR="004030C0" w:rsidRPr="00DD2836">
        <w:rPr>
          <w:color w:val="000000"/>
          <w:sz w:val="24"/>
        </w:rPr>
        <w:t xml:space="preserve"> </w:t>
      </w:r>
      <w:r w:rsidRPr="00DD2836">
        <w:rPr>
          <w:color w:val="000000"/>
          <w:sz w:val="24"/>
        </w:rPr>
        <w:t>Ustala : zadania nauczyciela; czas realizacji projektu; termin oraz sposób prezentacji przez uczniów rezultatów projektu, sposób podsumowania.</w:t>
      </w:r>
      <w:r w:rsidR="001C5F48" w:rsidRPr="00DD2836">
        <w:rPr>
          <w:color w:val="000000"/>
          <w:sz w:val="24"/>
        </w:rPr>
        <w:t xml:space="preserve"> </w:t>
      </w:r>
    </w:p>
    <w:p w:rsidR="00A62DAC" w:rsidRPr="00DD2836" w:rsidRDefault="00A62DAC" w:rsidP="00F2203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 xml:space="preserve">Zwalnia ucznia z wykonywania określonych ćwiczeń fizycznych na zajęciach wychowania fizycznego, na podstawie opinii o ograniczonych możliwościach wykonywania przez ucznia tych ćwiczeń wydanej przez lekarza, na czas określony w tej opinii. </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 xml:space="preserve">Dyrektor szkoły zwalnia ucznia z realizacji zajęć wychowania fizycznego, zajęć komputerowych lub informatyki, na podstawie opinii o braku możliwości uczestniczenia ucznia w tych zajęciach wydanej przez lekarza, </w:t>
      </w:r>
      <w:r w:rsidR="004030C0" w:rsidRPr="00DD2836">
        <w:rPr>
          <w:color w:val="000000"/>
          <w:sz w:val="24"/>
        </w:rPr>
        <w:t>na czas określony w tej opinii.</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 xml:space="preserve">Jeżeli okres zwolnienia ucznia z realizacji wyżej wymienionych zajęć uniemożliwia ustalenie śródrocznej lub rocznej, oceny klasyfikacyjnej, w dokumentacji przebiegu nauczania zamiast oceny klasyfikacyjnej wpisuje się „zwolniony” albo „zwolniona”. </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 xml:space="preserve">Zwalnia ucznia na wniosek rodziców, albo pełnoletniego ucznia oraz na podstawie opinii poradni psychologiczno-pedagogicznej w tym poradni specjalistycznej do końca etapu </w:t>
      </w:r>
      <w:r w:rsidRPr="00DD2836">
        <w:rPr>
          <w:color w:val="000000"/>
          <w:sz w:val="24"/>
        </w:rPr>
        <w:lastRenderedPageBreak/>
        <w:t xml:space="preserve">edukacyjnego ucznia z wadą słuchu, z głęboką dysleksja rozwojową z afazją, z niepełno sprawnościami sprzężonymi lub z autyzmem w tym zespołem Aspergera z nauki drugiego języka nowożytnego. </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W przyp</w:t>
      </w:r>
      <w:r w:rsidR="00011162" w:rsidRPr="00DD2836">
        <w:rPr>
          <w:color w:val="000000"/>
          <w:sz w:val="24"/>
        </w:rPr>
        <w:t>adku ucznia</w:t>
      </w:r>
      <w:r w:rsidRPr="00DD2836">
        <w:rPr>
          <w:color w:val="000000"/>
          <w:sz w:val="24"/>
        </w:rPr>
        <w:t xml:space="preserve"> posiadającego orzeczenie o potrzebie kształcenia specjalnego lub orzeczenie o potrzebie indywidualnego nauczania zwolnienie może nastąpić na podstawie tego orzeczenia.</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Wyznacza terminy egzaminów: klasyfikacyjn</w:t>
      </w:r>
      <w:r w:rsidR="00011162" w:rsidRPr="00DD2836">
        <w:rPr>
          <w:color w:val="000000"/>
          <w:sz w:val="24"/>
        </w:rPr>
        <w:t>ych,</w:t>
      </w:r>
      <w:r w:rsidRPr="00DD2836">
        <w:rPr>
          <w:color w:val="000000"/>
          <w:sz w:val="24"/>
        </w:rPr>
        <w:t xml:space="preserve"> poprawkowych,</w:t>
      </w:r>
      <w:r w:rsidR="004030C0" w:rsidRPr="00DD2836">
        <w:rPr>
          <w:color w:val="000000"/>
          <w:sz w:val="24"/>
        </w:rPr>
        <w:t xml:space="preserve"> sprawdzających </w:t>
      </w:r>
      <w:r w:rsidRPr="00DD2836">
        <w:rPr>
          <w:color w:val="000000"/>
          <w:sz w:val="24"/>
        </w:rPr>
        <w:t>dla uprawnionych uczniów.</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Przedstawia radzie pedagogicznej nie rzadziej niż dwa razy w roku szkolnym wnioski ze sprawowania nadzoru pedagogicznego oraz informuje o działalności szkoły ze szczególnym uwzględnieniem jakości pracy szkoły.</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rPr>
      </w:pPr>
      <w:r w:rsidRPr="00DD2836">
        <w:rPr>
          <w:color w:val="000000"/>
          <w:sz w:val="24"/>
        </w:rPr>
        <w:t>Ustala w porozumieniu z radą pedagogiczną, radą rodziców i samorządem uczniowskim i podaje do wiadomości dni wolne od zajęć dydaktyczno-wychowawczych w danym roku szkolnym.</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szCs w:val="24"/>
        </w:rPr>
      </w:pPr>
      <w:r w:rsidRPr="00DD2836">
        <w:rPr>
          <w:color w:val="000000"/>
          <w:sz w:val="24"/>
          <w:szCs w:val="24"/>
        </w:rPr>
        <w:t>Wykonuje czynności związane z zakupem do biblioteki szkolnej </w:t>
      </w:r>
      <w:hyperlink r:id="rId7" w:anchor="P1A6" w:tgtFrame="ostatnia" w:history="1">
        <w:r w:rsidRPr="00DD2836">
          <w:rPr>
            <w:color w:val="000000"/>
            <w:sz w:val="24"/>
            <w:szCs w:val="24"/>
          </w:rPr>
          <w:t>podręczników</w:t>
        </w:r>
      </w:hyperlink>
      <w:r w:rsidRPr="00DD2836">
        <w:rPr>
          <w:color w:val="000000"/>
          <w:sz w:val="24"/>
          <w:szCs w:val="24"/>
        </w:rPr>
        <w:t>, </w:t>
      </w:r>
      <w:hyperlink r:id="rId8" w:anchor="P1A6" w:tgtFrame="ostatnia" w:history="1">
        <w:r w:rsidRPr="00DD2836">
          <w:rPr>
            <w:color w:val="000000"/>
            <w:sz w:val="24"/>
            <w:szCs w:val="24"/>
          </w:rPr>
          <w:t>materiałów edukacyjnych</w:t>
        </w:r>
      </w:hyperlink>
      <w:r w:rsidRPr="00DD2836">
        <w:rPr>
          <w:color w:val="000000"/>
          <w:sz w:val="24"/>
          <w:szCs w:val="24"/>
        </w:rPr>
        <w:t>, </w:t>
      </w:r>
      <w:hyperlink r:id="rId9" w:anchor="P1A6" w:tgtFrame="ostatnia" w:history="1">
        <w:r w:rsidRPr="00DD2836">
          <w:rPr>
            <w:color w:val="000000"/>
            <w:sz w:val="24"/>
            <w:szCs w:val="24"/>
          </w:rPr>
          <w:t>materiałów ćwiczeniowych</w:t>
        </w:r>
      </w:hyperlink>
      <w:r w:rsidRPr="00DD2836">
        <w:rPr>
          <w:color w:val="000000"/>
          <w:sz w:val="24"/>
          <w:szCs w:val="24"/>
        </w:rPr>
        <w:t xml:space="preserve"> i innych materiałów bibliotecznych oraz czynności związane z gospodarowaniem tymi </w:t>
      </w:r>
      <w:hyperlink r:id="rId10" w:anchor="P1A6" w:tgtFrame="ostatnia" w:history="1">
        <w:r w:rsidRPr="00DD2836">
          <w:rPr>
            <w:color w:val="000000"/>
            <w:sz w:val="24"/>
            <w:szCs w:val="24"/>
          </w:rPr>
          <w:t>podręcznikami</w:t>
        </w:r>
      </w:hyperlink>
      <w:r w:rsidRPr="00DD2836">
        <w:rPr>
          <w:color w:val="000000"/>
          <w:sz w:val="24"/>
          <w:szCs w:val="24"/>
        </w:rPr>
        <w:t> i materiałami.</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szCs w:val="24"/>
        </w:rPr>
      </w:pPr>
      <w:r w:rsidRPr="00DD2836">
        <w:rPr>
          <w:color w:val="000000"/>
          <w:sz w:val="24"/>
          <w:szCs w:val="24"/>
        </w:rPr>
        <w:t>Skreśla w drodze decyzji z listy uczniów ucznia, na podstawie uchwały rady pedagogicznej po zasięgnięciu opinii samorządu uczniowskiego w przypadkach określony</w:t>
      </w:r>
      <w:r w:rsidR="00011162" w:rsidRPr="00DD2836">
        <w:rPr>
          <w:color w:val="000000"/>
          <w:sz w:val="24"/>
          <w:szCs w:val="24"/>
        </w:rPr>
        <w:t>ch w statucie liceum i szkoły podstawowej</w:t>
      </w:r>
      <w:r w:rsidRPr="00DD2836">
        <w:rPr>
          <w:color w:val="000000"/>
          <w:sz w:val="24"/>
          <w:szCs w:val="24"/>
        </w:rPr>
        <w:t>.</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szCs w:val="24"/>
        </w:rPr>
      </w:pPr>
      <w:r w:rsidRPr="00DD2836">
        <w:rPr>
          <w:color w:val="000000"/>
          <w:sz w:val="24"/>
          <w:szCs w:val="24"/>
        </w:rPr>
        <w:t>Stwarza warunki do działania w szkole wolontariuszy, stowarzyszeń i innych organizacji, których celem statutowym jest działalność wychowawcza lub wzbogacanie form działalności dydaktycznej, wychowawczej i opiekuńczej szkoły.</w:t>
      </w:r>
    </w:p>
    <w:p w:rsidR="00A62DAC" w:rsidRPr="00DD2836" w:rsidRDefault="00A62DAC" w:rsidP="00FC7AF2">
      <w:pPr>
        <w:widowControl/>
        <w:numPr>
          <w:ilvl w:val="0"/>
          <w:numId w:val="10"/>
        </w:numPr>
        <w:tabs>
          <w:tab w:val="left" w:pos="0"/>
        </w:tabs>
        <w:overflowPunct w:val="0"/>
        <w:spacing w:after="60" w:line="360" w:lineRule="auto"/>
        <w:ind w:right="142"/>
        <w:jc w:val="both"/>
        <w:textAlignment w:val="baseline"/>
        <w:rPr>
          <w:color w:val="000000"/>
          <w:sz w:val="24"/>
          <w:szCs w:val="24"/>
        </w:rPr>
      </w:pPr>
      <w:r w:rsidRPr="00DD2836">
        <w:rPr>
          <w:color w:val="000000"/>
          <w:sz w:val="24"/>
          <w:szCs w:val="24"/>
        </w:rPr>
        <w:t>Może zezwolić, w drodze decyzji, na spełnianie przez dziecko obowiązku szkolnego lub obowiązku nauki poza </w:t>
      </w:r>
      <w:hyperlink r:id="rId11" w:anchor="P1A6" w:tgtFrame="ostatnia" w:history="1">
        <w:r w:rsidRPr="00DD2836">
          <w:rPr>
            <w:color w:val="000000"/>
            <w:sz w:val="24"/>
            <w:szCs w:val="24"/>
          </w:rPr>
          <w:t>szkołą</w:t>
        </w:r>
      </w:hyperlink>
      <w:r w:rsidRPr="00DD2836">
        <w:rPr>
          <w:color w:val="000000"/>
          <w:sz w:val="24"/>
          <w:szCs w:val="24"/>
        </w:rPr>
        <w:t xml:space="preserve"> na wniosek </w:t>
      </w:r>
      <w:hyperlink r:id="rId12" w:anchor="P1A6" w:tgtFrame="ostatnia" w:history="1">
        <w:r w:rsidRPr="00DD2836">
          <w:rPr>
            <w:color w:val="000000"/>
            <w:sz w:val="24"/>
            <w:szCs w:val="24"/>
          </w:rPr>
          <w:t>rodziców</w:t>
        </w:r>
      </w:hyperlink>
      <w:r w:rsidRPr="00DD2836">
        <w:rPr>
          <w:color w:val="000000"/>
          <w:sz w:val="24"/>
          <w:szCs w:val="24"/>
        </w:rPr>
        <w:t>. </w:t>
      </w:r>
    </w:p>
    <w:p w:rsidR="00A62DAC" w:rsidRPr="00DD2836" w:rsidRDefault="00011162" w:rsidP="00FC7AF2">
      <w:pPr>
        <w:widowControl/>
        <w:numPr>
          <w:ilvl w:val="0"/>
          <w:numId w:val="10"/>
        </w:numPr>
        <w:tabs>
          <w:tab w:val="left" w:pos="0"/>
        </w:tabs>
        <w:overflowPunct w:val="0"/>
        <w:spacing w:after="60" w:line="360" w:lineRule="auto"/>
        <w:ind w:right="142"/>
        <w:jc w:val="both"/>
        <w:textAlignment w:val="baseline"/>
        <w:rPr>
          <w:color w:val="000000"/>
          <w:sz w:val="24"/>
          <w:szCs w:val="24"/>
        </w:rPr>
      </w:pPr>
      <w:r w:rsidRPr="00DD2836">
        <w:rPr>
          <w:color w:val="000000"/>
          <w:sz w:val="24"/>
          <w:szCs w:val="24"/>
        </w:rPr>
        <w:t>W</w:t>
      </w:r>
      <w:r w:rsidR="00A62DAC" w:rsidRPr="00DD2836">
        <w:rPr>
          <w:color w:val="000000"/>
          <w:sz w:val="24"/>
          <w:szCs w:val="24"/>
        </w:rPr>
        <w:t>ykonuje ponadto inne zadania wynikające z przepisów  szczególnych.</w:t>
      </w:r>
    </w:p>
    <w:p w:rsidR="00A62DAC" w:rsidRPr="00DD2836" w:rsidRDefault="00A62DAC" w:rsidP="00A62DAC">
      <w:pPr>
        <w:shd w:val="clear" w:color="auto" w:fill="FFFFFF"/>
        <w:spacing w:after="60" w:line="360" w:lineRule="auto"/>
        <w:ind w:left="284" w:right="142" w:hanging="284"/>
        <w:jc w:val="both"/>
        <w:rPr>
          <w:color w:val="000000"/>
          <w:sz w:val="24"/>
        </w:rPr>
      </w:pPr>
    </w:p>
    <w:p w:rsidR="00A62DAC" w:rsidRPr="00DD2836" w:rsidRDefault="00A62DAC" w:rsidP="00A62DAC">
      <w:pPr>
        <w:shd w:val="clear" w:color="auto" w:fill="FFFFFF"/>
        <w:spacing w:after="60" w:line="360" w:lineRule="auto"/>
        <w:ind w:left="284" w:right="142" w:hanging="284"/>
        <w:jc w:val="center"/>
        <w:rPr>
          <w:color w:val="000000"/>
          <w:sz w:val="24"/>
        </w:rPr>
      </w:pPr>
      <w:r w:rsidRPr="00DD2836">
        <w:rPr>
          <w:color w:val="000000"/>
          <w:sz w:val="24"/>
        </w:rPr>
        <w:t>Wicedyrektor</w:t>
      </w:r>
    </w:p>
    <w:p w:rsidR="00A62DAC" w:rsidRPr="00DD2836" w:rsidRDefault="00A62DAC" w:rsidP="00FC7AF2">
      <w:pPr>
        <w:pStyle w:val="Akapitzlist"/>
        <w:numPr>
          <w:ilvl w:val="1"/>
          <w:numId w:val="74"/>
        </w:numPr>
        <w:shd w:val="clear" w:color="auto" w:fill="FFFFFF"/>
        <w:spacing w:after="60" w:line="360" w:lineRule="auto"/>
        <w:ind w:left="284" w:right="142"/>
        <w:jc w:val="both"/>
        <w:rPr>
          <w:rFonts w:ascii="Times New Roman" w:hAnsi="Times New Roman"/>
          <w:color w:val="000000"/>
          <w:sz w:val="24"/>
        </w:rPr>
      </w:pPr>
      <w:r w:rsidRPr="00DD2836">
        <w:rPr>
          <w:rFonts w:ascii="Times New Roman" w:hAnsi="Times New Roman"/>
          <w:color w:val="000000"/>
          <w:sz w:val="24"/>
        </w:rPr>
        <w:t>W ramach swoich zadań wicedyrektor:</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przejmuje obowiązki dyrektora w czasie jego nieobecności, a w szczególności:</w:t>
      </w:r>
    </w:p>
    <w:p w:rsidR="00A62DAC" w:rsidRPr="00DD2836" w:rsidRDefault="00A62DAC" w:rsidP="00FC7AF2">
      <w:pPr>
        <w:numPr>
          <w:ilvl w:val="0"/>
          <w:numId w:val="71"/>
        </w:numPr>
        <w:shd w:val="clear" w:color="auto" w:fill="FFFFFF"/>
        <w:tabs>
          <w:tab w:val="clear" w:pos="1647"/>
          <w:tab w:val="num" w:pos="567"/>
        </w:tabs>
        <w:spacing w:after="60" w:line="360" w:lineRule="auto"/>
        <w:ind w:left="567" w:right="142"/>
        <w:jc w:val="both"/>
        <w:rPr>
          <w:color w:val="000000"/>
          <w:sz w:val="24"/>
        </w:rPr>
      </w:pPr>
      <w:r w:rsidRPr="00DD2836">
        <w:rPr>
          <w:color w:val="000000"/>
          <w:sz w:val="24"/>
        </w:rPr>
        <w:t>podejmuje decyzje w sprawach pilnych,</w:t>
      </w:r>
    </w:p>
    <w:p w:rsidR="00A62DAC" w:rsidRPr="00DD2836" w:rsidRDefault="00A62DAC" w:rsidP="00FC7AF2">
      <w:pPr>
        <w:numPr>
          <w:ilvl w:val="0"/>
          <w:numId w:val="71"/>
        </w:numPr>
        <w:shd w:val="clear" w:color="auto" w:fill="FFFFFF"/>
        <w:tabs>
          <w:tab w:val="clear" w:pos="1647"/>
          <w:tab w:val="num" w:pos="567"/>
        </w:tabs>
        <w:spacing w:after="60" w:line="360" w:lineRule="auto"/>
        <w:ind w:left="567" w:right="142"/>
        <w:jc w:val="both"/>
        <w:rPr>
          <w:color w:val="000000"/>
          <w:sz w:val="24"/>
        </w:rPr>
      </w:pPr>
      <w:r w:rsidRPr="00DD2836">
        <w:rPr>
          <w:color w:val="000000"/>
          <w:sz w:val="24"/>
        </w:rPr>
        <w:t>podpisuje dokumenty w zastępstwie lub z upoważnienia dyrektora,</w:t>
      </w:r>
    </w:p>
    <w:p w:rsidR="00A62DAC" w:rsidRPr="00DD2836" w:rsidRDefault="00A62DAC" w:rsidP="00FC7AF2">
      <w:pPr>
        <w:numPr>
          <w:ilvl w:val="0"/>
          <w:numId w:val="71"/>
        </w:numPr>
        <w:shd w:val="clear" w:color="auto" w:fill="FFFFFF"/>
        <w:tabs>
          <w:tab w:val="clear" w:pos="1647"/>
          <w:tab w:val="num" w:pos="567"/>
        </w:tabs>
        <w:spacing w:after="60" w:line="360" w:lineRule="auto"/>
        <w:ind w:left="567" w:right="142"/>
        <w:jc w:val="both"/>
        <w:rPr>
          <w:color w:val="000000"/>
          <w:sz w:val="24"/>
        </w:rPr>
      </w:pPr>
      <w:r w:rsidRPr="00DD2836">
        <w:rPr>
          <w:color w:val="000000"/>
          <w:sz w:val="24"/>
        </w:rPr>
        <w:lastRenderedPageBreak/>
        <w:t>współdziała na bieżąco z organem prowadzącym szkołę, związkami zawodowymi (przedstawicielami pracowników) oraz innymi instytucjami,</w:t>
      </w:r>
    </w:p>
    <w:p w:rsidR="00A62DAC" w:rsidRPr="00DD2836" w:rsidRDefault="00A62DAC" w:rsidP="00FC7AF2">
      <w:pPr>
        <w:numPr>
          <w:ilvl w:val="0"/>
          <w:numId w:val="71"/>
        </w:numPr>
        <w:shd w:val="clear" w:color="auto" w:fill="FFFFFF"/>
        <w:tabs>
          <w:tab w:val="clear" w:pos="1647"/>
          <w:tab w:val="num" w:pos="567"/>
        </w:tabs>
        <w:spacing w:after="60" w:line="360" w:lineRule="auto"/>
        <w:ind w:left="567" w:right="142"/>
        <w:jc w:val="both"/>
        <w:rPr>
          <w:color w:val="000000"/>
          <w:sz w:val="24"/>
        </w:rPr>
      </w:pPr>
      <w:r w:rsidRPr="00DD2836">
        <w:rPr>
          <w:color w:val="000000"/>
          <w:sz w:val="24"/>
        </w:rPr>
        <w:t>kieruje pracą sekretariatu i personelu obsługowego.</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obserwuje zajęcia, sesje naukowe i imprezy szkolne, a także nadzoruje pracę zespołów przedmiotowych – zgodnie z przydziałem obowiązków,</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rozlicza systematycznie i na bieżąco nauczycieli z pełnienia dyżurów podczas przerw międzylekcyjnych,</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czuwa nad prawidłową realizacją zadań wychowawczo-opiekuńczych szkoły,</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czuwa nad prawidłowym funkcjonowaniem biblioteki szkolnej oraz właściwą realizacją zadań,</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oddziałuje na nauczycieli, uczniów i rodziców w zakresie pełnej realizacji zadań zmierzających do właściwej organizacji pracy szkoły, ładu i porządku w budynku; dba o dyscyplinę pracy nauczycieli i uczniów, wypracowuje nowe metody w celu jej poprawienia, na bieżąco rozlicza niezdyscyplinowanych,</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sporządza tygodniowy rozkład zajęć lekcyjnych zgodnie z higieną pracy umysłowej, dokonuje koniecznych poprawek, opiniuje go na posiedzeniu Rady Pedagogicznej – czuwa nad jego przestrzeganiem przez nauczycieli i uczniów,</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organizuje zastępstwa za nieobecnych nauczycieli, prowadzi ich właściwą dokumentację, rozlicza nauczycieli zastępujących z ich prawidłowego odbycia i zapisu w dziennikach zajęć,</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sporządza miesięczny wykaz przepracowanych przez nauczycieli godzin ponadwymiarowych i innych, dba o prawidłowe prowadzenie dokumentacji szkolnej, zwłaszcza dzienników i arkuszy ocen,</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inspiruje i organizuje pracę wychowawców klas, czuwa nad prawidłowym prowadzeniem przez nich dokumentacji klasy (tematyka lekcji do dyspozycji wychowawcy, zapisy w dziennikach lekcyjnych),</w:t>
      </w:r>
    </w:p>
    <w:p w:rsidR="00A62DAC" w:rsidRPr="00DD2836" w:rsidRDefault="00EC4900"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 xml:space="preserve">do roku szkolnego 2018/2019 </w:t>
      </w:r>
      <w:r w:rsidR="00A62DAC" w:rsidRPr="00DD2836">
        <w:rPr>
          <w:rFonts w:ascii="Times New Roman" w:hAnsi="Times New Roman"/>
          <w:color w:val="000000"/>
          <w:sz w:val="24"/>
        </w:rPr>
        <w:t>sprawuje nadzór nad realizacją projektów edukacyjnych w gimnazjum</w:t>
      </w:r>
    </w:p>
    <w:p w:rsidR="00A62DAC" w:rsidRPr="00DD2836" w:rsidRDefault="00A62DAC" w:rsidP="00FC7AF2">
      <w:pPr>
        <w:pStyle w:val="Akapitzlist"/>
        <w:numPr>
          <w:ilvl w:val="2"/>
          <w:numId w:val="77"/>
        </w:numPr>
        <w:shd w:val="clear" w:color="auto" w:fill="FFFFFF"/>
        <w:spacing w:after="60" w:line="360" w:lineRule="auto"/>
        <w:ind w:left="284" w:right="142" w:hanging="284"/>
        <w:jc w:val="both"/>
        <w:rPr>
          <w:rFonts w:ascii="Times New Roman" w:hAnsi="Times New Roman"/>
          <w:color w:val="000000"/>
          <w:sz w:val="24"/>
        </w:rPr>
      </w:pPr>
      <w:r w:rsidRPr="00DD2836">
        <w:rPr>
          <w:rFonts w:ascii="Times New Roman" w:hAnsi="Times New Roman"/>
          <w:color w:val="000000"/>
          <w:sz w:val="24"/>
        </w:rPr>
        <w:t>wykonuje bieżące zalecenia dyrektora.</w:t>
      </w:r>
    </w:p>
    <w:p w:rsidR="00A62DAC" w:rsidRPr="00DD2836" w:rsidRDefault="00A62DAC" w:rsidP="00A62DAC">
      <w:pPr>
        <w:shd w:val="clear" w:color="auto" w:fill="FFFFFF"/>
        <w:spacing w:before="240" w:after="120" w:line="360" w:lineRule="auto"/>
        <w:ind w:right="142"/>
        <w:jc w:val="center"/>
        <w:rPr>
          <w:color w:val="000000"/>
          <w:spacing w:val="3"/>
          <w:sz w:val="24"/>
        </w:rPr>
      </w:pPr>
    </w:p>
    <w:p w:rsidR="00A62DAC" w:rsidRPr="00DD2836" w:rsidRDefault="00A62DAC" w:rsidP="00A62DAC">
      <w:pPr>
        <w:shd w:val="clear" w:color="auto" w:fill="FFFFFF"/>
        <w:spacing w:before="240" w:after="120" w:line="360" w:lineRule="auto"/>
        <w:ind w:right="142"/>
        <w:jc w:val="center"/>
        <w:rPr>
          <w:color w:val="000000"/>
          <w:spacing w:val="3"/>
          <w:sz w:val="24"/>
        </w:rPr>
      </w:pPr>
      <w:r w:rsidRPr="00DD2836">
        <w:rPr>
          <w:color w:val="000000"/>
          <w:spacing w:val="3"/>
          <w:sz w:val="24"/>
        </w:rPr>
        <w:t>§11</w:t>
      </w:r>
    </w:p>
    <w:p w:rsidR="00A62DAC" w:rsidRPr="00DD2836" w:rsidRDefault="00A62DAC" w:rsidP="00A62DAC">
      <w:pPr>
        <w:shd w:val="clear" w:color="auto" w:fill="FFFFFF"/>
        <w:spacing w:before="139" w:line="360" w:lineRule="auto"/>
        <w:ind w:right="143"/>
        <w:jc w:val="center"/>
        <w:rPr>
          <w:sz w:val="24"/>
        </w:rPr>
      </w:pPr>
      <w:r w:rsidRPr="00DD2836">
        <w:rPr>
          <w:color w:val="000000"/>
          <w:sz w:val="24"/>
        </w:rPr>
        <w:t>Rada Pedagogiczna Zespołu Szkół</w:t>
      </w:r>
    </w:p>
    <w:p w:rsidR="00A62DAC" w:rsidRPr="00DD2836" w:rsidRDefault="00A62DAC" w:rsidP="00FC7AF2">
      <w:pPr>
        <w:numPr>
          <w:ilvl w:val="0"/>
          <w:numId w:val="32"/>
        </w:numPr>
        <w:shd w:val="clear" w:color="auto" w:fill="FFFFFF"/>
        <w:spacing w:after="60" w:line="360" w:lineRule="auto"/>
        <w:ind w:right="142"/>
        <w:jc w:val="both"/>
        <w:rPr>
          <w:color w:val="000000"/>
          <w:sz w:val="24"/>
        </w:rPr>
      </w:pPr>
      <w:r w:rsidRPr="00DD2836">
        <w:rPr>
          <w:color w:val="000000"/>
          <w:spacing w:val="-1"/>
          <w:sz w:val="24"/>
        </w:rPr>
        <w:t xml:space="preserve">W Zespole działa jedna Rada Pedagogiczna Zespołu, która jest wspólnym kolegialnym </w:t>
      </w:r>
      <w:r w:rsidRPr="00DD2836">
        <w:rPr>
          <w:color w:val="000000"/>
          <w:spacing w:val="4"/>
          <w:sz w:val="24"/>
        </w:rPr>
        <w:lastRenderedPageBreak/>
        <w:t xml:space="preserve">organem szkół wchodzących w skład Zespołu w zakresie realizacji ich statutowych zadań </w:t>
      </w:r>
      <w:r w:rsidRPr="00DD2836">
        <w:rPr>
          <w:color w:val="000000"/>
          <w:sz w:val="24"/>
        </w:rPr>
        <w:t xml:space="preserve">dotyczących kształcenia, wychowania i opieki. </w:t>
      </w:r>
    </w:p>
    <w:p w:rsidR="00A62DAC" w:rsidRPr="00DD2836" w:rsidRDefault="00A62DAC" w:rsidP="00FC7AF2">
      <w:pPr>
        <w:numPr>
          <w:ilvl w:val="0"/>
          <w:numId w:val="32"/>
        </w:numPr>
        <w:shd w:val="clear" w:color="auto" w:fill="FFFFFF"/>
        <w:spacing w:after="60" w:line="360" w:lineRule="auto"/>
        <w:ind w:right="142"/>
        <w:jc w:val="both"/>
        <w:rPr>
          <w:sz w:val="24"/>
        </w:rPr>
      </w:pPr>
      <w:r w:rsidRPr="00DD2836">
        <w:rPr>
          <w:color w:val="000000"/>
          <w:sz w:val="24"/>
        </w:rPr>
        <w:t>W skład Rady Pedagogicznej Zespołu</w:t>
      </w:r>
      <w:r w:rsidR="00EC4900" w:rsidRPr="00DD2836">
        <w:rPr>
          <w:color w:val="000000"/>
          <w:sz w:val="24"/>
        </w:rPr>
        <w:t>,</w:t>
      </w:r>
      <w:r w:rsidRPr="00DD2836">
        <w:rPr>
          <w:color w:val="000000"/>
          <w:sz w:val="24"/>
        </w:rPr>
        <w:t xml:space="preserve"> </w:t>
      </w:r>
      <w:r w:rsidRPr="00DD2836">
        <w:rPr>
          <w:sz w:val="24"/>
        </w:rPr>
        <w:t>której przewodniczącym jest dyrektor szkoły</w:t>
      </w:r>
      <w:r w:rsidRPr="00DD2836">
        <w:rPr>
          <w:color w:val="000000"/>
          <w:sz w:val="24"/>
        </w:rPr>
        <w:t>,</w:t>
      </w:r>
      <w:r w:rsidR="00EC4900" w:rsidRPr="00DD2836">
        <w:rPr>
          <w:color w:val="000000"/>
          <w:sz w:val="24"/>
        </w:rPr>
        <w:t xml:space="preserve"> </w:t>
      </w:r>
      <w:r w:rsidRPr="00DD2836">
        <w:rPr>
          <w:color w:val="000000"/>
          <w:sz w:val="24"/>
        </w:rPr>
        <w:t>wchodzą wszyscy nauczyciele zatrudnieni w Zespole.</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pacing w:val="-10"/>
          <w:sz w:val="24"/>
        </w:rPr>
      </w:pPr>
      <w:r w:rsidRPr="00DD2836">
        <w:rPr>
          <w:color w:val="000000"/>
          <w:sz w:val="24"/>
        </w:rPr>
        <w:t>Do kompetencji stanowiących Rady Pedagogicznej należy odpowiednio:</w:t>
      </w:r>
    </w:p>
    <w:p w:rsidR="00A62DAC" w:rsidRPr="00DD2836" w:rsidRDefault="00A62DAC" w:rsidP="00FC7AF2">
      <w:pPr>
        <w:pStyle w:val="Akapitzlist"/>
        <w:numPr>
          <w:ilvl w:val="0"/>
          <w:numId w:val="78"/>
        </w:numPr>
        <w:shd w:val="clear" w:color="auto" w:fill="FFFFFF"/>
        <w:tabs>
          <w:tab w:val="left" w:pos="567"/>
        </w:tabs>
        <w:spacing w:before="5" w:line="360" w:lineRule="auto"/>
        <w:ind w:left="426" w:right="143"/>
        <w:jc w:val="both"/>
        <w:rPr>
          <w:rFonts w:ascii="Times New Roman" w:hAnsi="Times New Roman"/>
          <w:color w:val="000000"/>
          <w:spacing w:val="1"/>
          <w:sz w:val="24"/>
        </w:rPr>
      </w:pPr>
      <w:r w:rsidRPr="00DD2836">
        <w:rPr>
          <w:rFonts w:ascii="Times New Roman" w:hAnsi="Times New Roman"/>
          <w:color w:val="000000"/>
          <w:spacing w:val="1"/>
          <w:sz w:val="24"/>
        </w:rPr>
        <w:t>zatwierdzanie planu pracy,</w:t>
      </w:r>
    </w:p>
    <w:p w:rsidR="00A62DAC" w:rsidRPr="00DD2836" w:rsidRDefault="00A62DAC" w:rsidP="00FC7AF2">
      <w:pPr>
        <w:pStyle w:val="Akapitzlist"/>
        <w:numPr>
          <w:ilvl w:val="0"/>
          <w:numId w:val="78"/>
        </w:numPr>
        <w:shd w:val="clear" w:color="auto" w:fill="FFFFFF"/>
        <w:tabs>
          <w:tab w:val="left" w:pos="567"/>
        </w:tabs>
        <w:spacing w:before="5" w:line="360" w:lineRule="auto"/>
        <w:ind w:left="426" w:right="143"/>
        <w:jc w:val="both"/>
        <w:rPr>
          <w:rFonts w:ascii="Times New Roman" w:hAnsi="Times New Roman"/>
          <w:sz w:val="24"/>
        </w:rPr>
      </w:pPr>
      <w:r w:rsidRPr="00DD2836">
        <w:rPr>
          <w:rFonts w:ascii="Times New Roman" w:hAnsi="Times New Roman"/>
          <w:color w:val="000000"/>
          <w:spacing w:val="1"/>
          <w:sz w:val="24"/>
        </w:rPr>
        <w:t>zatwierdzanie wyników klasyfikacji i promocji uczniów,</w:t>
      </w:r>
    </w:p>
    <w:p w:rsidR="00A62DAC" w:rsidRPr="00DD2836" w:rsidRDefault="00A62DAC" w:rsidP="00FC7AF2">
      <w:pPr>
        <w:numPr>
          <w:ilvl w:val="0"/>
          <w:numId w:val="78"/>
        </w:numPr>
        <w:shd w:val="clear" w:color="auto" w:fill="FFFFFF"/>
        <w:tabs>
          <w:tab w:val="left" w:pos="142"/>
          <w:tab w:val="left" w:pos="567"/>
        </w:tabs>
        <w:spacing w:before="5" w:line="360" w:lineRule="auto"/>
        <w:ind w:left="426" w:right="143"/>
        <w:jc w:val="both"/>
        <w:rPr>
          <w:color w:val="000000"/>
          <w:spacing w:val="-6"/>
          <w:sz w:val="24"/>
        </w:rPr>
      </w:pPr>
      <w:r w:rsidRPr="00DD2836">
        <w:rPr>
          <w:color w:val="000000"/>
          <w:spacing w:val="3"/>
          <w:sz w:val="24"/>
        </w:rPr>
        <w:t xml:space="preserve"> podejmowanie uchwał w sprawie innowacji i eksperymentów pedagogicznych w szkole</w:t>
      </w:r>
      <w:r w:rsidRPr="00DD2836">
        <w:rPr>
          <w:color w:val="000000"/>
          <w:sz w:val="24"/>
        </w:rPr>
        <w:t>,</w:t>
      </w:r>
    </w:p>
    <w:p w:rsidR="00A62DAC" w:rsidRPr="00DD2836" w:rsidRDefault="00A62DAC" w:rsidP="00FC7AF2">
      <w:pPr>
        <w:numPr>
          <w:ilvl w:val="0"/>
          <w:numId w:val="78"/>
        </w:numPr>
        <w:shd w:val="clear" w:color="auto" w:fill="FFFFFF"/>
        <w:tabs>
          <w:tab w:val="left" w:pos="567"/>
        </w:tabs>
        <w:spacing w:before="5" w:line="360" w:lineRule="auto"/>
        <w:ind w:left="426" w:right="143"/>
        <w:jc w:val="both"/>
        <w:rPr>
          <w:color w:val="000000"/>
          <w:spacing w:val="-3"/>
          <w:sz w:val="24"/>
        </w:rPr>
      </w:pPr>
      <w:r w:rsidRPr="00DD2836">
        <w:rPr>
          <w:color w:val="000000"/>
          <w:sz w:val="24"/>
        </w:rPr>
        <w:t xml:space="preserve"> ustalanie organizacji doskonalenia zawodowego nauczycieli,</w:t>
      </w:r>
    </w:p>
    <w:p w:rsidR="00A62DAC" w:rsidRPr="00DD2836" w:rsidRDefault="00A62DAC" w:rsidP="00FC7AF2">
      <w:pPr>
        <w:numPr>
          <w:ilvl w:val="0"/>
          <w:numId w:val="78"/>
        </w:numPr>
        <w:shd w:val="clear" w:color="auto" w:fill="FFFFFF"/>
        <w:tabs>
          <w:tab w:val="left" w:pos="0"/>
          <w:tab w:val="left" w:pos="567"/>
        </w:tabs>
        <w:spacing w:before="5" w:line="360" w:lineRule="auto"/>
        <w:ind w:left="426" w:right="143"/>
        <w:jc w:val="both"/>
        <w:rPr>
          <w:color w:val="000000"/>
          <w:spacing w:val="-3"/>
          <w:sz w:val="24"/>
        </w:rPr>
      </w:pPr>
      <w:r w:rsidRPr="00DD2836">
        <w:rPr>
          <w:color w:val="000000"/>
          <w:sz w:val="24"/>
        </w:rPr>
        <w:t xml:space="preserve"> podejmowanie uchwał w sprawach skreślenia z listy uczniów,</w:t>
      </w:r>
    </w:p>
    <w:p w:rsidR="00A62DAC" w:rsidRPr="00DD2836" w:rsidRDefault="00A62DAC" w:rsidP="00FC7AF2">
      <w:pPr>
        <w:numPr>
          <w:ilvl w:val="0"/>
          <w:numId w:val="78"/>
        </w:numPr>
        <w:shd w:val="clear" w:color="auto" w:fill="FFFFFF"/>
        <w:tabs>
          <w:tab w:val="left" w:pos="0"/>
          <w:tab w:val="left" w:pos="567"/>
        </w:tabs>
        <w:spacing w:after="144"/>
        <w:ind w:left="426" w:right="142"/>
        <w:jc w:val="both"/>
        <w:rPr>
          <w:color w:val="000000"/>
          <w:spacing w:val="-6"/>
          <w:sz w:val="24"/>
        </w:rPr>
      </w:pPr>
      <w:r w:rsidRPr="00DD2836">
        <w:rPr>
          <w:color w:val="000000"/>
          <w:sz w:val="24"/>
        </w:rPr>
        <w:t xml:space="preserve"> zatwierdzanie wniosków lub komisji powołanych przez Radę Pedagogiczną,</w:t>
      </w:r>
    </w:p>
    <w:p w:rsidR="002A1615" w:rsidRPr="00DD2836" w:rsidRDefault="00A62DAC" w:rsidP="006B6EDA">
      <w:pPr>
        <w:pStyle w:val="Akapitzlist"/>
        <w:numPr>
          <w:ilvl w:val="0"/>
          <w:numId w:val="78"/>
        </w:numPr>
        <w:shd w:val="clear" w:color="auto" w:fill="FFFFFF"/>
        <w:tabs>
          <w:tab w:val="left" w:pos="0"/>
          <w:tab w:val="left" w:pos="567"/>
        </w:tabs>
        <w:spacing w:line="360" w:lineRule="auto"/>
        <w:ind w:left="425" w:right="142"/>
        <w:jc w:val="both"/>
        <w:rPr>
          <w:sz w:val="24"/>
        </w:rPr>
      </w:pPr>
      <w:r w:rsidRPr="00DD2836">
        <w:rPr>
          <w:rFonts w:ascii="Times New Roman" w:hAnsi="Times New Roman"/>
          <w:color w:val="000000"/>
          <w:sz w:val="24"/>
        </w:rPr>
        <w:t>zatwierdzanie szkolnego zestawu podręczników</w:t>
      </w:r>
      <w:r w:rsidR="002A1615" w:rsidRPr="00DD2836">
        <w:rPr>
          <w:rFonts w:ascii="Times New Roman" w:hAnsi="Times New Roman"/>
          <w:color w:val="000000"/>
          <w:sz w:val="24"/>
        </w:rPr>
        <w:t xml:space="preserve"> </w:t>
      </w:r>
      <w:r w:rsidRPr="00DD2836">
        <w:rPr>
          <w:rFonts w:ascii="Times New Roman" w:hAnsi="Times New Roman"/>
          <w:color w:val="000000"/>
          <w:sz w:val="24"/>
        </w:rPr>
        <w:t xml:space="preserve"> </w:t>
      </w:r>
    </w:p>
    <w:p w:rsidR="00A62DAC" w:rsidRPr="00DD2836" w:rsidRDefault="00A62DAC" w:rsidP="002A1615">
      <w:pPr>
        <w:pStyle w:val="Akapitzlist"/>
        <w:numPr>
          <w:ilvl w:val="0"/>
          <w:numId w:val="78"/>
        </w:numPr>
        <w:shd w:val="clear" w:color="auto" w:fill="FFFFFF"/>
        <w:tabs>
          <w:tab w:val="left" w:pos="0"/>
          <w:tab w:val="left" w:pos="567"/>
        </w:tabs>
        <w:spacing w:line="360" w:lineRule="auto"/>
        <w:ind w:left="425" w:right="142"/>
        <w:jc w:val="both"/>
        <w:rPr>
          <w:sz w:val="24"/>
        </w:rPr>
      </w:pPr>
      <w:r w:rsidRPr="00DD2836">
        <w:rPr>
          <w:sz w:val="24"/>
        </w:rPr>
        <w:t>Możliwy jest wyłącznie wybór podręcznika dopuszczonego do użytku przez MEN, uwzględniający przystosowanie dydaktyczne i językowe do możliwości uczniów oraz zapewniające jego kilkuletnią żywotność,</w:t>
      </w:r>
    </w:p>
    <w:p w:rsidR="00A62DAC" w:rsidRPr="00DD2836" w:rsidRDefault="00A62DAC" w:rsidP="00FC7AF2">
      <w:pPr>
        <w:numPr>
          <w:ilvl w:val="0"/>
          <w:numId w:val="78"/>
        </w:numPr>
        <w:shd w:val="clear" w:color="auto" w:fill="FFFFFF"/>
        <w:tabs>
          <w:tab w:val="left" w:pos="0"/>
          <w:tab w:val="left" w:pos="567"/>
        </w:tabs>
        <w:spacing w:after="144" w:line="360" w:lineRule="auto"/>
        <w:ind w:left="426" w:right="142"/>
        <w:jc w:val="both"/>
        <w:rPr>
          <w:color w:val="000000"/>
          <w:sz w:val="24"/>
        </w:rPr>
      </w:pPr>
      <w:r w:rsidRPr="00DD2836">
        <w:rPr>
          <w:color w:val="000000"/>
          <w:sz w:val="24"/>
        </w:rPr>
        <w:t xml:space="preserve">ustalanie sposobu wykorzystania wyników nadzoru pedagogicznego, w tym </w:t>
      </w:r>
      <w:r w:rsidR="00476295" w:rsidRPr="00DD2836">
        <w:rPr>
          <w:color w:val="000000"/>
          <w:sz w:val="24"/>
        </w:rPr>
        <w:t>sprawowanego nad szkołą</w:t>
      </w:r>
      <w:r w:rsidRPr="00DD2836">
        <w:rPr>
          <w:color w:val="000000"/>
          <w:sz w:val="24"/>
        </w:rPr>
        <w:t xml:space="preserve"> przez organ sprawujący nadzór pedagogiczny, w celu doskonalenia pracy szkoły,</w:t>
      </w:r>
    </w:p>
    <w:p w:rsidR="00A62DAC" w:rsidRPr="00DD2836" w:rsidRDefault="00F621AB" w:rsidP="00FC7AF2">
      <w:pPr>
        <w:numPr>
          <w:ilvl w:val="0"/>
          <w:numId w:val="78"/>
        </w:numPr>
        <w:shd w:val="clear" w:color="auto" w:fill="FFFFFF"/>
        <w:tabs>
          <w:tab w:val="left" w:pos="0"/>
          <w:tab w:val="left" w:pos="567"/>
        </w:tabs>
        <w:spacing w:after="144" w:line="360" w:lineRule="auto"/>
        <w:ind w:left="426" w:right="142"/>
        <w:jc w:val="both"/>
        <w:rPr>
          <w:color w:val="000000"/>
          <w:sz w:val="24"/>
        </w:rPr>
      </w:pPr>
      <w:r w:rsidRPr="00DD2836">
        <w:rPr>
          <w:color w:val="000000"/>
          <w:sz w:val="24"/>
        </w:rPr>
        <w:t>p</w:t>
      </w:r>
      <w:r w:rsidR="00A62DAC" w:rsidRPr="00DD2836">
        <w:rPr>
          <w:color w:val="000000"/>
          <w:sz w:val="24"/>
        </w:rPr>
        <w:t xml:space="preserve">odejmuje uchwałę o promocji bądź niepromowaniu ucznia gimnazjum lub liceum, uwzględniając jego możliwości edukacyjne, do klasy programowo wyższej, który nie zdał egzaminu poprawkowego z jednych obowiązkowych zajęć edukacyjnych, zgodnie ze szkolnym planem nauczania, jeśli te zajęcia są realizowane w klasie programowo wyższej. </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z w:val="24"/>
        </w:rPr>
      </w:pPr>
      <w:r w:rsidRPr="00DD2836">
        <w:rPr>
          <w:color w:val="000000"/>
          <w:sz w:val="24"/>
        </w:rPr>
        <w:t>Rada Pedagogiczna opiniuje w szczególności:</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organizację pracy Zespołu, w tym tygodniowy rozkład zajęć lekcyjnych i pozalekcyjnych,</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projekt planu finansowego,</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wnioski dyrektora o przyznanie nauczycielom odznaczeń, nagród i innych wyróżnień,</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propozycje dyrektora Zespołu w ramach przydzielenia nauczycielom stałych prac i zajęć w ramach wynagrodzenia zasadniczego oraz dodatkowo płatnych zajęć dydaktycznych, wychowawczych i opiekuńczych,</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kandydatury osób do powierzenia funkcji kierowniczych w szkole,</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przedłużenie powierzenia stanowiska dyrektora szkoły,</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lastRenderedPageBreak/>
        <w:t xml:space="preserve"> decyzje dyrektora o powierzeniu lub odwołaniu ze stanowiska wicedyrektora,</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wniosek o indywidualny program lub tok nauki,</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 kandydata do stypendium Prezesa Rady Ministrów,</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organizację tygodnia pracy. </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 xml:space="preserve">wprowadzenie dodatkowych zajęć, </w:t>
      </w:r>
    </w:p>
    <w:p w:rsidR="00A62DAC" w:rsidRPr="00DD2836" w:rsidRDefault="00A62DAC" w:rsidP="00FC7AF2">
      <w:pPr>
        <w:numPr>
          <w:ilvl w:val="0"/>
          <w:numId w:val="79"/>
        </w:numPr>
        <w:shd w:val="clear" w:color="auto" w:fill="FFFFFF"/>
        <w:tabs>
          <w:tab w:val="left" w:pos="0"/>
          <w:tab w:val="left" w:pos="567"/>
        </w:tabs>
        <w:spacing w:line="360" w:lineRule="auto"/>
        <w:ind w:left="714" w:right="142" w:hanging="357"/>
        <w:jc w:val="both"/>
        <w:rPr>
          <w:color w:val="000000"/>
          <w:sz w:val="24"/>
        </w:rPr>
      </w:pPr>
      <w:r w:rsidRPr="00DD2836">
        <w:rPr>
          <w:color w:val="000000"/>
          <w:sz w:val="24"/>
        </w:rPr>
        <w:t>składane wnioski do dyrektora szkoły przez poszczególnych nauczycieli lub zespoły nauczycielskie o zatwierdzenie do użytku szkolnego programu nauczania i wpisania ich do szkolnego zestawu programów po zasięgnięciu opinii Rady Rodziców.</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z w:val="24"/>
        </w:rPr>
      </w:pPr>
      <w:r w:rsidRPr="00DD2836">
        <w:rPr>
          <w:color w:val="000000"/>
          <w:sz w:val="24"/>
        </w:rPr>
        <w:t>Rada Pedagogiczna Zespołu może występować z wnioskiem do organu uprawnionego o odwołanie nauczyciela ze stanowiska dyrektora lub z innego stanowiska kierowniczego w Zespole.</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z w:val="24"/>
        </w:rPr>
      </w:pPr>
      <w:r w:rsidRPr="00DD2836">
        <w:rPr>
          <w:color w:val="000000"/>
          <w:sz w:val="24"/>
        </w:rPr>
        <w:t>Uchwały Rady Pedagogicznej są podejmowane zwykłą większością głosów w obecności co najmniej połowy jej członków.</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z w:val="24"/>
        </w:rPr>
      </w:pPr>
      <w:r w:rsidRPr="00DD2836">
        <w:rPr>
          <w:color w:val="000000"/>
          <w:sz w:val="24"/>
        </w:rPr>
        <w:t>Rada Pedagogiczna działa w oparciu o opracowany przez siebie regulamin, który nie może</w:t>
      </w:r>
      <w:r w:rsidR="00476295" w:rsidRPr="00DD2836">
        <w:rPr>
          <w:color w:val="000000"/>
          <w:sz w:val="24"/>
        </w:rPr>
        <w:t xml:space="preserve"> </w:t>
      </w:r>
      <w:r w:rsidRPr="00DD2836">
        <w:rPr>
          <w:color w:val="000000"/>
          <w:sz w:val="24"/>
        </w:rPr>
        <w:t>być sprzeczny ze Statutem Zespołu. Zebrania Rady Pedagogicznej są protokołowane</w:t>
      </w:r>
    </w:p>
    <w:p w:rsidR="00A62DAC" w:rsidRPr="00DD2836" w:rsidRDefault="00A62DAC" w:rsidP="00FC7AF2">
      <w:pPr>
        <w:numPr>
          <w:ilvl w:val="0"/>
          <w:numId w:val="32"/>
        </w:numPr>
        <w:shd w:val="clear" w:color="auto" w:fill="FFFFFF"/>
        <w:tabs>
          <w:tab w:val="left" w:pos="182"/>
        </w:tabs>
        <w:spacing w:after="60" w:line="360" w:lineRule="auto"/>
        <w:ind w:right="142"/>
        <w:jc w:val="both"/>
        <w:rPr>
          <w:color w:val="000000"/>
          <w:sz w:val="24"/>
        </w:rPr>
      </w:pPr>
      <w:r w:rsidRPr="00DD2836">
        <w:rPr>
          <w:color w:val="000000"/>
          <w:sz w:val="24"/>
        </w:rPr>
        <w:t>Nauczyciele są zobowiązani do nie ujawniania spraw poruszanych na posiedzeniu Rady Pedagogicznej, które mogą naruszać</w:t>
      </w:r>
      <w:r w:rsidR="00D80D2F" w:rsidRPr="00DD2836">
        <w:rPr>
          <w:color w:val="000000"/>
          <w:sz w:val="24"/>
        </w:rPr>
        <w:t xml:space="preserve"> dobro osobiste uczniów lub</w:t>
      </w:r>
      <w:r w:rsidRPr="00DD2836">
        <w:rPr>
          <w:color w:val="000000"/>
          <w:sz w:val="24"/>
        </w:rPr>
        <w:t xml:space="preserve"> ich rodziców, a także nauczycieli i innych pracowników szkoły.</w:t>
      </w:r>
    </w:p>
    <w:p w:rsidR="00A62DAC" w:rsidRPr="00DD2836" w:rsidRDefault="00A62DAC" w:rsidP="00A62DAC">
      <w:pPr>
        <w:shd w:val="clear" w:color="auto" w:fill="FFFFFF"/>
        <w:tabs>
          <w:tab w:val="left" w:pos="197"/>
        </w:tabs>
        <w:spacing w:before="240" w:after="120" w:line="360" w:lineRule="auto"/>
        <w:ind w:left="28" w:right="142"/>
        <w:jc w:val="center"/>
        <w:rPr>
          <w:color w:val="000000"/>
          <w:spacing w:val="-11"/>
          <w:sz w:val="24"/>
        </w:rPr>
      </w:pPr>
      <w:r w:rsidRPr="00DD2836">
        <w:rPr>
          <w:color w:val="000000"/>
          <w:sz w:val="24"/>
        </w:rPr>
        <w:t>§ 12</w:t>
      </w:r>
    </w:p>
    <w:p w:rsidR="00A62DAC" w:rsidRPr="00DD2836" w:rsidRDefault="00A62DAC" w:rsidP="00A62DAC">
      <w:pPr>
        <w:shd w:val="clear" w:color="auto" w:fill="FFFFFF"/>
        <w:spacing w:after="60" w:line="360" w:lineRule="auto"/>
        <w:ind w:right="142"/>
        <w:jc w:val="center"/>
        <w:rPr>
          <w:sz w:val="24"/>
        </w:rPr>
      </w:pPr>
      <w:r w:rsidRPr="00DD2836">
        <w:rPr>
          <w:color w:val="000000"/>
          <w:spacing w:val="3"/>
          <w:sz w:val="24"/>
        </w:rPr>
        <w:t>Rada Rodziców</w:t>
      </w:r>
    </w:p>
    <w:p w:rsidR="00A62DAC" w:rsidRPr="00DD2836" w:rsidRDefault="00A62DAC" w:rsidP="00FC7AF2">
      <w:pPr>
        <w:numPr>
          <w:ilvl w:val="0"/>
          <w:numId w:val="33"/>
        </w:numPr>
        <w:shd w:val="clear" w:color="auto" w:fill="FFFFFF"/>
        <w:tabs>
          <w:tab w:val="left" w:pos="130"/>
        </w:tabs>
        <w:spacing w:after="60" w:line="360" w:lineRule="auto"/>
        <w:ind w:right="142"/>
        <w:jc w:val="both"/>
        <w:rPr>
          <w:color w:val="000000"/>
          <w:spacing w:val="-14"/>
          <w:sz w:val="24"/>
        </w:rPr>
      </w:pPr>
      <w:r w:rsidRPr="00DD2836">
        <w:rPr>
          <w:color w:val="000000"/>
          <w:spacing w:val="2"/>
          <w:sz w:val="24"/>
        </w:rPr>
        <w:t xml:space="preserve"> W Zespole Szkół działa Rada Rodziców reprezentująca ogół rod</w:t>
      </w:r>
      <w:r w:rsidR="00D80D2F" w:rsidRPr="00DD2836">
        <w:rPr>
          <w:color w:val="000000"/>
          <w:spacing w:val="2"/>
          <w:sz w:val="24"/>
        </w:rPr>
        <w:t>ziców uczniów liceum i szkoły podstawowej</w:t>
      </w:r>
      <w:r w:rsidRPr="00DD2836">
        <w:rPr>
          <w:color w:val="000000"/>
          <w:spacing w:val="2"/>
          <w:sz w:val="24"/>
        </w:rPr>
        <w:t>.</w:t>
      </w:r>
    </w:p>
    <w:p w:rsidR="00A62DAC" w:rsidRPr="00DD2836" w:rsidRDefault="00A62DAC" w:rsidP="00FC7AF2">
      <w:pPr>
        <w:numPr>
          <w:ilvl w:val="0"/>
          <w:numId w:val="33"/>
        </w:numPr>
        <w:shd w:val="clear" w:color="auto" w:fill="FFFFFF"/>
        <w:tabs>
          <w:tab w:val="left" w:pos="130"/>
        </w:tabs>
        <w:spacing w:after="60" w:line="360" w:lineRule="auto"/>
        <w:ind w:right="142"/>
        <w:jc w:val="both"/>
        <w:rPr>
          <w:color w:val="000000"/>
          <w:spacing w:val="-8"/>
          <w:sz w:val="24"/>
        </w:rPr>
      </w:pPr>
      <w:r w:rsidRPr="00DD2836">
        <w:rPr>
          <w:color w:val="000000"/>
          <w:sz w:val="24"/>
        </w:rPr>
        <w:t xml:space="preserve"> Zasady funkcjonowania i zadania Rady Rodziców określa Regulamin Rady Rodziców Zespołu.</w:t>
      </w:r>
    </w:p>
    <w:p w:rsidR="00A62DAC" w:rsidRPr="00DD2836" w:rsidRDefault="00A62DAC" w:rsidP="00FC7AF2">
      <w:pPr>
        <w:numPr>
          <w:ilvl w:val="0"/>
          <w:numId w:val="33"/>
        </w:numPr>
        <w:shd w:val="clear" w:color="auto" w:fill="FFFFFF"/>
        <w:tabs>
          <w:tab w:val="left" w:pos="130"/>
        </w:tabs>
        <w:spacing w:after="60" w:line="360" w:lineRule="auto"/>
        <w:ind w:right="142"/>
        <w:jc w:val="both"/>
        <w:rPr>
          <w:color w:val="000000"/>
          <w:spacing w:val="-10"/>
          <w:sz w:val="24"/>
        </w:rPr>
      </w:pPr>
      <w:r w:rsidRPr="00DD2836">
        <w:rPr>
          <w:color w:val="000000"/>
          <w:spacing w:val="2"/>
          <w:sz w:val="24"/>
        </w:rPr>
        <w:t xml:space="preserve"> W skład Rady Rodziców wchodzi po 1 przedstawicielu rad oddziałowych wybranych w tajnych wyborach na pierwszym w danym roku szkolnym zebraniu rodziców uczniów danego oddziału</w:t>
      </w:r>
      <w:r w:rsidRPr="00DD2836">
        <w:rPr>
          <w:color w:val="000000"/>
          <w:sz w:val="24"/>
        </w:rPr>
        <w:t>.</w:t>
      </w:r>
    </w:p>
    <w:p w:rsidR="00A62DAC" w:rsidRPr="00DD2836" w:rsidRDefault="00A62DAC" w:rsidP="00FC7AF2">
      <w:pPr>
        <w:numPr>
          <w:ilvl w:val="0"/>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 xml:space="preserve"> Regulamin Rady Rodziców określa:</w:t>
      </w:r>
    </w:p>
    <w:p w:rsidR="00A62DAC" w:rsidRPr="00DD2836" w:rsidRDefault="00A62DAC" w:rsidP="00FC7AF2">
      <w:pPr>
        <w:numPr>
          <w:ilvl w:val="1"/>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zadania i kompetencje,</w:t>
      </w:r>
    </w:p>
    <w:p w:rsidR="00A62DAC" w:rsidRPr="00DD2836" w:rsidRDefault="00A62DAC" w:rsidP="00FC7AF2">
      <w:pPr>
        <w:numPr>
          <w:ilvl w:val="1"/>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szczegółowy tryb przeprowadzania wyborów,</w:t>
      </w:r>
    </w:p>
    <w:p w:rsidR="00A62DAC" w:rsidRPr="00DD2836" w:rsidRDefault="00A62DAC" w:rsidP="00FC7AF2">
      <w:pPr>
        <w:numPr>
          <w:ilvl w:val="1"/>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zadania rad oddziałowych,</w:t>
      </w:r>
    </w:p>
    <w:p w:rsidR="00A62DAC" w:rsidRPr="00DD2836" w:rsidRDefault="00A62DAC" w:rsidP="00FC7AF2">
      <w:pPr>
        <w:numPr>
          <w:ilvl w:val="1"/>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ogólne i szczegółowe zasady działania,</w:t>
      </w:r>
    </w:p>
    <w:p w:rsidR="00A62DAC" w:rsidRPr="00DD2836" w:rsidRDefault="00A62DAC" w:rsidP="00FC7AF2">
      <w:pPr>
        <w:numPr>
          <w:ilvl w:val="1"/>
          <w:numId w:val="33"/>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lastRenderedPageBreak/>
        <w:t>zasady wydatkowania funduszy Rady Rodziców.</w:t>
      </w:r>
    </w:p>
    <w:p w:rsidR="00A62DAC" w:rsidRPr="00DD2836" w:rsidRDefault="00A62DAC" w:rsidP="00FC7AF2">
      <w:pPr>
        <w:numPr>
          <w:ilvl w:val="1"/>
          <w:numId w:val="33"/>
        </w:numPr>
        <w:shd w:val="clear" w:color="auto" w:fill="FFFFFF"/>
        <w:tabs>
          <w:tab w:val="left" w:pos="130"/>
        </w:tabs>
        <w:spacing w:after="60" w:line="360" w:lineRule="auto"/>
        <w:ind w:right="142"/>
        <w:jc w:val="both"/>
        <w:rPr>
          <w:spacing w:val="-10"/>
          <w:sz w:val="24"/>
        </w:rPr>
      </w:pPr>
      <w:r w:rsidRPr="00DD2836">
        <w:rPr>
          <w:spacing w:val="-1"/>
          <w:sz w:val="24"/>
        </w:rPr>
        <w:t>tryb podejmowania uchwał,</w:t>
      </w:r>
    </w:p>
    <w:p w:rsidR="00A62DAC" w:rsidRPr="00DD2836" w:rsidRDefault="00A62DAC" w:rsidP="00FC7AF2">
      <w:pPr>
        <w:numPr>
          <w:ilvl w:val="1"/>
          <w:numId w:val="33"/>
        </w:numPr>
        <w:shd w:val="clear" w:color="auto" w:fill="FFFFFF"/>
        <w:tabs>
          <w:tab w:val="left" w:pos="130"/>
        </w:tabs>
        <w:spacing w:after="60" w:line="360" w:lineRule="auto"/>
        <w:ind w:right="142"/>
        <w:jc w:val="both"/>
        <w:rPr>
          <w:rFonts w:ascii="Calibri" w:hAnsi="Calibri"/>
          <w:spacing w:val="-10"/>
          <w:sz w:val="24"/>
        </w:rPr>
      </w:pPr>
      <w:r w:rsidRPr="00DD2836">
        <w:rPr>
          <w:spacing w:val="-1"/>
          <w:sz w:val="24"/>
        </w:rPr>
        <w:t>dokumentowanie zebrań,</w:t>
      </w:r>
    </w:p>
    <w:p w:rsidR="00A62DAC" w:rsidRPr="00DD2836" w:rsidRDefault="00A62DAC" w:rsidP="00A62DAC">
      <w:pPr>
        <w:shd w:val="clear" w:color="auto" w:fill="FFFFFF"/>
        <w:tabs>
          <w:tab w:val="left" w:pos="130"/>
        </w:tabs>
        <w:spacing w:after="60" w:line="360" w:lineRule="auto"/>
        <w:ind w:left="1440" w:right="142"/>
        <w:jc w:val="both"/>
        <w:rPr>
          <w:color w:val="000000"/>
          <w:spacing w:val="-10"/>
          <w:sz w:val="24"/>
        </w:rPr>
      </w:pPr>
    </w:p>
    <w:p w:rsidR="00A62DAC" w:rsidRPr="00DD2836" w:rsidRDefault="00A62DAC" w:rsidP="00A62DAC">
      <w:pPr>
        <w:shd w:val="clear" w:color="auto" w:fill="FFFFFF"/>
        <w:spacing w:before="240" w:after="120" w:line="360" w:lineRule="auto"/>
        <w:ind w:right="142"/>
        <w:jc w:val="center"/>
        <w:rPr>
          <w:color w:val="000000"/>
          <w:spacing w:val="-5"/>
          <w:sz w:val="24"/>
        </w:rPr>
      </w:pPr>
      <w:r w:rsidRPr="00DD2836">
        <w:rPr>
          <w:color w:val="000000"/>
          <w:spacing w:val="-5"/>
          <w:sz w:val="24"/>
        </w:rPr>
        <w:t>§ 13</w:t>
      </w:r>
    </w:p>
    <w:p w:rsidR="00A62DAC" w:rsidRPr="00DD2836" w:rsidRDefault="00A62DAC" w:rsidP="00A62DAC">
      <w:pPr>
        <w:pStyle w:val="Nagwek2"/>
        <w:spacing w:before="0" w:after="60"/>
        <w:ind w:right="142"/>
        <w:jc w:val="center"/>
        <w:rPr>
          <w:b w:val="0"/>
          <w:spacing w:val="3"/>
          <w:sz w:val="24"/>
        </w:rPr>
      </w:pPr>
      <w:r w:rsidRPr="00DD2836">
        <w:rPr>
          <w:b w:val="0"/>
          <w:spacing w:val="3"/>
          <w:sz w:val="24"/>
        </w:rPr>
        <w:t>Samorząd Uczniowski</w:t>
      </w:r>
    </w:p>
    <w:p w:rsidR="00A62DAC" w:rsidRPr="00DD2836" w:rsidRDefault="00A62DAC" w:rsidP="00FC7AF2">
      <w:pPr>
        <w:numPr>
          <w:ilvl w:val="0"/>
          <w:numId w:val="34"/>
        </w:numPr>
        <w:shd w:val="clear" w:color="auto" w:fill="FFFFFF"/>
        <w:tabs>
          <w:tab w:val="left" w:pos="125"/>
        </w:tabs>
        <w:spacing w:after="60" w:line="360" w:lineRule="auto"/>
        <w:ind w:right="142"/>
        <w:jc w:val="both"/>
        <w:rPr>
          <w:color w:val="000000"/>
          <w:spacing w:val="-16"/>
          <w:sz w:val="24"/>
        </w:rPr>
      </w:pPr>
      <w:r w:rsidRPr="00DD2836">
        <w:rPr>
          <w:color w:val="000000"/>
          <w:sz w:val="24"/>
        </w:rPr>
        <w:t xml:space="preserve"> W Zespole Szkół działa Samorząd Uczniowski zwany dalej „samorządem".</w:t>
      </w:r>
    </w:p>
    <w:p w:rsidR="00A62DAC" w:rsidRPr="00DD2836" w:rsidRDefault="00A62DAC" w:rsidP="00FC7AF2">
      <w:pPr>
        <w:numPr>
          <w:ilvl w:val="0"/>
          <w:numId w:val="34"/>
        </w:numPr>
        <w:shd w:val="clear" w:color="auto" w:fill="FFFFFF"/>
        <w:tabs>
          <w:tab w:val="left" w:pos="125"/>
        </w:tabs>
        <w:spacing w:after="60" w:line="360" w:lineRule="auto"/>
        <w:ind w:right="142"/>
        <w:jc w:val="both"/>
        <w:rPr>
          <w:color w:val="000000"/>
          <w:spacing w:val="-8"/>
          <w:sz w:val="24"/>
        </w:rPr>
      </w:pPr>
      <w:r w:rsidRPr="00DD2836">
        <w:rPr>
          <w:color w:val="000000"/>
          <w:sz w:val="24"/>
        </w:rPr>
        <w:t xml:space="preserve"> Samorząd tworzą przedstawiciele uczniów szkół wchodzących w skład Zespołu.</w:t>
      </w:r>
    </w:p>
    <w:p w:rsidR="00A62DAC" w:rsidRPr="00DD2836" w:rsidRDefault="00A62DAC" w:rsidP="00FC7AF2">
      <w:pPr>
        <w:numPr>
          <w:ilvl w:val="0"/>
          <w:numId w:val="34"/>
        </w:numPr>
        <w:shd w:val="clear" w:color="auto" w:fill="FFFFFF"/>
        <w:tabs>
          <w:tab w:val="left" w:pos="125"/>
        </w:tabs>
        <w:spacing w:after="60" w:line="360" w:lineRule="auto"/>
        <w:ind w:right="142"/>
        <w:jc w:val="both"/>
        <w:rPr>
          <w:color w:val="000000"/>
          <w:spacing w:val="-8"/>
          <w:sz w:val="24"/>
        </w:rPr>
      </w:pPr>
      <w:r w:rsidRPr="00DD2836">
        <w:rPr>
          <w:color w:val="000000"/>
          <w:spacing w:val="1"/>
          <w:sz w:val="24"/>
        </w:rPr>
        <w:t xml:space="preserve"> Zasady wybierania i działania samorządu określa regulamin uchwalany przez samorząd uczniowski</w:t>
      </w:r>
      <w:r w:rsidRPr="00DD2836">
        <w:rPr>
          <w:color w:val="000000"/>
          <w:spacing w:val="-1"/>
          <w:sz w:val="24"/>
        </w:rPr>
        <w:t xml:space="preserve">. </w:t>
      </w:r>
    </w:p>
    <w:p w:rsidR="00A62DAC" w:rsidRPr="00DD2836" w:rsidRDefault="00A62DAC" w:rsidP="00FC7AF2">
      <w:pPr>
        <w:numPr>
          <w:ilvl w:val="0"/>
          <w:numId w:val="34"/>
        </w:numPr>
        <w:shd w:val="clear" w:color="auto" w:fill="FFFFFF"/>
        <w:tabs>
          <w:tab w:val="left" w:pos="130"/>
        </w:tabs>
        <w:spacing w:after="60" w:line="360" w:lineRule="auto"/>
        <w:ind w:right="142"/>
        <w:jc w:val="both"/>
        <w:rPr>
          <w:color w:val="000000"/>
          <w:spacing w:val="-8"/>
          <w:sz w:val="24"/>
        </w:rPr>
      </w:pPr>
      <w:r w:rsidRPr="00DD2836">
        <w:rPr>
          <w:color w:val="000000"/>
          <w:sz w:val="24"/>
        </w:rPr>
        <w:t xml:space="preserve"> Regulamin samorządu nie może być sprzeczny ze Statutem Zespołu.</w:t>
      </w:r>
    </w:p>
    <w:p w:rsidR="00A62DAC" w:rsidRPr="00DD2836" w:rsidRDefault="00A62DAC" w:rsidP="00FC7AF2">
      <w:pPr>
        <w:numPr>
          <w:ilvl w:val="0"/>
          <w:numId w:val="34"/>
        </w:numPr>
        <w:shd w:val="clear" w:color="auto" w:fill="FFFFFF"/>
        <w:tabs>
          <w:tab w:val="left" w:pos="130"/>
        </w:tabs>
        <w:spacing w:after="60" w:line="360" w:lineRule="auto"/>
        <w:ind w:right="142"/>
        <w:jc w:val="both"/>
        <w:rPr>
          <w:color w:val="000000"/>
          <w:spacing w:val="-9"/>
          <w:sz w:val="24"/>
        </w:rPr>
      </w:pPr>
      <w:r w:rsidRPr="00DD2836">
        <w:rPr>
          <w:color w:val="000000"/>
          <w:spacing w:val="-1"/>
          <w:sz w:val="24"/>
        </w:rPr>
        <w:t xml:space="preserve"> Samorząd może przedstawiać Radzie Pedagogicznej na wspólnym posiedzeniu </w:t>
      </w:r>
      <w:r w:rsidRPr="00DD2836">
        <w:rPr>
          <w:color w:val="000000"/>
          <w:spacing w:val="2"/>
          <w:sz w:val="24"/>
        </w:rPr>
        <w:t>oraz dyrektorowi wnioski i opinie we wszystkich sprawach dotyczących Zespołu, w szcze</w:t>
      </w:r>
      <w:r w:rsidRPr="00DD2836">
        <w:rPr>
          <w:color w:val="000000"/>
          <w:sz w:val="24"/>
        </w:rPr>
        <w:t>gólności dotyczących podstawowych praw uczniów:</w:t>
      </w:r>
    </w:p>
    <w:p w:rsidR="00A62DAC" w:rsidRPr="00DD2836" w:rsidRDefault="00A62DAC" w:rsidP="00FC7AF2">
      <w:pPr>
        <w:numPr>
          <w:ilvl w:val="0"/>
          <w:numId w:val="80"/>
        </w:numPr>
        <w:shd w:val="clear" w:color="auto" w:fill="FFFFFF"/>
        <w:tabs>
          <w:tab w:val="left" w:pos="283"/>
        </w:tabs>
        <w:spacing w:line="360" w:lineRule="auto"/>
        <w:ind w:left="283" w:right="143" w:hanging="139"/>
        <w:jc w:val="both"/>
        <w:rPr>
          <w:color w:val="000000"/>
          <w:spacing w:val="-6"/>
          <w:sz w:val="24"/>
        </w:rPr>
      </w:pPr>
      <w:r w:rsidRPr="00DD2836">
        <w:rPr>
          <w:color w:val="000000"/>
          <w:sz w:val="24"/>
        </w:rPr>
        <w:t xml:space="preserve"> prawa do zapoznania się z programem nauczania, z jego treścią, celem i stawianymi wymaganiami,</w:t>
      </w:r>
    </w:p>
    <w:p w:rsidR="00A62DAC" w:rsidRPr="00DD2836" w:rsidRDefault="00A62DAC" w:rsidP="00FC7AF2">
      <w:pPr>
        <w:numPr>
          <w:ilvl w:val="0"/>
          <w:numId w:val="80"/>
        </w:numPr>
        <w:shd w:val="clear" w:color="auto" w:fill="FFFFFF"/>
        <w:tabs>
          <w:tab w:val="left" w:pos="283"/>
        </w:tabs>
        <w:spacing w:before="5" w:line="360" w:lineRule="auto"/>
        <w:ind w:left="144" w:right="143"/>
        <w:jc w:val="both"/>
        <w:rPr>
          <w:color w:val="000000"/>
          <w:spacing w:val="-7"/>
          <w:sz w:val="24"/>
        </w:rPr>
      </w:pPr>
      <w:r w:rsidRPr="00DD2836">
        <w:rPr>
          <w:color w:val="000000"/>
          <w:sz w:val="24"/>
        </w:rPr>
        <w:t xml:space="preserve"> prawa do jawnej i umotywowanej oceny postępów w nauce i zachowaniu,</w:t>
      </w:r>
    </w:p>
    <w:p w:rsidR="00A62DAC" w:rsidRPr="00DD2836" w:rsidRDefault="00A62DAC" w:rsidP="00FC7AF2">
      <w:pPr>
        <w:numPr>
          <w:ilvl w:val="0"/>
          <w:numId w:val="80"/>
        </w:numPr>
        <w:shd w:val="clear" w:color="auto" w:fill="FFFFFF"/>
        <w:tabs>
          <w:tab w:val="left" w:pos="283"/>
        </w:tabs>
        <w:spacing w:before="5" w:line="360" w:lineRule="auto"/>
        <w:ind w:left="283" w:right="143" w:hanging="139"/>
        <w:jc w:val="both"/>
        <w:rPr>
          <w:color w:val="000000"/>
          <w:spacing w:val="-4"/>
          <w:sz w:val="24"/>
        </w:rPr>
      </w:pPr>
      <w:r w:rsidRPr="00DD2836">
        <w:rPr>
          <w:color w:val="000000"/>
          <w:sz w:val="24"/>
        </w:rPr>
        <w:t xml:space="preserve"> prawa do organizacji życia szkolnego, umożliwiającej zachowanie właściwych proporcji między wysiłkiem szkolnym, a możliwością rozwijania i zaspokajania własnych zainteresowań,</w:t>
      </w:r>
    </w:p>
    <w:p w:rsidR="00A62DAC" w:rsidRPr="00DD2836" w:rsidRDefault="00A62DAC" w:rsidP="00FC7AF2">
      <w:pPr>
        <w:numPr>
          <w:ilvl w:val="0"/>
          <w:numId w:val="80"/>
        </w:numPr>
        <w:shd w:val="clear" w:color="auto" w:fill="FFFFFF"/>
        <w:tabs>
          <w:tab w:val="left" w:pos="283"/>
        </w:tabs>
        <w:spacing w:before="5" w:line="360" w:lineRule="auto"/>
        <w:ind w:left="144" w:right="143"/>
        <w:jc w:val="both"/>
        <w:rPr>
          <w:color w:val="000000"/>
          <w:spacing w:val="-4"/>
          <w:sz w:val="24"/>
        </w:rPr>
      </w:pPr>
      <w:r w:rsidRPr="00DD2836">
        <w:rPr>
          <w:color w:val="000000"/>
          <w:sz w:val="24"/>
        </w:rPr>
        <w:t xml:space="preserve"> prawa redagowania i wydawania gazety szkolnej,</w:t>
      </w:r>
    </w:p>
    <w:p w:rsidR="00A62DAC" w:rsidRPr="00DD2836" w:rsidRDefault="00A62DAC" w:rsidP="00FC7AF2">
      <w:pPr>
        <w:numPr>
          <w:ilvl w:val="0"/>
          <w:numId w:val="80"/>
        </w:numPr>
        <w:shd w:val="clear" w:color="auto" w:fill="FFFFFF"/>
        <w:tabs>
          <w:tab w:val="left" w:pos="283"/>
        </w:tabs>
        <w:spacing w:before="5" w:line="360" w:lineRule="auto"/>
        <w:ind w:left="283" w:right="143" w:hanging="139"/>
        <w:jc w:val="both"/>
        <w:rPr>
          <w:color w:val="000000"/>
          <w:spacing w:val="-6"/>
          <w:sz w:val="24"/>
        </w:rPr>
      </w:pPr>
      <w:r w:rsidRPr="00DD2836">
        <w:rPr>
          <w:color w:val="000000"/>
          <w:sz w:val="24"/>
        </w:rPr>
        <w:t xml:space="preserve"> prawa organizowania działalności kulturalnej, oświatowej, sportowej oraz rozrywkowej zgodnie z własnymi potrzebami i możliwościami organizacyjnymi w porozumieniu z dyrektorem,</w:t>
      </w:r>
    </w:p>
    <w:p w:rsidR="00A62DAC" w:rsidRPr="00DD2836" w:rsidRDefault="00D04E47" w:rsidP="00FC7AF2">
      <w:pPr>
        <w:numPr>
          <w:ilvl w:val="0"/>
          <w:numId w:val="80"/>
        </w:numPr>
        <w:shd w:val="clear" w:color="auto" w:fill="FFFFFF"/>
        <w:spacing w:before="5" w:after="60" w:line="360" w:lineRule="auto"/>
        <w:ind w:left="284" w:right="142" w:hanging="142"/>
        <w:jc w:val="both"/>
        <w:rPr>
          <w:color w:val="000000"/>
          <w:spacing w:val="-3"/>
          <w:sz w:val="24"/>
        </w:rPr>
      </w:pPr>
      <w:r w:rsidRPr="00DD2836">
        <w:rPr>
          <w:color w:val="000000"/>
          <w:sz w:val="24"/>
        </w:rPr>
        <w:t xml:space="preserve"> prawa</w:t>
      </w:r>
      <w:r w:rsidR="00A62DAC" w:rsidRPr="00DD2836">
        <w:rPr>
          <w:color w:val="000000"/>
          <w:sz w:val="24"/>
        </w:rPr>
        <w:t xml:space="preserve"> wyboru nauczyciela pełniącego rolę opiekuna samorządu.</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3"/>
          <w:sz w:val="24"/>
        </w:rPr>
        <w:t>§ 14</w:t>
      </w:r>
    </w:p>
    <w:p w:rsidR="00A62DAC" w:rsidRPr="00DD2836" w:rsidRDefault="00A62DAC" w:rsidP="00A62DAC">
      <w:pPr>
        <w:shd w:val="clear" w:color="auto" w:fill="FFFFFF"/>
        <w:tabs>
          <w:tab w:val="left" w:pos="130"/>
        </w:tabs>
        <w:spacing w:after="60" w:line="360" w:lineRule="auto"/>
        <w:ind w:right="142"/>
        <w:jc w:val="both"/>
        <w:rPr>
          <w:sz w:val="24"/>
        </w:rPr>
      </w:pPr>
      <w:r w:rsidRPr="00DD2836">
        <w:rPr>
          <w:color w:val="000000"/>
          <w:spacing w:val="1"/>
          <w:sz w:val="24"/>
        </w:rPr>
        <w:t>1.W Zespole mogą działać, z wyjątkiem partii i organizacji politycznych, stowarzyszenia i organizacje, których celem statutowym jest działalność wychowawcza oraz rozszerzanie i wzboga</w:t>
      </w:r>
      <w:r w:rsidRPr="00DD2836">
        <w:rPr>
          <w:color w:val="000000"/>
          <w:spacing w:val="-2"/>
          <w:sz w:val="24"/>
        </w:rPr>
        <w:t xml:space="preserve">canie form działalności dydaktycznej, wychowawczej i opiekuńczej. Zgodę na działanie </w:t>
      </w:r>
      <w:r w:rsidRPr="00DD2836">
        <w:rPr>
          <w:color w:val="000000"/>
          <w:spacing w:val="1"/>
          <w:sz w:val="24"/>
        </w:rPr>
        <w:t xml:space="preserve">stowarzyszeń i organizacji wyraża dyrektor Zespołu po uprzednim uzgodnieniu warunków tej </w:t>
      </w:r>
      <w:r w:rsidRPr="00DD2836">
        <w:rPr>
          <w:color w:val="000000"/>
          <w:sz w:val="24"/>
        </w:rPr>
        <w:t>działalności oraz po uzyskaniu pozytywnej opinii Rady Pedagogicznej.</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3"/>
          <w:sz w:val="24"/>
        </w:rPr>
        <w:lastRenderedPageBreak/>
        <w:t>§ 15</w:t>
      </w:r>
    </w:p>
    <w:p w:rsidR="00F621AB" w:rsidRPr="00DD2836" w:rsidRDefault="00A62DAC" w:rsidP="00FC7AF2">
      <w:pPr>
        <w:numPr>
          <w:ilvl w:val="0"/>
          <w:numId w:val="81"/>
        </w:numPr>
        <w:shd w:val="clear" w:color="auto" w:fill="FFFFFF"/>
        <w:tabs>
          <w:tab w:val="left" w:pos="130"/>
        </w:tabs>
        <w:spacing w:after="60" w:line="360" w:lineRule="auto"/>
        <w:ind w:left="284" w:right="142"/>
        <w:jc w:val="both"/>
        <w:rPr>
          <w:color w:val="000000"/>
          <w:spacing w:val="-1"/>
          <w:sz w:val="24"/>
        </w:rPr>
      </w:pPr>
      <w:r w:rsidRPr="00DD2836">
        <w:rPr>
          <w:color w:val="000000"/>
          <w:spacing w:val="-1"/>
          <w:sz w:val="24"/>
        </w:rPr>
        <w:t xml:space="preserve">Organy szkoły działając w ramach swoich kompetencji informują się wzajemnie o wszystkich istotnych sprawach związanych z życiem szkoły. </w:t>
      </w:r>
    </w:p>
    <w:p w:rsidR="00A62DAC" w:rsidRPr="00DD2836" w:rsidRDefault="00A62DAC" w:rsidP="00FC7AF2">
      <w:pPr>
        <w:numPr>
          <w:ilvl w:val="0"/>
          <w:numId w:val="81"/>
        </w:numPr>
        <w:shd w:val="clear" w:color="auto" w:fill="FFFFFF"/>
        <w:tabs>
          <w:tab w:val="left" w:pos="130"/>
        </w:tabs>
        <w:spacing w:after="60" w:line="360" w:lineRule="auto"/>
        <w:ind w:left="284" w:right="142"/>
        <w:jc w:val="both"/>
        <w:rPr>
          <w:color w:val="000000"/>
          <w:spacing w:val="-9"/>
          <w:sz w:val="24"/>
        </w:rPr>
      </w:pPr>
      <w:r w:rsidRPr="00DD2836">
        <w:rPr>
          <w:color w:val="000000"/>
          <w:spacing w:val="-1"/>
          <w:sz w:val="24"/>
        </w:rPr>
        <w:t xml:space="preserve">W przypadku sporu między organami Zespołu, nadrzędnym celem postępowania każdego organu </w:t>
      </w:r>
      <w:r w:rsidRPr="00DD2836">
        <w:rPr>
          <w:color w:val="000000"/>
          <w:spacing w:val="1"/>
          <w:sz w:val="24"/>
        </w:rPr>
        <w:t>jest dążenie do osiągnięcia rozwiązań kompromisowych, nie naruszających autonomii żadnego</w:t>
      </w:r>
      <w:r w:rsidR="00D04E47" w:rsidRPr="00DD2836">
        <w:rPr>
          <w:color w:val="000000"/>
          <w:spacing w:val="1"/>
          <w:sz w:val="24"/>
        </w:rPr>
        <w:t xml:space="preserve"> </w:t>
      </w:r>
      <w:r w:rsidRPr="00DD2836">
        <w:rPr>
          <w:color w:val="000000"/>
          <w:sz w:val="24"/>
        </w:rPr>
        <w:t>organu w ramach swoich uprawnień.</w:t>
      </w:r>
    </w:p>
    <w:p w:rsidR="00A62DAC" w:rsidRPr="00DD2836" w:rsidRDefault="00A62DAC" w:rsidP="00FC7AF2">
      <w:pPr>
        <w:numPr>
          <w:ilvl w:val="0"/>
          <w:numId w:val="81"/>
        </w:numPr>
        <w:shd w:val="clear" w:color="auto" w:fill="FFFFFF"/>
        <w:tabs>
          <w:tab w:val="left" w:pos="130"/>
        </w:tabs>
        <w:spacing w:after="60" w:line="360" w:lineRule="auto"/>
        <w:ind w:left="284" w:right="142"/>
        <w:jc w:val="both"/>
        <w:rPr>
          <w:color w:val="000000"/>
          <w:spacing w:val="-7"/>
          <w:sz w:val="24"/>
        </w:rPr>
      </w:pPr>
      <w:r w:rsidRPr="00DD2836">
        <w:rPr>
          <w:color w:val="000000"/>
          <w:spacing w:val="1"/>
          <w:sz w:val="24"/>
        </w:rPr>
        <w:t xml:space="preserve"> Przyjmuje się zasadę, że w przypadku konfliktu między organami szkoły, organy, które nie są </w:t>
      </w:r>
      <w:r w:rsidRPr="00DD2836">
        <w:rPr>
          <w:color w:val="000000"/>
          <w:sz w:val="24"/>
        </w:rPr>
        <w:t>zaangażowane jako strony sporu, występują w roli mediatora.</w:t>
      </w:r>
    </w:p>
    <w:p w:rsidR="00A62DAC" w:rsidRPr="00DD2836" w:rsidRDefault="00A62DAC" w:rsidP="00A62DAC">
      <w:pPr>
        <w:shd w:val="clear" w:color="auto" w:fill="FFFFFF"/>
        <w:spacing w:before="134" w:line="360" w:lineRule="auto"/>
        <w:ind w:right="143"/>
        <w:jc w:val="both"/>
        <w:rPr>
          <w:color w:val="000000"/>
          <w:spacing w:val="2"/>
          <w:sz w:val="24"/>
        </w:rPr>
      </w:pPr>
    </w:p>
    <w:p w:rsidR="00A62DAC" w:rsidRPr="00DD2836" w:rsidRDefault="00A62DAC" w:rsidP="00D04E47">
      <w:pPr>
        <w:pStyle w:val="Nagwek2"/>
        <w:jc w:val="center"/>
        <w:rPr>
          <w:b w:val="0"/>
          <w:spacing w:val="2"/>
          <w:sz w:val="24"/>
        </w:rPr>
      </w:pPr>
      <w:r w:rsidRPr="00DD2836">
        <w:rPr>
          <w:b w:val="0"/>
          <w:spacing w:val="2"/>
          <w:sz w:val="24"/>
        </w:rPr>
        <w:t>ROZDZIAŁ IV - ORGANIZACJA ZESPOŁU</w:t>
      </w:r>
    </w:p>
    <w:p w:rsidR="00A62DAC" w:rsidRPr="00DD2836" w:rsidRDefault="00A62DAC" w:rsidP="00A62DAC">
      <w:pPr>
        <w:shd w:val="clear" w:color="auto" w:fill="FFFFFF"/>
        <w:spacing w:before="240" w:after="240" w:line="360" w:lineRule="auto"/>
        <w:ind w:right="142"/>
        <w:jc w:val="center"/>
        <w:rPr>
          <w:sz w:val="24"/>
        </w:rPr>
      </w:pPr>
      <w:r w:rsidRPr="00DD2836">
        <w:rPr>
          <w:color w:val="000000"/>
          <w:spacing w:val="4"/>
          <w:sz w:val="24"/>
        </w:rPr>
        <w:t>§ 16</w:t>
      </w:r>
    </w:p>
    <w:p w:rsidR="00A62DAC" w:rsidRPr="00DD2836" w:rsidRDefault="00A62DAC" w:rsidP="00FC7AF2">
      <w:pPr>
        <w:numPr>
          <w:ilvl w:val="0"/>
          <w:numId w:val="35"/>
        </w:numPr>
        <w:shd w:val="clear" w:color="auto" w:fill="FFFFFF"/>
        <w:spacing w:after="60" w:line="360" w:lineRule="auto"/>
        <w:ind w:right="142"/>
        <w:jc w:val="both"/>
        <w:rPr>
          <w:color w:val="000000"/>
          <w:sz w:val="24"/>
        </w:rPr>
      </w:pPr>
      <w:r w:rsidRPr="00DD2836">
        <w:rPr>
          <w:color w:val="000000"/>
          <w:spacing w:val="-1"/>
          <w:sz w:val="24"/>
        </w:rPr>
        <w:t xml:space="preserve">Terminy rozpoczęcia i kończenia zajęć dydaktyczno-wychowawczych, przerw świątecznych </w:t>
      </w:r>
      <w:r w:rsidRPr="00DD2836">
        <w:rPr>
          <w:color w:val="000000"/>
          <w:sz w:val="24"/>
        </w:rPr>
        <w:t>oraz ferii zimowych i letnich określają przepisy w sprawie organizacji roku szkolnego.</w:t>
      </w:r>
    </w:p>
    <w:p w:rsidR="00A62DAC" w:rsidRPr="00DD2836" w:rsidRDefault="00A62DAC" w:rsidP="00FC7AF2">
      <w:pPr>
        <w:numPr>
          <w:ilvl w:val="0"/>
          <w:numId w:val="35"/>
        </w:numPr>
        <w:shd w:val="clear" w:color="auto" w:fill="FFFFFF"/>
        <w:spacing w:after="60" w:line="360" w:lineRule="auto"/>
        <w:ind w:right="142"/>
        <w:jc w:val="both"/>
        <w:rPr>
          <w:color w:val="000000"/>
          <w:spacing w:val="-1"/>
          <w:sz w:val="24"/>
        </w:rPr>
      </w:pPr>
      <w:r w:rsidRPr="00DD2836">
        <w:rPr>
          <w:color w:val="000000"/>
          <w:spacing w:val="-1"/>
          <w:sz w:val="24"/>
        </w:rPr>
        <w:t>Ustala się czas trwania I</w:t>
      </w:r>
      <w:r w:rsidR="00D04E47" w:rsidRPr="00DD2836">
        <w:rPr>
          <w:color w:val="000000"/>
          <w:spacing w:val="-1"/>
          <w:sz w:val="24"/>
        </w:rPr>
        <w:t xml:space="preserve"> </w:t>
      </w:r>
      <w:r w:rsidR="00983E9C" w:rsidRPr="00DD2836">
        <w:rPr>
          <w:spacing w:val="-1"/>
          <w:sz w:val="24"/>
        </w:rPr>
        <w:t>semestru</w:t>
      </w:r>
      <w:r w:rsidRPr="00DD2836">
        <w:rPr>
          <w:color w:val="000000"/>
          <w:spacing w:val="-1"/>
          <w:sz w:val="24"/>
        </w:rPr>
        <w:t xml:space="preserve"> od 1 września do końca stycznia i odpowiednio II </w:t>
      </w:r>
      <w:r w:rsidR="00983E9C" w:rsidRPr="00DD2836">
        <w:rPr>
          <w:spacing w:val="-1"/>
          <w:sz w:val="24"/>
        </w:rPr>
        <w:t xml:space="preserve">semestru </w:t>
      </w:r>
      <w:r w:rsidRPr="00DD2836">
        <w:rPr>
          <w:color w:val="000000"/>
          <w:spacing w:val="-1"/>
          <w:sz w:val="24"/>
        </w:rPr>
        <w:t>od 1</w:t>
      </w:r>
      <w:r w:rsidR="00D04E47" w:rsidRPr="00DD2836">
        <w:rPr>
          <w:color w:val="000000"/>
          <w:spacing w:val="-1"/>
          <w:sz w:val="24"/>
        </w:rPr>
        <w:t xml:space="preserve"> </w:t>
      </w:r>
      <w:r w:rsidRPr="00DD2836">
        <w:rPr>
          <w:color w:val="000000"/>
          <w:spacing w:val="-1"/>
          <w:sz w:val="24"/>
        </w:rPr>
        <w:t>lutego do końca roku szkolnego.</w:t>
      </w:r>
    </w:p>
    <w:p w:rsidR="00A62DAC" w:rsidRPr="00DD2836" w:rsidRDefault="00A62DAC" w:rsidP="00FC7AF2">
      <w:pPr>
        <w:numPr>
          <w:ilvl w:val="0"/>
          <w:numId w:val="35"/>
        </w:numPr>
        <w:shd w:val="clear" w:color="auto" w:fill="FFFFFF"/>
        <w:spacing w:after="60" w:line="360" w:lineRule="auto"/>
        <w:ind w:right="142"/>
        <w:jc w:val="both"/>
        <w:rPr>
          <w:sz w:val="24"/>
        </w:rPr>
      </w:pPr>
      <w:r w:rsidRPr="00DD2836">
        <w:rPr>
          <w:color w:val="000000"/>
          <w:sz w:val="24"/>
        </w:rPr>
        <w:t>Podstawowe zasady przeprowadzania egzaminów zewnętrznych określają statuty poszczególnych szkół.</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7"/>
          <w:sz w:val="24"/>
        </w:rPr>
        <w:t>§ 17</w:t>
      </w:r>
    </w:p>
    <w:p w:rsidR="00A62DAC" w:rsidRPr="00DD2836" w:rsidRDefault="00A62DAC" w:rsidP="00FC7AF2">
      <w:pPr>
        <w:numPr>
          <w:ilvl w:val="0"/>
          <w:numId w:val="36"/>
        </w:numPr>
        <w:shd w:val="clear" w:color="auto" w:fill="FFFFFF"/>
        <w:tabs>
          <w:tab w:val="left" w:pos="144"/>
        </w:tabs>
        <w:spacing w:after="60" w:line="360" w:lineRule="auto"/>
        <w:ind w:right="142"/>
        <w:jc w:val="both"/>
        <w:rPr>
          <w:color w:val="000000"/>
          <w:spacing w:val="-14"/>
          <w:sz w:val="24"/>
        </w:rPr>
      </w:pPr>
      <w:r w:rsidRPr="00DD2836">
        <w:rPr>
          <w:color w:val="000000"/>
          <w:spacing w:val="2"/>
          <w:sz w:val="24"/>
        </w:rPr>
        <w:t xml:space="preserve"> Szczegółową organizację nauczania, wychowania i opieki w danym roku szkolnym określają </w:t>
      </w:r>
      <w:r w:rsidRPr="00DD2836">
        <w:rPr>
          <w:color w:val="000000"/>
          <w:spacing w:val="3"/>
          <w:sz w:val="24"/>
        </w:rPr>
        <w:t xml:space="preserve">arkusze organizacyjne szkół wchodzących w skład Zespołu opracowane przez dyrektora, </w:t>
      </w:r>
      <w:r w:rsidRPr="00DD2836">
        <w:rPr>
          <w:color w:val="000000"/>
          <w:spacing w:val="2"/>
          <w:sz w:val="24"/>
        </w:rPr>
        <w:t xml:space="preserve">z uwzględnieniem szkolnych planów nauczania, o których mowa w przepisach dotyczących ramowych planów nauczania oraz planu finansowego szkół wchodzących w skład Zespołu do 30 kwietnia każdego roku. </w:t>
      </w:r>
      <w:r w:rsidRPr="00DD2836">
        <w:rPr>
          <w:color w:val="000000"/>
          <w:spacing w:val="1"/>
          <w:sz w:val="24"/>
        </w:rPr>
        <w:t>Arkusze organizacyjne zatwierdza organ prowadzący w terminie do 30 maja danego roku.</w:t>
      </w:r>
    </w:p>
    <w:p w:rsidR="00A62DAC" w:rsidRPr="00DD2836" w:rsidRDefault="00A62DAC" w:rsidP="00FC7AF2">
      <w:pPr>
        <w:numPr>
          <w:ilvl w:val="0"/>
          <w:numId w:val="36"/>
        </w:numPr>
        <w:shd w:val="clear" w:color="auto" w:fill="FFFFFF"/>
        <w:tabs>
          <w:tab w:val="left" w:pos="144"/>
        </w:tabs>
        <w:spacing w:after="60" w:line="360" w:lineRule="auto"/>
        <w:ind w:right="142"/>
        <w:jc w:val="both"/>
        <w:rPr>
          <w:color w:val="000000"/>
          <w:spacing w:val="-8"/>
          <w:sz w:val="24"/>
        </w:rPr>
      </w:pPr>
      <w:r w:rsidRPr="00DD2836">
        <w:rPr>
          <w:color w:val="000000"/>
          <w:spacing w:val="3"/>
          <w:sz w:val="24"/>
        </w:rPr>
        <w:t xml:space="preserve"> W arkuszu organizacji szkoły zamieszcza się w szczególności wykaz nauczycieli szkoły </w:t>
      </w:r>
      <w:r w:rsidRPr="00DD2836">
        <w:rPr>
          <w:color w:val="000000"/>
          <w:spacing w:val="4"/>
          <w:sz w:val="24"/>
        </w:rPr>
        <w:t>oraz liczbę godzin przez nich prowadzonych, ogólną liczbę godzin przedmiotów i zajęć obo</w:t>
      </w:r>
      <w:r w:rsidRPr="00DD2836">
        <w:rPr>
          <w:color w:val="000000"/>
          <w:sz w:val="24"/>
        </w:rPr>
        <w:t>wiązkowych oraz liczbę godzin przedmiotów nadobowiązkowych i innych zajęć pozalekcyjnych finansowanych ze środków przydzielonych przez organ prowadzący szkołę.</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3"/>
          <w:sz w:val="24"/>
        </w:rPr>
        <w:t>§ 18</w:t>
      </w:r>
    </w:p>
    <w:p w:rsidR="00A62DAC" w:rsidRPr="00DD2836" w:rsidRDefault="00A62DAC" w:rsidP="00FC7AF2">
      <w:pPr>
        <w:numPr>
          <w:ilvl w:val="1"/>
          <w:numId w:val="36"/>
        </w:numPr>
        <w:shd w:val="clear" w:color="auto" w:fill="FFFFFF"/>
        <w:spacing w:after="60" w:line="360" w:lineRule="auto"/>
        <w:ind w:right="142"/>
        <w:jc w:val="both"/>
        <w:rPr>
          <w:sz w:val="24"/>
        </w:rPr>
      </w:pPr>
      <w:r w:rsidRPr="00DD2836">
        <w:rPr>
          <w:color w:val="000000"/>
          <w:spacing w:val="2"/>
          <w:sz w:val="24"/>
        </w:rPr>
        <w:t xml:space="preserve">Podstawową jednostką organizacyjną szkół wchodzących w skład Zespołu jest oddział </w:t>
      </w:r>
      <w:r w:rsidRPr="00DD2836">
        <w:rPr>
          <w:color w:val="000000"/>
          <w:spacing w:val="2"/>
          <w:sz w:val="24"/>
        </w:rPr>
        <w:lastRenderedPageBreak/>
        <w:t xml:space="preserve">złożony </w:t>
      </w:r>
      <w:r w:rsidRPr="00DD2836">
        <w:rPr>
          <w:color w:val="000000"/>
          <w:sz w:val="24"/>
        </w:rPr>
        <w:t>z uczniów.</w:t>
      </w:r>
    </w:p>
    <w:p w:rsidR="00A62DAC" w:rsidRPr="00DD2836" w:rsidRDefault="00A62DAC" w:rsidP="00FC7AF2">
      <w:pPr>
        <w:numPr>
          <w:ilvl w:val="1"/>
          <w:numId w:val="36"/>
        </w:numPr>
        <w:shd w:val="clear" w:color="auto" w:fill="FFFFFF"/>
        <w:tabs>
          <w:tab w:val="left" w:pos="144"/>
        </w:tabs>
        <w:spacing w:after="60" w:line="360" w:lineRule="auto"/>
        <w:ind w:right="142"/>
        <w:jc w:val="both"/>
        <w:rPr>
          <w:color w:val="000000"/>
          <w:spacing w:val="-8"/>
          <w:sz w:val="24"/>
        </w:rPr>
      </w:pPr>
      <w:r w:rsidRPr="00DD2836">
        <w:rPr>
          <w:color w:val="000000"/>
          <w:sz w:val="24"/>
        </w:rPr>
        <w:t xml:space="preserve"> Liczba uczniów w oddziale nie powinna przekraczać 34 uczniów. Nie tworzy się nowego oddziału tej samej klasy, jeżeli średnia liczba uczniów w tych oddziałach byłaby niższa niż 18.</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1"/>
          <w:sz w:val="24"/>
        </w:rPr>
        <w:t>§ 19</w:t>
      </w:r>
    </w:p>
    <w:p w:rsidR="00A62DAC" w:rsidRPr="00DD2836" w:rsidRDefault="00A62DAC" w:rsidP="00FC7AF2">
      <w:pPr>
        <w:numPr>
          <w:ilvl w:val="0"/>
          <w:numId w:val="19"/>
        </w:numPr>
        <w:shd w:val="clear" w:color="auto" w:fill="FFFFFF"/>
        <w:spacing w:after="60" w:line="360" w:lineRule="auto"/>
        <w:ind w:right="142"/>
        <w:jc w:val="both"/>
        <w:rPr>
          <w:color w:val="000000"/>
          <w:spacing w:val="-1"/>
          <w:sz w:val="24"/>
        </w:rPr>
      </w:pPr>
      <w:r w:rsidRPr="00DD2836">
        <w:rPr>
          <w:color w:val="000000"/>
          <w:sz w:val="24"/>
        </w:rPr>
        <w:t xml:space="preserve">Organizację stałych, obowiązkowych i nadobowiązkowych zajęć dydaktycznych oraz </w:t>
      </w:r>
      <w:r w:rsidR="007F0C2E" w:rsidRPr="00DD2836">
        <w:rPr>
          <w:color w:val="000000"/>
          <w:spacing w:val="-1"/>
          <w:sz w:val="24"/>
        </w:rPr>
        <w:t>wychowawczych</w:t>
      </w:r>
      <w:r w:rsidRPr="00DD2836">
        <w:rPr>
          <w:color w:val="000000"/>
          <w:spacing w:val="-1"/>
          <w:sz w:val="24"/>
        </w:rPr>
        <w:t xml:space="preserve"> w poszczególnych placówkach Zespołu Szkół określa tygodniowy rozkład zajęć ustalony przez dyrektora Zespołu na podstawie zatwierdzonego arkusza organizacyjnego z uwzględnieniem zasad ochrony zdrowia i higieny pracy.</w:t>
      </w:r>
    </w:p>
    <w:p w:rsidR="00A62DAC" w:rsidRPr="00DD2836" w:rsidRDefault="00A62DAC" w:rsidP="00FC7AF2">
      <w:pPr>
        <w:numPr>
          <w:ilvl w:val="0"/>
          <w:numId w:val="19"/>
        </w:numPr>
        <w:shd w:val="clear" w:color="auto" w:fill="FFFFFF"/>
        <w:spacing w:after="60" w:line="360" w:lineRule="auto"/>
        <w:ind w:right="142"/>
        <w:jc w:val="both"/>
        <w:rPr>
          <w:sz w:val="24"/>
        </w:rPr>
      </w:pPr>
      <w:r w:rsidRPr="00DD2836">
        <w:rPr>
          <w:color w:val="000000"/>
          <w:spacing w:val="-1"/>
          <w:sz w:val="24"/>
        </w:rPr>
        <w:t>Dodatkowe zajęcia nadobowiązkowe są dokumentowane w postaci dzienników zajęć pozalekcyjnych, w których należy odnotowywać ocenianie bieżące. Oceny semestralne i roczne należy wpisać w dzienniku lekcyjnym.</w:t>
      </w:r>
    </w:p>
    <w:p w:rsidR="00A62DAC" w:rsidRPr="00DD2836" w:rsidRDefault="00A62DAC" w:rsidP="00FC7AF2">
      <w:pPr>
        <w:numPr>
          <w:ilvl w:val="0"/>
          <w:numId w:val="19"/>
        </w:numPr>
        <w:shd w:val="clear" w:color="auto" w:fill="FFFFFF"/>
        <w:spacing w:after="60" w:line="360" w:lineRule="auto"/>
        <w:ind w:right="142"/>
        <w:jc w:val="both"/>
        <w:rPr>
          <w:sz w:val="24"/>
        </w:rPr>
      </w:pPr>
      <w:r w:rsidRPr="00DD2836">
        <w:rPr>
          <w:color w:val="000000"/>
          <w:spacing w:val="-1"/>
          <w:sz w:val="24"/>
        </w:rPr>
        <w:t>Potwierdzeniem prowadzenia zajęć pozalekcyjnych jest bieżące uzupełnianie dziennika zajęć pozalekcyjnych.</w:t>
      </w:r>
    </w:p>
    <w:p w:rsidR="00A62DAC" w:rsidRPr="00DD2836" w:rsidRDefault="00A62DAC" w:rsidP="00FC7AF2">
      <w:pPr>
        <w:numPr>
          <w:ilvl w:val="0"/>
          <w:numId w:val="19"/>
        </w:numPr>
        <w:shd w:val="clear" w:color="auto" w:fill="FFFFFF"/>
        <w:spacing w:after="60" w:line="360" w:lineRule="auto"/>
        <w:ind w:right="142"/>
        <w:jc w:val="both"/>
        <w:rPr>
          <w:sz w:val="24"/>
        </w:rPr>
      </w:pPr>
      <w:r w:rsidRPr="00DD2836">
        <w:rPr>
          <w:color w:val="000000"/>
          <w:spacing w:val="-1"/>
          <w:sz w:val="24"/>
        </w:rPr>
        <w:t xml:space="preserve">W dziennikach lekcyjnych i w dziennikach zajęć można odnotowywać datę uzyskania oceny przez ucznia, jak również używać następujących oznaczeń: </w:t>
      </w:r>
      <w:proofErr w:type="spellStart"/>
      <w:r w:rsidRPr="00DD2836">
        <w:rPr>
          <w:color w:val="000000"/>
          <w:spacing w:val="-1"/>
          <w:sz w:val="24"/>
        </w:rPr>
        <w:t>np</w:t>
      </w:r>
      <w:proofErr w:type="spellEnd"/>
      <w:r w:rsidRPr="00DD2836">
        <w:rPr>
          <w:color w:val="000000"/>
          <w:spacing w:val="-1"/>
          <w:sz w:val="24"/>
        </w:rPr>
        <w:t xml:space="preserve"> (nieprzygotowanie do lekcji), </w:t>
      </w:r>
      <w:proofErr w:type="spellStart"/>
      <w:r w:rsidRPr="00DD2836">
        <w:rPr>
          <w:color w:val="000000"/>
          <w:spacing w:val="-1"/>
          <w:sz w:val="24"/>
        </w:rPr>
        <w:t>bz</w:t>
      </w:r>
      <w:proofErr w:type="spellEnd"/>
      <w:r w:rsidRPr="00DD2836">
        <w:rPr>
          <w:color w:val="000000"/>
          <w:spacing w:val="-1"/>
          <w:sz w:val="24"/>
        </w:rPr>
        <w:t xml:space="preserve"> (brak zadania) oraz oznaczeń dotyczących </w:t>
      </w:r>
      <w:proofErr w:type="spellStart"/>
      <w:r w:rsidRPr="00DD2836">
        <w:rPr>
          <w:color w:val="000000"/>
          <w:spacing w:val="-1"/>
          <w:sz w:val="24"/>
        </w:rPr>
        <w:t>w-f</w:t>
      </w:r>
      <w:proofErr w:type="spellEnd"/>
      <w:r w:rsidRPr="00DD2836">
        <w:rPr>
          <w:color w:val="000000"/>
          <w:spacing w:val="-1"/>
          <w:sz w:val="24"/>
        </w:rPr>
        <w:t xml:space="preserve">: </w:t>
      </w:r>
      <w:proofErr w:type="spellStart"/>
      <w:r w:rsidRPr="00DD2836">
        <w:rPr>
          <w:color w:val="000000"/>
          <w:spacing w:val="-1"/>
          <w:sz w:val="24"/>
        </w:rPr>
        <w:t>bs</w:t>
      </w:r>
      <w:proofErr w:type="spellEnd"/>
      <w:r w:rsidRPr="00DD2836">
        <w:rPr>
          <w:color w:val="000000"/>
          <w:spacing w:val="-1"/>
          <w:sz w:val="24"/>
        </w:rPr>
        <w:t xml:space="preserve"> (brak stroju), n (niedyspozycja). Oceny ze sprawdzianów, prac klasowych i kartkówek należy wpisywać kolorem zielonym.</w:t>
      </w:r>
    </w:p>
    <w:p w:rsidR="00A62DAC" w:rsidRPr="00DD2836" w:rsidRDefault="00A62DAC" w:rsidP="00FC7AF2">
      <w:pPr>
        <w:numPr>
          <w:ilvl w:val="0"/>
          <w:numId w:val="19"/>
        </w:numPr>
        <w:shd w:val="clear" w:color="auto" w:fill="FFFFFF"/>
        <w:spacing w:line="360" w:lineRule="auto"/>
        <w:ind w:right="142"/>
        <w:jc w:val="both"/>
        <w:rPr>
          <w:sz w:val="24"/>
        </w:rPr>
      </w:pPr>
      <w:r w:rsidRPr="00DD2836">
        <w:rPr>
          <w:color w:val="000000"/>
          <w:spacing w:val="-1"/>
          <w:sz w:val="24"/>
        </w:rPr>
        <w:t>Dla ucznia realizującego nauczanie indywidualne prowadzi się dziennik nauczania indywidualnego, w którym zamieszcza się informacje na temat miejsca, czasu i zakresu prowadzonych zajęć</w:t>
      </w:r>
      <w:r w:rsidR="00F044A1" w:rsidRPr="00DD2836">
        <w:rPr>
          <w:color w:val="000000"/>
          <w:spacing w:val="-1"/>
          <w:sz w:val="24"/>
        </w:rPr>
        <w:t>.</w:t>
      </w:r>
      <w:r w:rsidR="007F0C2E" w:rsidRPr="00DD2836">
        <w:rPr>
          <w:color w:val="000000"/>
          <w:spacing w:val="-1"/>
          <w:sz w:val="24"/>
        </w:rPr>
        <w:t xml:space="preserve"> </w:t>
      </w:r>
      <w:r w:rsidRPr="00DD2836">
        <w:rPr>
          <w:sz w:val="24"/>
        </w:rPr>
        <w:t>Oceny uzyskane przez ucznia przenosi się do dziennika lekcyjnego.</w:t>
      </w:r>
    </w:p>
    <w:p w:rsidR="002A1615" w:rsidRPr="00DD2836" w:rsidRDefault="00A62DAC" w:rsidP="00A8153D">
      <w:pPr>
        <w:numPr>
          <w:ilvl w:val="0"/>
          <w:numId w:val="19"/>
        </w:numPr>
        <w:shd w:val="clear" w:color="auto" w:fill="FFFFFF"/>
        <w:spacing w:line="360" w:lineRule="auto"/>
        <w:ind w:left="284" w:right="142"/>
        <w:jc w:val="both"/>
        <w:rPr>
          <w:sz w:val="24"/>
          <w:szCs w:val="24"/>
        </w:rPr>
      </w:pPr>
      <w:r w:rsidRPr="00DD2836">
        <w:rPr>
          <w:color w:val="000000"/>
          <w:spacing w:val="-1"/>
          <w:sz w:val="24"/>
        </w:rPr>
        <w:t xml:space="preserve">W </w:t>
      </w:r>
      <w:r w:rsidR="007F0C2E" w:rsidRPr="00DD2836">
        <w:rPr>
          <w:color w:val="000000"/>
          <w:spacing w:val="-1"/>
          <w:sz w:val="24"/>
        </w:rPr>
        <w:t>przypadku ubiegania się rodzica</w:t>
      </w:r>
      <w:r w:rsidRPr="00DD2836">
        <w:rPr>
          <w:color w:val="000000"/>
          <w:spacing w:val="-1"/>
          <w:sz w:val="24"/>
        </w:rPr>
        <w:t>/prawnego opiekuna o zezwolenie na realizacje obowiązku szkolnego poza sz</w:t>
      </w:r>
      <w:r w:rsidR="007F0C2E" w:rsidRPr="00DD2836">
        <w:rPr>
          <w:color w:val="000000"/>
          <w:spacing w:val="-1"/>
          <w:sz w:val="24"/>
        </w:rPr>
        <w:t>kołą w formie nauczania domowego należy do wniosku dołączyć</w:t>
      </w:r>
      <w:r w:rsidRPr="00DD2836">
        <w:rPr>
          <w:color w:val="000000"/>
          <w:spacing w:val="-1"/>
          <w:sz w:val="24"/>
        </w:rPr>
        <w:t>:</w:t>
      </w:r>
    </w:p>
    <w:p w:rsidR="00A62DAC" w:rsidRPr="00DD2836" w:rsidRDefault="00A62DAC" w:rsidP="002A1615">
      <w:pPr>
        <w:shd w:val="clear" w:color="auto" w:fill="FFFFFF"/>
        <w:spacing w:line="360" w:lineRule="auto"/>
        <w:ind w:left="284" w:right="142"/>
        <w:jc w:val="both"/>
        <w:rPr>
          <w:sz w:val="24"/>
          <w:szCs w:val="24"/>
        </w:rPr>
      </w:pPr>
      <w:r w:rsidRPr="00DD2836">
        <w:rPr>
          <w:sz w:val="24"/>
          <w:szCs w:val="24"/>
        </w:rPr>
        <w:t>1) opinię poradni psychologiczno-pedagogicznej;</w:t>
      </w:r>
    </w:p>
    <w:p w:rsidR="00A62DAC" w:rsidRPr="00DD2836" w:rsidRDefault="00A62DAC" w:rsidP="007F0C2E">
      <w:pPr>
        <w:shd w:val="clear" w:color="auto" w:fill="FFFFFF"/>
        <w:spacing w:line="360" w:lineRule="auto"/>
        <w:ind w:left="284"/>
        <w:jc w:val="both"/>
        <w:rPr>
          <w:sz w:val="24"/>
          <w:szCs w:val="24"/>
        </w:rPr>
      </w:pPr>
      <w:r w:rsidRPr="00DD2836">
        <w:rPr>
          <w:sz w:val="24"/>
          <w:szCs w:val="24"/>
        </w:rPr>
        <w:t>2) oświadczenie </w:t>
      </w:r>
      <w:hyperlink r:id="rId13" w:anchor="P1A6" w:tgtFrame="ostatnia" w:history="1">
        <w:r w:rsidRPr="00DD2836">
          <w:rPr>
            <w:sz w:val="24"/>
            <w:szCs w:val="24"/>
          </w:rPr>
          <w:t>rodziców</w:t>
        </w:r>
      </w:hyperlink>
      <w:r w:rsidRPr="00DD2836">
        <w:rPr>
          <w:sz w:val="24"/>
          <w:szCs w:val="24"/>
        </w:rPr>
        <w:t> o zapewnieniu dziecku warunków umożliwiających realizację </w:t>
      </w:r>
      <w:hyperlink r:id="rId14" w:anchor="P1A6" w:tgtFrame="ostatnia" w:history="1">
        <w:r w:rsidRPr="00DD2836">
          <w:rPr>
            <w:sz w:val="24"/>
            <w:szCs w:val="24"/>
          </w:rPr>
          <w:t>podstawy programowej</w:t>
        </w:r>
      </w:hyperlink>
      <w:r w:rsidRPr="00DD2836">
        <w:rPr>
          <w:sz w:val="24"/>
          <w:szCs w:val="24"/>
        </w:rPr>
        <w:t> obowiązującej na danym etapie kształcenia;</w:t>
      </w:r>
    </w:p>
    <w:p w:rsidR="00A62DAC" w:rsidRPr="00DD2836" w:rsidRDefault="00A62DAC" w:rsidP="007F0C2E">
      <w:pPr>
        <w:shd w:val="clear" w:color="auto" w:fill="FFFFFF"/>
        <w:spacing w:line="360" w:lineRule="auto"/>
        <w:ind w:left="284"/>
        <w:jc w:val="both"/>
        <w:rPr>
          <w:sz w:val="24"/>
          <w:szCs w:val="24"/>
        </w:rPr>
      </w:pPr>
      <w:r w:rsidRPr="00DD2836">
        <w:rPr>
          <w:sz w:val="24"/>
          <w:szCs w:val="24"/>
        </w:rPr>
        <w:t>3) zobowiązanie </w:t>
      </w:r>
      <w:hyperlink r:id="rId15" w:anchor="P1A6" w:tgtFrame="ostatnia" w:history="1">
        <w:r w:rsidRPr="00DD2836">
          <w:rPr>
            <w:sz w:val="24"/>
            <w:szCs w:val="24"/>
          </w:rPr>
          <w:t>rodziców</w:t>
        </w:r>
      </w:hyperlink>
      <w:r w:rsidRPr="00DD2836">
        <w:rPr>
          <w:sz w:val="24"/>
          <w:szCs w:val="24"/>
        </w:rPr>
        <w:t xml:space="preserve"> do przystępowania w każdym roku szkolnym przez dziecko spełniające obowiązek szkolny lub obowiązek nauki do rocznych egzaminów klasyfikacyjnych, na podstawie których uczeń uzyskuje roczne oceny klasyfikacyjne. </w:t>
      </w:r>
      <w:hyperlink r:id="rId16" w:anchor="P1A6" w:tgtFrame="ostatnia" w:history="1">
        <w:r w:rsidRPr="00DD2836">
          <w:rPr>
            <w:sz w:val="24"/>
            <w:szCs w:val="24"/>
          </w:rPr>
          <w:t>Uczniowi</w:t>
        </w:r>
      </w:hyperlink>
      <w:r w:rsidRPr="00DD2836">
        <w:rPr>
          <w:sz w:val="24"/>
          <w:szCs w:val="24"/>
        </w:rPr>
        <w:t> takiemu nie ustala się oceny zachowania.</w:t>
      </w:r>
    </w:p>
    <w:p w:rsidR="00A62DAC" w:rsidRPr="00DD2836" w:rsidRDefault="00A62DAC" w:rsidP="00FC7AF2">
      <w:pPr>
        <w:numPr>
          <w:ilvl w:val="0"/>
          <w:numId w:val="19"/>
        </w:numPr>
        <w:shd w:val="clear" w:color="auto" w:fill="FFFFFF"/>
        <w:spacing w:line="360" w:lineRule="auto"/>
        <w:ind w:right="142"/>
        <w:jc w:val="both"/>
        <w:rPr>
          <w:color w:val="000000"/>
          <w:spacing w:val="-1"/>
          <w:sz w:val="24"/>
        </w:rPr>
      </w:pPr>
      <w:r w:rsidRPr="00DD2836">
        <w:rPr>
          <w:color w:val="000000"/>
          <w:spacing w:val="-1"/>
          <w:sz w:val="24"/>
        </w:rPr>
        <w:t>Cofnięcie powyższego zezwolenia następuje:</w:t>
      </w:r>
    </w:p>
    <w:p w:rsidR="00A62DAC" w:rsidRPr="00DD2836" w:rsidRDefault="00A62DAC" w:rsidP="007F0C2E">
      <w:pPr>
        <w:shd w:val="clear" w:color="auto" w:fill="FFFFFF"/>
        <w:spacing w:line="360" w:lineRule="auto"/>
        <w:ind w:left="284"/>
        <w:jc w:val="both"/>
        <w:rPr>
          <w:sz w:val="24"/>
          <w:szCs w:val="24"/>
        </w:rPr>
      </w:pPr>
      <w:r w:rsidRPr="00DD2836">
        <w:rPr>
          <w:sz w:val="24"/>
          <w:szCs w:val="24"/>
        </w:rPr>
        <w:t>1) na wniosek </w:t>
      </w:r>
      <w:hyperlink r:id="rId17" w:anchor="P1A6" w:tgtFrame="ostatnia" w:history="1">
        <w:r w:rsidRPr="00DD2836">
          <w:rPr>
            <w:sz w:val="24"/>
            <w:szCs w:val="24"/>
          </w:rPr>
          <w:t>rodziców</w:t>
        </w:r>
      </w:hyperlink>
      <w:r w:rsidRPr="00DD2836">
        <w:rPr>
          <w:sz w:val="24"/>
          <w:szCs w:val="24"/>
        </w:rPr>
        <w:t>;</w:t>
      </w:r>
    </w:p>
    <w:p w:rsidR="00A62DAC" w:rsidRPr="00DD2836" w:rsidRDefault="00A62DAC" w:rsidP="007F0C2E">
      <w:pPr>
        <w:shd w:val="clear" w:color="auto" w:fill="FFFFFF"/>
        <w:spacing w:line="360" w:lineRule="auto"/>
        <w:ind w:left="284"/>
        <w:jc w:val="both"/>
        <w:rPr>
          <w:sz w:val="24"/>
          <w:szCs w:val="24"/>
        </w:rPr>
      </w:pPr>
      <w:r w:rsidRPr="00DD2836">
        <w:rPr>
          <w:sz w:val="24"/>
          <w:szCs w:val="24"/>
        </w:rPr>
        <w:lastRenderedPageBreak/>
        <w:t>2)  jeżeli </w:t>
      </w:r>
      <w:hyperlink r:id="rId18" w:anchor="P1A6" w:tgtFrame="ostatnia" w:history="1">
        <w:r w:rsidRPr="00DD2836">
          <w:rPr>
            <w:sz w:val="24"/>
            <w:szCs w:val="24"/>
          </w:rPr>
          <w:t>uczeń</w:t>
        </w:r>
      </w:hyperlink>
      <w:r w:rsidRPr="00DD2836">
        <w:rPr>
          <w:sz w:val="24"/>
          <w:szCs w:val="24"/>
        </w:rPr>
        <w:t> z przyczyn nieusprawiedliwionych nie przystąpił do rocznych egzaminów klasyfikacyjnych, albo ich nie zdał.</w:t>
      </w:r>
    </w:p>
    <w:p w:rsidR="00A62DAC" w:rsidRPr="00DD2836" w:rsidRDefault="00A62DAC" w:rsidP="00FC7AF2">
      <w:pPr>
        <w:numPr>
          <w:ilvl w:val="0"/>
          <w:numId w:val="19"/>
        </w:numPr>
        <w:shd w:val="clear" w:color="auto" w:fill="FFFFFF"/>
        <w:spacing w:after="60" w:line="360" w:lineRule="auto"/>
        <w:ind w:right="142"/>
        <w:jc w:val="both"/>
        <w:rPr>
          <w:sz w:val="24"/>
        </w:rPr>
      </w:pPr>
      <w:r w:rsidRPr="00DD2836">
        <w:rPr>
          <w:color w:val="000000"/>
          <w:spacing w:val="-1"/>
          <w:sz w:val="24"/>
        </w:rPr>
        <w:t>Zajęcia prowadzone w grupach międzyoddziałowych można dokumentować w dziennikach innych niż lekcyjny i odnotowywać w nich ocenianie bieżące i frekwencję.</w:t>
      </w:r>
      <w:r w:rsidR="002A1615" w:rsidRPr="00DD2836">
        <w:rPr>
          <w:color w:val="000000"/>
          <w:spacing w:val="-1"/>
          <w:sz w:val="24"/>
        </w:rPr>
        <w:t xml:space="preserve"> </w:t>
      </w:r>
      <w:r w:rsidRPr="00DD2836">
        <w:rPr>
          <w:sz w:val="24"/>
        </w:rPr>
        <w:t xml:space="preserve">Oceny </w:t>
      </w:r>
      <w:r w:rsidR="003A7B42" w:rsidRPr="00DD2836">
        <w:rPr>
          <w:sz w:val="24"/>
        </w:rPr>
        <w:t xml:space="preserve">śródroczne </w:t>
      </w:r>
      <w:r w:rsidRPr="00DD2836">
        <w:rPr>
          <w:sz w:val="24"/>
        </w:rPr>
        <w:t xml:space="preserve">i </w:t>
      </w:r>
      <w:r w:rsidR="003A7B42" w:rsidRPr="00DD2836">
        <w:rPr>
          <w:sz w:val="24"/>
        </w:rPr>
        <w:t>roczne</w:t>
      </w:r>
      <w:r w:rsidRPr="00DD2836">
        <w:rPr>
          <w:sz w:val="24"/>
        </w:rPr>
        <w:t xml:space="preserve"> należy przenosić do dziennika lekcyjnego.</w:t>
      </w:r>
    </w:p>
    <w:p w:rsidR="00A62DAC" w:rsidRPr="00DD2836" w:rsidRDefault="00A62DAC" w:rsidP="00FC7AF2">
      <w:pPr>
        <w:numPr>
          <w:ilvl w:val="0"/>
          <w:numId w:val="19"/>
        </w:numPr>
        <w:shd w:val="clear" w:color="auto" w:fill="FFFFFF"/>
        <w:spacing w:after="60" w:line="360" w:lineRule="auto"/>
        <w:ind w:right="142"/>
        <w:jc w:val="both"/>
        <w:rPr>
          <w:color w:val="000000"/>
          <w:spacing w:val="-1"/>
          <w:sz w:val="24"/>
        </w:rPr>
      </w:pPr>
      <w:r w:rsidRPr="00DD2836">
        <w:rPr>
          <w:color w:val="000000"/>
          <w:spacing w:val="-1"/>
          <w:sz w:val="24"/>
        </w:rPr>
        <w:t>Nauczyciele wychowania fizycznego po rozpoznaniu potrzeb uczniów przedstawiają dyrektorowi szkoły projekt zagospodarowania jednej lub dwóch godzin reali</w:t>
      </w:r>
      <w:r w:rsidR="00210BDF" w:rsidRPr="00DD2836">
        <w:rPr>
          <w:color w:val="000000"/>
          <w:spacing w:val="-1"/>
          <w:sz w:val="24"/>
        </w:rPr>
        <w:t>zowanych poza systemem klasowo-</w:t>
      </w:r>
      <w:r w:rsidRPr="00DD2836">
        <w:rPr>
          <w:color w:val="000000"/>
          <w:spacing w:val="-1"/>
          <w:sz w:val="24"/>
        </w:rPr>
        <w:t>lekcyjnym uwzględniający formy realizacji zajęć określone rozporządzeniem.</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Zajęcia wychowania fizycznego odbywające się poza systemem klasowo – lekcyjnym, podlegają ocenie cząstkowej jeden raz w</w:t>
      </w:r>
      <w:r w:rsidR="0005061E">
        <w:rPr>
          <w:color w:val="000000"/>
          <w:spacing w:val="-1"/>
          <w:sz w:val="24"/>
        </w:rPr>
        <w:t xml:space="preserve"> </w:t>
      </w:r>
      <w:r w:rsidR="00983E9C" w:rsidRPr="00DD2836">
        <w:rPr>
          <w:color w:val="000000"/>
          <w:spacing w:val="-1"/>
          <w:sz w:val="24"/>
        </w:rPr>
        <w:t>semestrze</w:t>
      </w:r>
      <w:r w:rsidR="00210BDF" w:rsidRPr="00DD2836">
        <w:rPr>
          <w:spacing w:val="-1"/>
          <w:sz w:val="24"/>
        </w:rPr>
        <w:t xml:space="preserve"> </w:t>
      </w:r>
      <w:r w:rsidRPr="00DD2836">
        <w:rPr>
          <w:color w:val="000000"/>
          <w:spacing w:val="-1"/>
          <w:sz w:val="24"/>
        </w:rPr>
        <w:t>z wagą 4. Przy ustalaniu oceny brana jest pod uwagę frekwencja uczniów. Jeżeli uczeń jest na zwolnieniu lekarskim, nieobecność na tych zajęciach nie jest uwzględniana przy obliczaniu frekwencji.</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Progi procentowe na poszczególne oceny: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100% - 90% obecności – celujący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89% - 70%                    - bardzo dobry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69% - 60%                    - dobry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59% - 50%                    - dostateczny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49% - 30%                    - dopuszczający</w:t>
      </w:r>
    </w:p>
    <w:p w:rsidR="00A62DAC" w:rsidRPr="00DD2836" w:rsidRDefault="00A62DAC" w:rsidP="00A62DAC">
      <w:pPr>
        <w:spacing w:line="360" w:lineRule="auto"/>
        <w:ind w:left="284"/>
        <w:jc w:val="both"/>
        <w:rPr>
          <w:color w:val="000000"/>
          <w:spacing w:val="-1"/>
          <w:sz w:val="24"/>
        </w:rPr>
      </w:pPr>
      <w:r w:rsidRPr="00DD2836">
        <w:rPr>
          <w:color w:val="000000"/>
          <w:spacing w:val="-1"/>
          <w:sz w:val="24"/>
        </w:rPr>
        <w:t>29% i mniej                   - niedostateczny</w:t>
      </w:r>
    </w:p>
    <w:p w:rsidR="00A62DAC" w:rsidRPr="00DD2836" w:rsidRDefault="00A62DAC" w:rsidP="00FC7AF2">
      <w:pPr>
        <w:numPr>
          <w:ilvl w:val="0"/>
          <w:numId w:val="19"/>
        </w:numPr>
        <w:shd w:val="clear" w:color="auto" w:fill="FFFFFF"/>
        <w:tabs>
          <w:tab w:val="left" w:pos="274"/>
        </w:tabs>
        <w:spacing w:after="120" w:line="360" w:lineRule="auto"/>
        <w:ind w:right="143"/>
        <w:jc w:val="both"/>
        <w:rPr>
          <w:spacing w:val="2"/>
          <w:sz w:val="24"/>
        </w:rPr>
      </w:pPr>
      <w:r w:rsidRPr="00DD2836">
        <w:rPr>
          <w:spacing w:val="2"/>
          <w:sz w:val="24"/>
        </w:rPr>
        <w:t>Na zajęcia wychowania do życia w rodzinie nie uczęszczają tylko ci uczniowie niepełnoletni, których rodzice zgłoszą dyrektorowi szkoły sprzeciw w formie pisemnej co do udziału dzieci w zajęciach oraz ci uczniowie pełnoletni, którzy sami zgłoszą dyrektorowi sprzeciw wobec udziału w zajęciach. Należy tego dokonać na drukach szkolnych, dostępnych w sekretariacie szkoły lub na stronie internetowej.</w:t>
      </w:r>
    </w:p>
    <w:p w:rsidR="00A62DAC" w:rsidRPr="00DD2836" w:rsidRDefault="00A62DAC" w:rsidP="00FC7AF2">
      <w:pPr>
        <w:numPr>
          <w:ilvl w:val="0"/>
          <w:numId w:val="19"/>
        </w:numPr>
        <w:shd w:val="clear" w:color="auto" w:fill="FFFFFF"/>
        <w:tabs>
          <w:tab w:val="left" w:pos="274"/>
        </w:tabs>
        <w:spacing w:after="120" w:line="360" w:lineRule="auto"/>
        <w:ind w:right="143"/>
        <w:jc w:val="both"/>
        <w:rPr>
          <w:spacing w:val="2"/>
          <w:sz w:val="24"/>
        </w:rPr>
      </w:pPr>
      <w:r w:rsidRPr="00DD2836">
        <w:rPr>
          <w:spacing w:val="2"/>
          <w:sz w:val="24"/>
        </w:rPr>
        <w:t xml:space="preserve">Jeżeli w związku z nieobecnością nauczyciela </w:t>
      </w:r>
      <w:proofErr w:type="spellStart"/>
      <w:r w:rsidRPr="00DD2836">
        <w:rPr>
          <w:spacing w:val="2"/>
          <w:sz w:val="24"/>
        </w:rPr>
        <w:t>wdż</w:t>
      </w:r>
      <w:proofErr w:type="spellEnd"/>
      <w:r w:rsidRPr="00DD2836">
        <w:rPr>
          <w:spacing w:val="2"/>
          <w:sz w:val="24"/>
        </w:rPr>
        <w:t xml:space="preserve"> lub religii/etyki, jest organizowane zastępstwo z innego przedmiotu w ramach realizacji podstawy programowej , wszyscy uczniowie mają obowiązek wziąć udział w tej lekcji, bez względu na to, czy uczęszczają na </w:t>
      </w:r>
      <w:proofErr w:type="spellStart"/>
      <w:r w:rsidRPr="00DD2836">
        <w:rPr>
          <w:spacing w:val="2"/>
          <w:sz w:val="24"/>
        </w:rPr>
        <w:t>wdż</w:t>
      </w:r>
      <w:proofErr w:type="spellEnd"/>
      <w:r w:rsidRPr="00DD2836">
        <w:rPr>
          <w:spacing w:val="2"/>
          <w:sz w:val="24"/>
        </w:rPr>
        <w:t xml:space="preserve"> lub </w:t>
      </w:r>
      <w:proofErr w:type="spellStart"/>
      <w:r w:rsidRPr="00DD2836">
        <w:rPr>
          <w:spacing w:val="2"/>
          <w:sz w:val="24"/>
        </w:rPr>
        <w:t>religję</w:t>
      </w:r>
      <w:proofErr w:type="spellEnd"/>
      <w:r w:rsidRPr="00DD2836">
        <w:rPr>
          <w:spacing w:val="2"/>
          <w:sz w:val="24"/>
        </w:rPr>
        <w:t>/etykę.</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1"/>
          <w:sz w:val="24"/>
        </w:rPr>
        <w:t>§ 20</w:t>
      </w:r>
    </w:p>
    <w:p w:rsidR="00A62DAC" w:rsidRPr="00DD2836" w:rsidRDefault="00A62DAC" w:rsidP="00FC7AF2">
      <w:pPr>
        <w:numPr>
          <w:ilvl w:val="1"/>
          <w:numId w:val="19"/>
        </w:numPr>
        <w:shd w:val="clear" w:color="auto" w:fill="FFFFFF"/>
        <w:tabs>
          <w:tab w:val="left" w:pos="130"/>
        </w:tabs>
        <w:spacing w:after="60" w:line="360" w:lineRule="auto"/>
        <w:ind w:right="142"/>
        <w:jc w:val="both"/>
        <w:rPr>
          <w:color w:val="000000"/>
          <w:spacing w:val="-11"/>
          <w:sz w:val="24"/>
        </w:rPr>
      </w:pPr>
      <w:r w:rsidRPr="00DD2836">
        <w:rPr>
          <w:color w:val="000000"/>
          <w:sz w:val="24"/>
        </w:rPr>
        <w:t>Podstawową formą pracy szkoły są zajęcia dydaktyczno-wychowawcze prowadzone w systemie klasowo-lekcyjnym.</w:t>
      </w:r>
    </w:p>
    <w:p w:rsidR="00A62DAC" w:rsidRPr="00DD2836" w:rsidRDefault="00A62DAC" w:rsidP="00FC7AF2">
      <w:pPr>
        <w:numPr>
          <w:ilvl w:val="1"/>
          <w:numId w:val="19"/>
        </w:numPr>
        <w:shd w:val="clear" w:color="auto" w:fill="FFFFFF"/>
        <w:tabs>
          <w:tab w:val="left" w:pos="130"/>
        </w:tabs>
        <w:spacing w:after="60" w:line="360" w:lineRule="auto"/>
        <w:ind w:right="142"/>
        <w:jc w:val="both"/>
        <w:rPr>
          <w:i/>
          <w:color w:val="000000"/>
          <w:spacing w:val="-4"/>
          <w:sz w:val="24"/>
        </w:rPr>
      </w:pPr>
      <w:r w:rsidRPr="00DD2836">
        <w:rPr>
          <w:color w:val="000000"/>
          <w:w w:val="111"/>
          <w:sz w:val="24"/>
        </w:rPr>
        <w:t>Godzina lekcyjna trwa 45 minut.</w:t>
      </w:r>
    </w:p>
    <w:p w:rsidR="00A62DAC" w:rsidRPr="00DD2836" w:rsidRDefault="00A62DAC" w:rsidP="00FC7AF2">
      <w:pPr>
        <w:numPr>
          <w:ilvl w:val="1"/>
          <w:numId w:val="19"/>
        </w:numPr>
        <w:shd w:val="clear" w:color="auto" w:fill="FFFFFF"/>
        <w:tabs>
          <w:tab w:val="left" w:pos="142"/>
        </w:tabs>
        <w:spacing w:after="60" w:line="360" w:lineRule="auto"/>
        <w:ind w:right="142"/>
        <w:jc w:val="both"/>
        <w:rPr>
          <w:color w:val="000000"/>
          <w:spacing w:val="-8"/>
          <w:sz w:val="24"/>
        </w:rPr>
      </w:pPr>
      <w:r w:rsidRPr="00DD2836">
        <w:rPr>
          <w:color w:val="000000"/>
          <w:spacing w:val="-1"/>
          <w:sz w:val="24"/>
        </w:rPr>
        <w:lastRenderedPageBreak/>
        <w:t xml:space="preserve">Rada Pedagogiczna Zespołu po zasięgnięciu opinii Rady Rodziców, może podjąć uchwałę, w której </w:t>
      </w:r>
      <w:r w:rsidRPr="00DD2836">
        <w:rPr>
          <w:color w:val="000000"/>
          <w:sz w:val="24"/>
        </w:rPr>
        <w:t>ustali inny czas trwania godziny lekcyjnej zgodnie z obowiązującymi przepisami.</w:t>
      </w:r>
    </w:p>
    <w:p w:rsidR="00A62DAC" w:rsidRPr="00DD2836" w:rsidRDefault="00A62DAC" w:rsidP="00A62DAC">
      <w:pPr>
        <w:shd w:val="clear" w:color="auto" w:fill="FFFFFF"/>
        <w:spacing w:before="240" w:after="240" w:line="360" w:lineRule="auto"/>
        <w:ind w:right="142"/>
        <w:jc w:val="center"/>
        <w:rPr>
          <w:color w:val="000000"/>
          <w:spacing w:val="-3"/>
          <w:sz w:val="24"/>
        </w:rPr>
      </w:pPr>
      <w:r w:rsidRPr="00DD2836">
        <w:rPr>
          <w:color w:val="000000"/>
          <w:spacing w:val="-3"/>
          <w:sz w:val="24"/>
        </w:rPr>
        <w:t>§ 21</w:t>
      </w:r>
    </w:p>
    <w:p w:rsidR="00A62DAC" w:rsidRPr="00DD2836" w:rsidRDefault="00A62DAC" w:rsidP="00FC7AF2">
      <w:pPr>
        <w:numPr>
          <w:ilvl w:val="2"/>
          <w:numId w:val="19"/>
        </w:numPr>
        <w:shd w:val="clear" w:color="auto" w:fill="FFFFFF"/>
        <w:spacing w:after="60" w:line="360" w:lineRule="auto"/>
        <w:ind w:right="142"/>
        <w:jc w:val="both"/>
        <w:rPr>
          <w:sz w:val="24"/>
        </w:rPr>
      </w:pPr>
      <w:r w:rsidRPr="00DD2836">
        <w:rPr>
          <w:color w:val="000000"/>
          <w:spacing w:val="-1"/>
          <w:sz w:val="24"/>
        </w:rPr>
        <w:t>Z podziałem oddziału na grupy mogą odbywać się zajęcia lekcyjne z niżej wymienionych przed</w:t>
      </w:r>
      <w:r w:rsidRPr="00DD2836">
        <w:rPr>
          <w:color w:val="000000"/>
          <w:spacing w:val="-2"/>
          <w:sz w:val="24"/>
        </w:rPr>
        <w:t>miotów:</w:t>
      </w:r>
    </w:p>
    <w:p w:rsidR="00A62DAC" w:rsidRPr="00DD2836" w:rsidRDefault="00A62DAC" w:rsidP="00FC7AF2">
      <w:pPr>
        <w:numPr>
          <w:ilvl w:val="0"/>
          <w:numId w:val="12"/>
        </w:numPr>
        <w:shd w:val="clear" w:color="auto" w:fill="FFFFFF"/>
        <w:tabs>
          <w:tab w:val="left" w:pos="374"/>
        </w:tabs>
        <w:spacing w:line="360" w:lineRule="auto"/>
        <w:ind w:left="192" w:right="143"/>
        <w:jc w:val="both"/>
        <w:rPr>
          <w:color w:val="000000"/>
          <w:spacing w:val="-14"/>
          <w:sz w:val="24"/>
        </w:rPr>
      </w:pPr>
      <w:r w:rsidRPr="00DD2836">
        <w:rPr>
          <w:color w:val="000000"/>
          <w:sz w:val="24"/>
        </w:rPr>
        <w:t xml:space="preserve"> wychowanie fizyczne, informatyka, języki obce,</w:t>
      </w:r>
    </w:p>
    <w:p w:rsidR="00A62DAC" w:rsidRPr="00DD2836" w:rsidRDefault="00A62DAC" w:rsidP="00FC7AF2">
      <w:pPr>
        <w:numPr>
          <w:ilvl w:val="0"/>
          <w:numId w:val="12"/>
        </w:numPr>
        <w:shd w:val="clear" w:color="auto" w:fill="FFFFFF"/>
        <w:tabs>
          <w:tab w:val="left" w:pos="374"/>
        </w:tabs>
        <w:spacing w:after="60" w:line="360" w:lineRule="auto"/>
        <w:ind w:left="193" w:right="142"/>
        <w:jc w:val="both"/>
        <w:rPr>
          <w:color w:val="000000"/>
          <w:spacing w:val="-5"/>
          <w:sz w:val="24"/>
        </w:rPr>
      </w:pPr>
      <w:r w:rsidRPr="00DD2836">
        <w:rPr>
          <w:color w:val="000000"/>
          <w:sz w:val="24"/>
        </w:rPr>
        <w:t xml:space="preserve"> chemia, fizyka, technika, biologia.</w:t>
      </w:r>
    </w:p>
    <w:p w:rsidR="00A62DAC" w:rsidRPr="00DD2836" w:rsidRDefault="00A62DAC" w:rsidP="00210BDF">
      <w:pPr>
        <w:shd w:val="clear" w:color="auto" w:fill="FFFFFF"/>
        <w:spacing w:after="60" w:line="360" w:lineRule="auto"/>
        <w:ind w:left="284" w:right="142"/>
        <w:jc w:val="both"/>
        <w:rPr>
          <w:sz w:val="24"/>
        </w:rPr>
      </w:pPr>
      <w:r w:rsidRPr="00DD2836">
        <w:rPr>
          <w:color w:val="000000"/>
          <w:sz w:val="24"/>
        </w:rPr>
        <w:t>Ilość zajęć z przedmiotów wymienionych w punkcie 2 prowadzonych z podziałem na grupy nie</w:t>
      </w:r>
      <w:r w:rsidR="00210BDF" w:rsidRPr="00DD2836">
        <w:rPr>
          <w:color w:val="000000"/>
          <w:spacing w:val="1"/>
          <w:sz w:val="24"/>
        </w:rPr>
        <w:t xml:space="preserve"> </w:t>
      </w:r>
      <w:r w:rsidRPr="00DD2836">
        <w:rPr>
          <w:color w:val="000000"/>
          <w:spacing w:val="1"/>
          <w:sz w:val="24"/>
        </w:rPr>
        <w:t>może przekroczyć połowy tygodniowego wymiaru, chyba że na przedmiot przypada l godz.</w:t>
      </w:r>
      <w:r w:rsidR="00210BDF" w:rsidRPr="00DD2836">
        <w:rPr>
          <w:color w:val="000000"/>
          <w:spacing w:val="1"/>
          <w:sz w:val="24"/>
        </w:rPr>
        <w:t xml:space="preserve"> </w:t>
      </w:r>
      <w:r w:rsidRPr="00DD2836">
        <w:rPr>
          <w:color w:val="000000"/>
          <w:spacing w:val="-1"/>
          <w:sz w:val="24"/>
        </w:rPr>
        <w:t>tygodniowo.</w:t>
      </w:r>
    </w:p>
    <w:p w:rsidR="00A62DAC" w:rsidRPr="00DD2836" w:rsidRDefault="00A62DAC" w:rsidP="00FC7AF2">
      <w:pPr>
        <w:numPr>
          <w:ilvl w:val="0"/>
          <w:numId w:val="11"/>
        </w:numPr>
        <w:shd w:val="clear" w:color="auto" w:fill="FFFFFF"/>
        <w:spacing w:after="60" w:line="360" w:lineRule="auto"/>
        <w:ind w:right="142"/>
        <w:jc w:val="both"/>
        <w:rPr>
          <w:color w:val="000000"/>
          <w:spacing w:val="-1"/>
          <w:sz w:val="24"/>
        </w:rPr>
      </w:pPr>
      <w:r w:rsidRPr="00DD2836">
        <w:rPr>
          <w:color w:val="000000"/>
          <w:spacing w:val="1"/>
          <w:sz w:val="24"/>
        </w:rPr>
        <w:t xml:space="preserve"> Podziału na grupy dokonuje się z uwzględnieniem przepisów w sprawie ramowych planów </w:t>
      </w:r>
      <w:r w:rsidRPr="00DD2836">
        <w:rPr>
          <w:color w:val="000000"/>
          <w:sz w:val="24"/>
        </w:rPr>
        <w:t>nauczania</w:t>
      </w:r>
      <w:r w:rsidRPr="00DD2836">
        <w:rPr>
          <w:color w:val="000000"/>
          <w:spacing w:val="-1"/>
          <w:sz w:val="24"/>
        </w:rPr>
        <w:t>.</w:t>
      </w:r>
    </w:p>
    <w:p w:rsidR="00A62DAC" w:rsidRPr="00DD2836" w:rsidRDefault="00A62DAC" w:rsidP="00FC7AF2">
      <w:pPr>
        <w:numPr>
          <w:ilvl w:val="0"/>
          <w:numId w:val="11"/>
        </w:numPr>
        <w:shd w:val="clear" w:color="auto" w:fill="FFFFFF"/>
        <w:spacing w:after="60" w:line="360" w:lineRule="auto"/>
        <w:ind w:right="142"/>
        <w:jc w:val="both"/>
        <w:rPr>
          <w:sz w:val="24"/>
        </w:rPr>
      </w:pPr>
      <w:r w:rsidRPr="00DD2836">
        <w:rPr>
          <w:sz w:val="24"/>
        </w:rPr>
        <w:t xml:space="preserve">Dopuszcza się możliwość innej organizacji nauczania języków obcych, </w:t>
      </w:r>
      <w:r w:rsidR="00210BDF" w:rsidRPr="00DD2836">
        <w:rPr>
          <w:sz w:val="24"/>
        </w:rPr>
        <w:t>np.</w:t>
      </w:r>
      <w:r w:rsidRPr="00DD2836">
        <w:rPr>
          <w:sz w:val="24"/>
        </w:rPr>
        <w:t xml:space="preserve">: zespoły międzyoddziałowe w oparciu o poziom umiejętności. </w:t>
      </w:r>
    </w:p>
    <w:p w:rsidR="00A62DAC" w:rsidRPr="00DD2836" w:rsidRDefault="00A62DAC" w:rsidP="00A62DAC">
      <w:pPr>
        <w:shd w:val="clear" w:color="auto" w:fill="FFFFFF"/>
        <w:spacing w:before="240" w:after="240" w:line="360" w:lineRule="auto"/>
        <w:ind w:right="142"/>
        <w:jc w:val="center"/>
        <w:rPr>
          <w:sz w:val="24"/>
        </w:rPr>
      </w:pPr>
      <w:r w:rsidRPr="00DD2836">
        <w:rPr>
          <w:color w:val="000000"/>
          <w:sz w:val="24"/>
        </w:rPr>
        <w:t>§ 22</w:t>
      </w:r>
    </w:p>
    <w:p w:rsidR="00A62DAC" w:rsidRPr="00DD2836" w:rsidRDefault="00A62DAC" w:rsidP="00FC7AF2">
      <w:pPr>
        <w:pStyle w:val="Akapitzlist"/>
        <w:numPr>
          <w:ilvl w:val="1"/>
          <w:numId w:val="20"/>
        </w:numPr>
        <w:shd w:val="clear" w:color="auto" w:fill="FFFFFF"/>
        <w:tabs>
          <w:tab w:val="clear" w:pos="1364"/>
          <w:tab w:val="num" w:pos="284"/>
        </w:tabs>
        <w:spacing w:after="60" w:line="360" w:lineRule="auto"/>
        <w:ind w:left="284" w:right="142"/>
        <w:jc w:val="both"/>
        <w:rPr>
          <w:rFonts w:ascii="Times New Roman" w:hAnsi="Times New Roman"/>
          <w:sz w:val="24"/>
        </w:rPr>
      </w:pPr>
      <w:r w:rsidRPr="00DD2836">
        <w:rPr>
          <w:rFonts w:ascii="Times New Roman" w:hAnsi="Times New Roman"/>
          <w:sz w:val="24"/>
        </w:rPr>
        <w:t xml:space="preserve">Zespół może przyjmować studentów szkół wyższych kształcących nauczycieli na praktyki pedagogiczne na podstawie pisemnego porozumienia zawartego pomiędzy Dyrektorem Zespołu a szkołą wyższą. </w:t>
      </w:r>
    </w:p>
    <w:p w:rsidR="00A62DAC" w:rsidRPr="00DD2836" w:rsidRDefault="00A62DAC" w:rsidP="00A62DAC">
      <w:pPr>
        <w:shd w:val="clear" w:color="auto" w:fill="FFFFFF"/>
        <w:spacing w:before="240" w:after="240" w:line="360" w:lineRule="auto"/>
        <w:ind w:right="142"/>
        <w:jc w:val="center"/>
        <w:rPr>
          <w:sz w:val="24"/>
        </w:rPr>
      </w:pPr>
      <w:r w:rsidRPr="00DD2836">
        <w:rPr>
          <w:sz w:val="24"/>
        </w:rPr>
        <w:t>§ 23</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14"/>
          <w:sz w:val="24"/>
        </w:rPr>
      </w:pPr>
      <w:r w:rsidRPr="00DD2836">
        <w:rPr>
          <w:color w:val="000000"/>
          <w:sz w:val="24"/>
        </w:rPr>
        <w:t xml:space="preserve"> Biblioteka szkolna z czytelnią jest pracownią szkolną służącą realizacji potrzeb i zainteresowań </w:t>
      </w:r>
      <w:r w:rsidRPr="00DD2836">
        <w:rPr>
          <w:color w:val="000000"/>
          <w:spacing w:val="-1"/>
          <w:sz w:val="24"/>
        </w:rPr>
        <w:t xml:space="preserve">uczniów szkół wchodzących w skład Zespołu, zadań dydaktyczno-wychowawczych tych szkół, </w:t>
      </w:r>
      <w:r w:rsidRPr="00DD2836">
        <w:rPr>
          <w:color w:val="000000"/>
          <w:spacing w:val="2"/>
          <w:sz w:val="24"/>
        </w:rPr>
        <w:t xml:space="preserve">doskonaleniu warsztatu pracy nauczyciela, popularyzowaniu wiedzy pedagogicznej  wśród </w:t>
      </w:r>
      <w:r w:rsidRPr="00DD2836">
        <w:rPr>
          <w:color w:val="000000"/>
          <w:sz w:val="24"/>
        </w:rPr>
        <w:t>rodziców oraz w miarę możliwości wiedzy o regionie.</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7"/>
          <w:sz w:val="24"/>
        </w:rPr>
      </w:pPr>
      <w:r w:rsidRPr="00DD2836">
        <w:rPr>
          <w:color w:val="000000"/>
          <w:sz w:val="24"/>
        </w:rPr>
        <w:t xml:space="preserve"> Z biblioteki i czytelni mogą korzystać: uczniowie, nauczyciele i inni pracownicy zatrudnieni w Zespole na zasadach określonych regulaminem biblioteki.</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9"/>
          <w:sz w:val="24"/>
        </w:rPr>
      </w:pPr>
      <w:r w:rsidRPr="00DD2836">
        <w:rPr>
          <w:color w:val="000000"/>
          <w:spacing w:val="2"/>
          <w:sz w:val="24"/>
        </w:rPr>
        <w:t xml:space="preserve"> Osoby nie wymienione w ust. 2 mogą korzystać z księgozbioru za kaucją, której wysokość </w:t>
      </w:r>
      <w:r w:rsidRPr="00DD2836">
        <w:rPr>
          <w:color w:val="000000"/>
          <w:sz w:val="24"/>
        </w:rPr>
        <w:t>ustala Dyrektor Zespołu.</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8"/>
          <w:sz w:val="24"/>
        </w:rPr>
      </w:pPr>
      <w:r w:rsidRPr="00DD2836">
        <w:rPr>
          <w:color w:val="000000"/>
          <w:spacing w:val="1"/>
          <w:sz w:val="24"/>
        </w:rPr>
        <w:t xml:space="preserve"> Jednorazowo wypożycza się do 3 książek na okres l miesiąca.</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9"/>
          <w:sz w:val="24"/>
        </w:rPr>
      </w:pPr>
      <w:r w:rsidRPr="00DD2836">
        <w:rPr>
          <w:color w:val="000000"/>
          <w:sz w:val="24"/>
        </w:rPr>
        <w:t xml:space="preserve"> Czytelnik zobowiązany jest do poszanowania wypożyczonych woluminów i ich terminowego </w:t>
      </w:r>
      <w:r w:rsidRPr="00DD2836">
        <w:rPr>
          <w:color w:val="000000"/>
          <w:spacing w:val="-1"/>
          <w:sz w:val="24"/>
        </w:rPr>
        <w:t>zwrotu.</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8"/>
          <w:sz w:val="24"/>
        </w:rPr>
      </w:pPr>
      <w:r w:rsidRPr="00DD2836">
        <w:rPr>
          <w:color w:val="000000"/>
          <w:sz w:val="24"/>
        </w:rPr>
        <w:lastRenderedPageBreak/>
        <w:t xml:space="preserve"> Z księgozbioru czytelni korzysta się na miejscu.</w:t>
      </w:r>
    </w:p>
    <w:p w:rsidR="00A62DAC" w:rsidRPr="00DD2836" w:rsidRDefault="00A62DAC" w:rsidP="00FC7AF2">
      <w:pPr>
        <w:numPr>
          <w:ilvl w:val="0"/>
          <w:numId w:val="13"/>
        </w:numPr>
        <w:shd w:val="clear" w:color="auto" w:fill="FFFFFF"/>
        <w:tabs>
          <w:tab w:val="left" w:pos="187"/>
        </w:tabs>
        <w:spacing w:after="60" w:line="360" w:lineRule="auto"/>
        <w:ind w:right="142"/>
        <w:jc w:val="both"/>
        <w:rPr>
          <w:color w:val="000000"/>
          <w:spacing w:val="-9"/>
          <w:sz w:val="24"/>
        </w:rPr>
      </w:pPr>
      <w:r w:rsidRPr="00DD2836">
        <w:rPr>
          <w:color w:val="000000"/>
          <w:spacing w:val="1"/>
          <w:sz w:val="24"/>
        </w:rPr>
        <w:t xml:space="preserve"> W przypadku zagubienia książki czytelnik zobowiązany jest do jej odkupienia lub wpłacenia jej aktualnej wartości.</w:t>
      </w:r>
    </w:p>
    <w:p w:rsidR="00A62DAC" w:rsidRPr="00DD2836" w:rsidRDefault="00A62DAC" w:rsidP="00FC7AF2">
      <w:pPr>
        <w:numPr>
          <w:ilvl w:val="0"/>
          <w:numId w:val="13"/>
        </w:numPr>
        <w:shd w:val="clear" w:color="auto" w:fill="FFFFFF"/>
        <w:tabs>
          <w:tab w:val="left" w:pos="168"/>
        </w:tabs>
        <w:spacing w:after="60" w:line="360" w:lineRule="auto"/>
        <w:ind w:right="142"/>
        <w:jc w:val="both"/>
        <w:rPr>
          <w:sz w:val="24"/>
        </w:rPr>
      </w:pPr>
      <w:r w:rsidRPr="00DD2836">
        <w:rPr>
          <w:color w:val="000000"/>
          <w:spacing w:val="1"/>
          <w:sz w:val="24"/>
        </w:rPr>
        <w:t xml:space="preserve"> Na dwa tygodnie przed zakończeniem zajęć dydaktycznyc</w:t>
      </w:r>
      <w:r w:rsidR="00655162" w:rsidRPr="00DD2836">
        <w:rPr>
          <w:color w:val="000000"/>
          <w:spacing w:val="1"/>
          <w:sz w:val="24"/>
        </w:rPr>
        <w:t>h w danym roku szkolnym książki</w:t>
      </w:r>
      <w:r w:rsidRPr="00DD2836">
        <w:rPr>
          <w:color w:val="000000"/>
          <w:spacing w:val="1"/>
          <w:sz w:val="24"/>
        </w:rPr>
        <w:t xml:space="preserve"> </w:t>
      </w:r>
      <w:r w:rsidRPr="00DD2836">
        <w:rPr>
          <w:color w:val="000000"/>
          <w:sz w:val="24"/>
        </w:rPr>
        <w:t>należy zwrócić do biblioteki.</w:t>
      </w:r>
    </w:p>
    <w:p w:rsidR="00A62DAC" w:rsidRPr="00DD2836" w:rsidRDefault="00A62DAC" w:rsidP="00A62DAC">
      <w:pPr>
        <w:shd w:val="clear" w:color="auto" w:fill="FFFFFF"/>
        <w:tabs>
          <w:tab w:val="left" w:pos="168"/>
        </w:tabs>
        <w:spacing w:after="60" w:line="360" w:lineRule="auto"/>
        <w:ind w:right="142"/>
        <w:jc w:val="both"/>
        <w:rPr>
          <w:sz w:val="2"/>
        </w:rPr>
      </w:pPr>
    </w:p>
    <w:p w:rsidR="00A62DAC" w:rsidRPr="00DD2836" w:rsidRDefault="00A62DAC" w:rsidP="00FC7AF2">
      <w:pPr>
        <w:numPr>
          <w:ilvl w:val="0"/>
          <w:numId w:val="39"/>
        </w:numPr>
        <w:shd w:val="clear" w:color="auto" w:fill="FFFFFF"/>
        <w:tabs>
          <w:tab w:val="left" w:pos="168"/>
        </w:tabs>
        <w:spacing w:after="60" w:line="360" w:lineRule="auto"/>
        <w:ind w:right="142"/>
        <w:rPr>
          <w:sz w:val="24"/>
        </w:rPr>
      </w:pPr>
      <w:r w:rsidRPr="00DD2836">
        <w:rPr>
          <w:color w:val="000000"/>
          <w:spacing w:val="-1"/>
          <w:sz w:val="24"/>
        </w:rPr>
        <w:t>Ilość nauczycieli bibliotekarzy regulują odrębne przepisy.</w:t>
      </w:r>
    </w:p>
    <w:p w:rsidR="00A62DAC" w:rsidRPr="00DD2836" w:rsidRDefault="00A62DAC" w:rsidP="00FC7AF2">
      <w:pPr>
        <w:numPr>
          <w:ilvl w:val="0"/>
          <w:numId w:val="39"/>
        </w:numPr>
        <w:shd w:val="clear" w:color="auto" w:fill="FFFFFF"/>
        <w:tabs>
          <w:tab w:val="left" w:pos="168"/>
        </w:tabs>
        <w:spacing w:line="360" w:lineRule="auto"/>
        <w:ind w:right="142"/>
        <w:rPr>
          <w:sz w:val="24"/>
        </w:rPr>
      </w:pPr>
      <w:r w:rsidRPr="00DD2836">
        <w:rPr>
          <w:color w:val="000000"/>
          <w:sz w:val="24"/>
        </w:rPr>
        <w:t>Zadania nauczyciela bibliotekarza:</w:t>
      </w:r>
      <w:r w:rsidRPr="00DD2836">
        <w:rPr>
          <w:color w:val="000000"/>
          <w:spacing w:val="-1"/>
          <w:sz w:val="24"/>
        </w:rPr>
        <w:br/>
      </w:r>
      <w:r w:rsidRPr="00DD2836">
        <w:rPr>
          <w:color w:val="000000"/>
          <w:spacing w:val="-13"/>
          <w:sz w:val="24"/>
        </w:rPr>
        <w:t>1)</w:t>
      </w:r>
      <w:r w:rsidRPr="00DD2836">
        <w:rPr>
          <w:color w:val="000000"/>
          <w:sz w:val="24"/>
        </w:rPr>
        <w:tab/>
        <w:t>praca pedagogiczna:</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pacing w:val="1"/>
          <w:sz w:val="24"/>
        </w:rPr>
        <w:t>udostępnianie zbiorów,</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z w:val="24"/>
        </w:rPr>
        <w:t>udzielanie informacji bibliotecznych, bibliograficznych, rzeczowych i tekstowych,</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z w:val="24"/>
        </w:rPr>
        <w:t>poznawanie uczniów, ich potrzeb czytelniczych i zainteresowań,</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pacing w:val="-2"/>
          <w:sz w:val="24"/>
        </w:rPr>
        <w:t>prowadzenie przysposobienia czytelniczo-informacyjnego,</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pacing w:val="2"/>
          <w:sz w:val="24"/>
        </w:rPr>
        <w:t>współdziałanie z nauczycielami w zakresie wykorzystania zbiorów bibliotecznych  i </w:t>
      </w:r>
      <w:r w:rsidRPr="00DD2836">
        <w:rPr>
          <w:color w:val="000000"/>
          <w:sz w:val="24"/>
        </w:rPr>
        <w:t>rozwijanie kultury czytelniczej uczniów,</w:t>
      </w:r>
    </w:p>
    <w:p w:rsidR="00A62DAC" w:rsidRPr="00DD2836" w:rsidRDefault="00A62DAC" w:rsidP="00FC7AF2">
      <w:pPr>
        <w:numPr>
          <w:ilvl w:val="1"/>
          <w:numId w:val="47"/>
        </w:numPr>
        <w:shd w:val="clear" w:color="auto" w:fill="FFFFFF"/>
        <w:tabs>
          <w:tab w:val="left" w:pos="418"/>
        </w:tabs>
        <w:spacing w:line="360" w:lineRule="auto"/>
        <w:ind w:right="143"/>
        <w:jc w:val="both"/>
        <w:rPr>
          <w:color w:val="000000"/>
          <w:sz w:val="24"/>
        </w:rPr>
      </w:pPr>
      <w:r w:rsidRPr="00DD2836">
        <w:rPr>
          <w:color w:val="000000"/>
          <w:spacing w:val="1"/>
          <w:sz w:val="24"/>
        </w:rPr>
        <w:t>informowanie nauczycieli o poziomie i zakresie czytelnictwa uczniów oraz przygotowy</w:t>
      </w:r>
      <w:r w:rsidRPr="00DD2836">
        <w:rPr>
          <w:color w:val="000000"/>
          <w:sz w:val="24"/>
        </w:rPr>
        <w:t>wanie analiz czytelnictwa na posiedzenia plenarne Rad Pedagogicznych,</w:t>
      </w:r>
    </w:p>
    <w:p w:rsidR="00A62DAC" w:rsidRPr="00DD2836" w:rsidRDefault="00A62DAC" w:rsidP="00FC7AF2">
      <w:pPr>
        <w:numPr>
          <w:ilvl w:val="1"/>
          <w:numId w:val="47"/>
        </w:numPr>
        <w:shd w:val="clear" w:color="auto" w:fill="FFFFFF"/>
        <w:tabs>
          <w:tab w:val="left" w:pos="418"/>
        </w:tabs>
        <w:spacing w:before="5" w:line="360" w:lineRule="auto"/>
        <w:ind w:right="143"/>
        <w:jc w:val="both"/>
        <w:rPr>
          <w:color w:val="000000"/>
          <w:sz w:val="24"/>
        </w:rPr>
      </w:pPr>
      <w:r w:rsidRPr="00DD2836">
        <w:rPr>
          <w:color w:val="000000"/>
          <w:sz w:val="24"/>
        </w:rPr>
        <w:t>stosowanie różnych form inspiracji czytelnictwa,</w:t>
      </w:r>
    </w:p>
    <w:p w:rsidR="00A62DAC" w:rsidRPr="00DD2836" w:rsidRDefault="00A62DAC" w:rsidP="00FC7AF2">
      <w:pPr>
        <w:numPr>
          <w:ilvl w:val="1"/>
          <w:numId w:val="47"/>
        </w:numPr>
        <w:shd w:val="clear" w:color="auto" w:fill="FFFFFF"/>
        <w:tabs>
          <w:tab w:val="left" w:pos="418"/>
        </w:tabs>
        <w:spacing w:after="60" w:line="360" w:lineRule="auto"/>
        <w:ind w:right="142"/>
        <w:jc w:val="both"/>
        <w:rPr>
          <w:color w:val="000000"/>
          <w:sz w:val="24"/>
        </w:rPr>
      </w:pPr>
      <w:r w:rsidRPr="00DD2836">
        <w:rPr>
          <w:color w:val="000000"/>
          <w:sz w:val="24"/>
        </w:rPr>
        <w:t>współpraca z bibliotekami pozaszkolnymi,</w:t>
      </w:r>
    </w:p>
    <w:p w:rsidR="00A62DAC" w:rsidRPr="00DD2836" w:rsidRDefault="00A62DAC" w:rsidP="00A62DAC">
      <w:pPr>
        <w:shd w:val="clear" w:color="auto" w:fill="FFFFFF"/>
        <w:tabs>
          <w:tab w:val="left" w:pos="293"/>
        </w:tabs>
        <w:spacing w:line="360" w:lineRule="auto"/>
        <w:ind w:right="142" w:firstLine="426"/>
        <w:jc w:val="both"/>
        <w:rPr>
          <w:sz w:val="24"/>
        </w:rPr>
      </w:pPr>
      <w:r w:rsidRPr="00DD2836">
        <w:rPr>
          <w:color w:val="000000"/>
          <w:spacing w:val="-3"/>
          <w:sz w:val="24"/>
        </w:rPr>
        <w:t>2)</w:t>
      </w:r>
      <w:r w:rsidRPr="00DD2836">
        <w:rPr>
          <w:color w:val="000000"/>
          <w:sz w:val="24"/>
        </w:rPr>
        <w:tab/>
      </w:r>
      <w:r w:rsidRPr="00DD2836">
        <w:rPr>
          <w:color w:val="000000"/>
          <w:spacing w:val="1"/>
          <w:sz w:val="24"/>
        </w:rPr>
        <w:t>prace organizacyjno-techniczne:</w:t>
      </w:r>
    </w:p>
    <w:p w:rsidR="00A62DAC" w:rsidRPr="00DD2836" w:rsidRDefault="00A62DAC" w:rsidP="00FC7AF2">
      <w:pPr>
        <w:numPr>
          <w:ilvl w:val="0"/>
          <w:numId w:val="48"/>
        </w:numPr>
        <w:shd w:val="clear" w:color="auto" w:fill="FFFFFF"/>
        <w:tabs>
          <w:tab w:val="left" w:pos="384"/>
        </w:tabs>
        <w:spacing w:line="360" w:lineRule="auto"/>
        <w:ind w:right="143"/>
        <w:jc w:val="both"/>
        <w:rPr>
          <w:color w:val="000000"/>
          <w:sz w:val="24"/>
        </w:rPr>
      </w:pPr>
      <w:r w:rsidRPr="00DD2836">
        <w:rPr>
          <w:color w:val="000000"/>
          <w:spacing w:val="1"/>
          <w:sz w:val="24"/>
        </w:rPr>
        <w:t>organizacja i administracja biblioteki,</w:t>
      </w:r>
    </w:p>
    <w:p w:rsidR="00A62DAC" w:rsidRPr="00DD2836" w:rsidRDefault="00A62DAC" w:rsidP="00FC7AF2">
      <w:pPr>
        <w:numPr>
          <w:ilvl w:val="0"/>
          <w:numId w:val="48"/>
        </w:numPr>
        <w:shd w:val="clear" w:color="auto" w:fill="FFFFFF"/>
        <w:tabs>
          <w:tab w:val="left" w:pos="384"/>
        </w:tabs>
        <w:spacing w:line="360" w:lineRule="auto"/>
        <w:ind w:right="143"/>
        <w:jc w:val="both"/>
        <w:rPr>
          <w:color w:val="000000"/>
          <w:sz w:val="24"/>
        </w:rPr>
      </w:pPr>
      <w:r w:rsidRPr="00DD2836">
        <w:rPr>
          <w:color w:val="000000"/>
          <w:sz w:val="24"/>
        </w:rPr>
        <w:t>gromadzenie zbiorów,</w:t>
      </w:r>
    </w:p>
    <w:p w:rsidR="00A62DAC" w:rsidRPr="00DD2836" w:rsidRDefault="00A62DAC" w:rsidP="00FC7AF2">
      <w:pPr>
        <w:numPr>
          <w:ilvl w:val="0"/>
          <w:numId w:val="48"/>
        </w:numPr>
        <w:shd w:val="clear" w:color="auto" w:fill="FFFFFF"/>
        <w:tabs>
          <w:tab w:val="left" w:pos="418"/>
        </w:tabs>
        <w:spacing w:line="360" w:lineRule="auto"/>
        <w:ind w:right="143"/>
        <w:jc w:val="both"/>
        <w:rPr>
          <w:color w:val="000000"/>
          <w:sz w:val="24"/>
        </w:rPr>
      </w:pPr>
      <w:r w:rsidRPr="00DD2836">
        <w:rPr>
          <w:color w:val="000000"/>
          <w:sz w:val="24"/>
        </w:rPr>
        <w:t>opracowanie biblioteczne zbiorów (katalog alfabetyczny, rzeczowy, kartoteki),</w:t>
      </w:r>
    </w:p>
    <w:p w:rsidR="00A62DAC" w:rsidRPr="00DD2836" w:rsidRDefault="00A62DAC" w:rsidP="00FC7AF2">
      <w:pPr>
        <w:numPr>
          <w:ilvl w:val="0"/>
          <w:numId w:val="48"/>
        </w:numPr>
        <w:shd w:val="clear" w:color="auto" w:fill="FFFFFF"/>
        <w:tabs>
          <w:tab w:val="left" w:pos="418"/>
        </w:tabs>
        <w:spacing w:line="360" w:lineRule="auto"/>
        <w:ind w:right="143"/>
        <w:jc w:val="both"/>
        <w:rPr>
          <w:color w:val="000000"/>
          <w:sz w:val="24"/>
        </w:rPr>
      </w:pPr>
      <w:r w:rsidRPr="00DD2836">
        <w:rPr>
          <w:color w:val="000000"/>
          <w:sz w:val="24"/>
        </w:rPr>
        <w:t>kontrola i przekazywanie zbiorów,</w:t>
      </w:r>
    </w:p>
    <w:p w:rsidR="00A62DAC" w:rsidRPr="00DD2836" w:rsidRDefault="00A62DAC" w:rsidP="00FC7AF2">
      <w:pPr>
        <w:numPr>
          <w:ilvl w:val="0"/>
          <w:numId w:val="48"/>
        </w:numPr>
        <w:shd w:val="clear" w:color="auto" w:fill="FFFFFF"/>
        <w:tabs>
          <w:tab w:val="left" w:pos="418"/>
        </w:tabs>
        <w:spacing w:after="60" w:line="360" w:lineRule="auto"/>
        <w:ind w:right="142"/>
        <w:jc w:val="both"/>
        <w:rPr>
          <w:color w:val="000000"/>
          <w:sz w:val="24"/>
        </w:rPr>
      </w:pPr>
      <w:r w:rsidRPr="00DD2836">
        <w:rPr>
          <w:color w:val="000000"/>
          <w:sz w:val="24"/>
        </w:rPr>
        <w:t>planowanie, sprawozdawczość, statystyka biblioteczna,</w:t>
      </w:r>
    </w:p>
    <w:p w:rsidR="00A62DAC" w:rsidRPr="00DD2836" w:rsidRDefault="00655162" w:rsidP="00FC7AF2">
      <w:pPr>
        <w:numPr>
          <w:ilvl w:val="0"/>
          <w:numId w:val="48"/>
        </w:numPr>
        <w:shd w:val="clear" w:color="auto" w:fill="FFFFFF"/>
        <w:tabs>
          <w:tab w:val="left" w:pos="418"/>
        </w:tabs>
        <w:spacing w:after="60" w:line="360" w:lineRule="auto"/>
        <w:ind w:right="142"/>
        <w:jc w:val="both"/>
        <w:rPr>
          <w:sz w:val="24"/>
        </w:rPr>
      </w:pPr>
      <w:r w:rsidRPr="00DD2836">
        <w:rPr>
          <w:sz w:val="24"/>
          <w:szCs w:val="24"/>
        </w:rPr>
        <w:t xml:space="preserve">gromadzeniu, wypożyczaniu i udostępnianiu uczniom </w:t>
      </w:r>
      <w:r w:rsidR="00A62DAC" w:rsidRPr="00DD2836">
        <w:rPr>
          <w:sz w:val="24"/>
          <w:szCs w:val="24"/>
        </w:rPr>
        <w:t>materiałów edukacyjnych.</w:t>
      </w:r>
    </w:p>
    <w:p w:rsidR="00A62DAC" w:rsidRPr="00DD2836" w:rsidRDefault="00A62DAC" w:rsidP="00FC7AF2">
      <w:pPr>
        <w:numPr>
          <w:ilvl w:val="0"/>
          <w:numId w:val="37"/>
        </w:numPr>
        <w:shd w:val="clear" w:color="auto" w:fill="FFFFFF"/>
        <w:spacing w:after="60" w:line="360" w:lineRule="auto"/>
        <w:ind w:right="142"/>
        <w:jc w:val="both"/>
        <w:rPr>
          <w:sz w:val="24"/>
        </w:rPr>
      </w:pPr>
      <w:r w:rsidRPr="00DD2836">
        <w:rPr>
          <w:color w:val="000000"/>
          <w:spacing w:val="1"/>
          <w:sz w:val="24"/>
        </w:rPr>
        <w:t xml:space="preserve">Biblioteka pracuje w godzinach umożliwiających korzystanie z jej zasobów przez wszystkich </w:t>
      </w:r>
      <w:r w:rsidRPr="00DD2836">
        <w:rPr>
          <w:color w:val="000000"/>
          <w:sz w:val="24"/>
        </w:rPr>
        <w:t>uczniów szkół wchodzących w skład Zespołu.</w:t>
      </w:r>
    </w:p>
    <w:p w:rsidR="00655162" w:rsidRPr="00DD2836" w:rsidRDefault="00655162" w:rsidP="00FC7AF2">
      <w:pPr>
        <w:numPr>
          <w:ilvl w:val="0"/>
          <w:numId w:val="37"/>
        </w:numPr>
        <w:shd w:val="clear" w:color="auto" w:fill="FFFFFF"/>
        <w:spacing w:after="60" w:line="360" w:lineRule="auto"/>
        <w:ind w:right="142"/>
        <w:jc w:val="both"/>
        <w:rPr>
          <w:sz w:val="24"/>
        </w:rPr>
      </w:pPr>
      <w:r w:rsidRPr="00DD2836">
        <w:rPr>
          <w:sz w:val="24"/>
        </w:rPr>
        <w:t xml:space="preserve">Bibliotekarz realizuje zadania związane z udostępnianiem uczniom darmowych podręczników. </w:t>
      </w:r>
    </w:p>
    <w:p w:rsidR="00A62DAC" w:rsidRPr="00DD2836" w:rsidRDefault="00A62DAC" w:rsidP="00A62DAC">
      <w:pPr>
        <w:shd w:val="clear" w:color="auto" w:fill="FFFFFF"/>
        <w:spacing w:before="240" w:after="240" w:line="360" w:lineRule="auto"/>
        <w:ind w:right="142"/>
        <w:jc w:val="center"/>
        <w:rPr>
          <w:color w:val="000000"/>
          <w:spacing w:val="4"/>
          <w:sz w:val="24"/>
        </w:rPr>
      </w:pPr>
      <w:r w:rsidRPr="00DD2836">
        <w:rPr>
          <w:color w:val="000000"/>
          <w:spacing w:val="4"/>
          <w:sz w:val="24"/>
        </w:rPr>
        <w:t>§ 24</w:t>
      </w:r>
    </w:p>
    <w:p w:rsidR="00A62DAC" w:rsidRPr="00DD2836" w:rsidRDefault="00A62DAC" w:rsidP="00A62DAC">
      <w:pPr>
        <w:shd w:val="clear" w:color="auto" w:fill="FFFFFF"/>
        <w:spacing w:line="360" w:lineRule="auto"/>
        <w:ind w:right="143"/>
        <w:jc w:val="both"/>
        <w:rPr>
          <w:sz w:val="24"/>
        </w:rPr>
      </w:pPr>
      <w:r w:rsidRPr="00DD2836">
        <w:rPr>
          <w:color w:val="000000"/>
          <w:sz w:val="24"/>
        </w:rPr>
        <w:t>1. Do realizacji celów statutowych, Zespół zapewnia możliwość korzystania z:</w:t>
      </w:r>
    </w:p>
    <w:p w:rsidR="00A62DAC" w:rsidRPr="00DD2836" w:rsidRDefault="00A62DAC" w:rsidP="00FC7AF2">
      <w:pPr>
        <w:numPr>
          <w:ilvl w:val="0"/>
          <w:numId w:val="14"/>
        </w:numPr>
        <w:shd w:val="clear" w:color="auto" w:fill="FFFFFF"/>
        <w:tabs>
          <w:tab w:val="left" w:pos="144"/>
        </w:tabs>
        <w:spacing w:before="5" w:line="360" w:lineRule="auto"/>
        <w:ind w:right="143"/>
        <w:jc w:val="both"/>
        <w:rPr>
          <w:color w:val="000000"/>
          <w:spacing w:val="-12"/>
          <w:sz w:val="24"/>
        </w:rPr>
      </w:pPr>
      <w:r w:rsidRPr="00DD2836">
        <w:rPr>
          <w:color w:val="000000"/>
          <w:sz w:val="24"/>
        </w:rPr>
        <w:t xml:space="preserve"> pomieszczeń do nauki z niezbędnym wyposażeniem,</w:t>
      </w:r>
    </w:p>
    <w:p w:rsidR="00A62DAC" w:rsidRPr="00DD2836" w:rsidRDefault="00A62DAC" w:rsidP="00FC7AF2">
      <w:pPr>
        <w:numPr>
          <w:ilvl w:val="0"/>
          <w:numId w:val="14"/>
        </w:numPr>
        <w:shd w:val="clear" w:color="auto" w:fill="FFFFFF"/>
        <w:tabs>
          <w:tab w:val="left" w:pos="144"/>
        </w:tabs>
        <w:spacing w:line="360" w:lineRule="auto"/>
        <w:ind w:right="143"/>
        <w:jc w:val="both"/>
        <w:rPr>
          <w:color w:val="000000"/>
          <w:spacing w:val="-5"/>
          <w:sz w:val="24"/>
        </w:rPr>
      </w:pPr>
      <w:r w:rsidRPr="00DD2836">
        <w:rPr>
          <w:color w:val="000000"/>
          <w:spacing w:val="-2"/>
          <w:sz w:val="24"/>
        </w:rPr>
        <w:lastRenderedPageBreak/>
        <w:t xml:space="preserve"> biblioteki z czytelnią,</w:t>
      </w:r>
    </w:p>
    <w:p w:rsidR="00A62DAC" w:rsidRPr="00DD2836" w:rsidRDefault="00A62DAC" w:rsidP="00FC7AF2">
      <w:pPr>
        <w:numPr>
          <w:ilvl w:val="0"/>
          <w:numId w:val="14"/>
        </w:numPr>
        <w:shd w:val="clear" w:color="auto" w:fill="FFFFFF"/>
        <w:tabs>
          <w:tab w:val="left" w:pos="144"/>
        </w:tabs>
        <w:spacing w:line="360" w:lineRule="auto"/>
        <w:ind w:right="143"/>
        <w:jc w:val="both"/>
        <w:rPr>
          <w:color w:val="000000"/>
          <w:spacing w:val="-7"/>
          <w:sz w:val="24"/>
        </w:rPr>
      </w:pPr>
      <w:r w:rsidRPr="00DD2836">
        <w:rPr>
          <w:color w:val="000000"/>
          <w:sz w:val="24"/>
        </w:rPr>
        <w:t xml:space="preserve"> gabinetu pielęgniarki szkolnej,</w:t>
      </w:r>
    </w:p>
    <w:p w:rsidR="00A62DAC" w:rsidRPr="00DD2836" w:rsidRDefault="00A62DAC" w:rsidP="00A62DAC">
      <w:pPr>
        <w:shd w:val="clear" w:color="auto" w:fill="FFFFFF"/>
        <w:spacing w:line="360" w:lineRule="auto"/>
        <w:ind w:right="143"/>
        <w:jc w:val="both"/>
        <w:rPr>
          <w:sz w:val="24"/>
        </w:rPr>
      </w:pPr>
      <w:r w:rsidRPr="00DD2836">
        <w:rPr>
          <w:color w:val="000000"/>
          <w:sz w:val="24"/>
        </w:rPr>
        <w:t>4) pomieszczeń administracyjno-gospodarczych,</w:t>
      </w:r>
    </w:p>
    <w:p w:rsidR="00A62DAC" w:rsidRPr="00DD2836" w:rsidRDefault="00A62DAC" w:rsidP="00A62DAC">
      <w:pPr>
        <w:shd w:val="clear" w:color="auto" w:fill="FFFFFF"/>
        <w:tabs>
          <w:tab w:val="left" w:pos="139"/>
        </w:tabs>
        <w:spacing w:line="360" w:lineRule="auto"/>
        <w:ind w:left="5" w:right="143"/>
        <w:jc w:val="both"/>
        <w:rPr>
          <w:color w:val="000000"/>
          <w:spacing w:val="-5"/>
          <w:sz w:val="24"/>
        </w:rPr>
      </w:pPr>
      <w:r w:rsidRPr="00DD2836">
        <w:rPr>
          <w:color w:val="000000"/>
          <w:sz w:val="24"/>
        </w:rPr>
        <w:t>5) hali sportowej, małej sali gimnastycznej oraz kompleksu boisk szkolnych</w:t>
      </w:r>
    </w:p>
    <w:p w:rsidR="00A62DAC" w:rsidRPr="00DD2836" w:rsidRDefault="00A62DAC" w:rsidP="00FC7AF2">
      <w:pPr>
        <w:numPr>
          <w:ilvl w:val="0"/>
          <w:numId w:val="15"/>
        </w:numPr>
        <w:shd w:val="clear" w:color="auto" w:fill="FFFFFF"/>
        <w:tabs>
          <w:tab w:val="left" w:pos="139"/>
        </w:tabs>
        <w:spacing w:line="360" w:lineRule="auto"/>
        <w:ind w:left="5" w:right="143"/>
        <w:jc w:val="both"/>
        <w:rPr>
          <w:color w:val="000000"/>
          <w:spacing w:val="-8"/>
          <w:sz w:val="24"/>
        </w:rPr>
      </w:pPr>
      <w:r w:rsidRPr="00DD2836">
        <w:rPr>
          <w:color w:val="000000"/>
          <w:spacing w:val="-1"/>
          <w:sz w:val="24"/>
        </w:rPr>
        <w:t xml:space="preserve"> archiwum</w:t>
      </w:r>
    </w:p>
    <w:p w:rsidR="00A62DAC" w:rsidRPr="00DD2836" w:rsidRDefault="00A62DAC" w:rsidP="00FC7AF2">
      <w:pPr>
        <w:numPr>
          <w:ilvl w:val="0"/>
          <w:numId w:val="15"/>
        </w:numPr>
        <w:shd w:val="clear" w:color="auto" w:fill="FFFFFF"/>
        <w:tabs>
          <w:tab w:val="left" w:pos="139"/>
        </w:tabs>
        <w:spacing w:line="360" w:lineRule="auto"/>
        <w:ind w:left="5" w:right="143"/>
        <w:jc w:val="both"/>
        <w:rPr>
          <w:color w:val="000000"/>
          <w:spacing w:val="-8"/>
          <w:sz w:val="24"/>
        </w:rPr>
      </w:pPr>
      <w:r w:rsidRPr="00DD2836">
        <w:rPr>
          <w:color w:val="000000"/>
          <w:spacing w:val="-1"/>
          <w:sz w:val="24"/>
        </w:rPr>
        <w:t xml:space="preserve"> szatni</w:t>
      </w:r>
    </w:p>
    <w:p w:rsidR="00A62DAC" w:rsidRPr="00DD2836" w:rsidRDefault="00A62DAC" w:rsidP="00655162">
      <w:pPr>
        <w:pStyle w:val="Nagwek2"/>
        <w:spacing w:before="139"/>
        <w:jc w:val="center"/>
        <w:rPr>
          <w:b w:val="0"/>
          <w:spacing w:val="2"/>
          <w:sz w:val="24"/>
        </w:rPr>
      </w:pPr>
      <w:r w:rsidRPr="00DD2836">
        <w:rPr>
          <w:b w:val="0"/>
          <w:spacing w:val="2"/>
          <w:sz w:val="24"/>
        </w:rPr>
        <w:t>ROZDZIAŁ V - NAUCZYCIELE I INNI PRACOWNICY ZESPOŁU</w:t>
      </w:r>
    </w:p>
    <w:p w:rsidR="00A62DAC" w:rsidRPr="00DD2836" w:rsidRDefault="00A62DAC" w:rsidP="00A62DAC">
      <w:pPr>
        <w:shd w:val="clear" w:color="auto" w:fill="FFFFFF"/>
        <w:spacing w:before="134" w:after="120" w:line="360" w:lineRule="auto"/>
        <w:ind w:right="142"/>
        <w:jc w:val="center"/>
        <w:rPr>
          <w:sz w:val="24"/>
        </w:rPr>
      </w:pPr>
      <w:r w:rsidRPr="00DD2836">
        <w:rPr>
          <w:color w:val="000000"/>
          <w:spacing w:val="7"/>
          <w:sz w:val="24"/>
        </w:rPr>
        <w:t>§ 25</w:t>
      </w:r>
    </w:p>
    <w:p w:rsidR="00A62DAC" w:rsidRPr="00DD2836" w:rsidRDefault="00A62DAC" w:rsidP="00FC7AF2">
      <w:pPr>
        <w:numPr>
          <w:ilvl w:val="0"/>
          <w:numId w:val="38"/>
        </w:numPr>
        <w:shd w:val="clear" w:color="auto" w:fill="FFFFFF"/>
        <w:tabs>
          <w:tab w:val="left" w:pos="134"/>
        </w:tabs>
        <w:spacing w:after="60" w:line="360" w:lineRule="auto"/>
        <w:ind w:right="142"/>
        <w:jc w:val="both"/>
        <w:rPr>
          <w:color w:val="000000"/>
          <w:spacing w:val="-14"/>
          <w:sz w:val="24"/>
        </w:rPr>
      </w:pPr>
      <w:r w:rsidRPr="00DD2836">
        <w:rPr>
          <w:color w:val="000000"/>
          <w:sz w:val="24"/>
        </w:rPr>
        <w:t xml:space="preserve"> W Zespole zatrudnia się nauczycieli, pracowników administracyjnych i pracowników obsługi.</w:t>
      </w:r>
    </w:p>
    <w:p w:rsidR="00A62DAC" w:rsidRPr="00DD2836" w:rsidRDefault="00A62DAC" w:rsidP="00FC7AF2">
      <w:pPr>
        <w:numPr>
          <w:ilvl w:val="0"/>
          <w:numId w:val="38"/>
        </w:numPr>
        <w:shd w:val="clear" w:color="auto" w:fill="FFFFFF"/>
        <w:tabs>
          <w:tab w:val="left" w:pos="134"/>
        </w:tabs>
        <w:spacing w:after="60" w:line="360" w:lineRule="auto"/>
        <w:ind w:right="142"/>
        <w:jc w:val="both"/>
        <w:rPr>
          <w:color w:val="000000"/>
          <w:spacing w:val="-10"/>
          <w:sz w:val="24"/>
        </w:rPr>
      </w:pPr>
      <w:r w:rsidRPr="00DD2836">
        <w:rPr>
          <w:color w:val="000000"/>
          <w:sz w:val="24"/>
        </w:rPr>
        <w:t xml:space="preserve"> Po uzgodnieniu z organem prowadzącym, w Zespole może być zatrudniony pedagog i </w:t>
      </w:r>
      <w:r w:rsidRPr="00DD2836">
        <w:rPr>
          <w:color w:val="000000"/>
          <w:spacing w:val="-1"/>
          <w:sz w:val="24"/>
        </w:rPr>
        <w:t>psycholog</w:t>
      </w:r>
      <w:r w:rsidR="00C259FD" w:rsidRPr="00DD2836">
        <w:rPr>
          <w:color w:val="000000"/>
          <w:spacing w:val="-1"/>
          <w:sz w:val="24"/>
        </w:rPr>
        <w:t xml:space="preserve"> </w:t>
      </w:r>
      <w:r w:rsidRPr="00DD2836">
        <w:rPr>
          <w:color w:val="000000"/>
          <w:sz w:val="24"/>
        </w:rPr>
        <w:t>szkolny.</w:t>
      </w:r>
    </w:p>
    <w:p w:rsidR="00A62DAC" w:rsidRPr="00DD2836" w:rsidRDefault="00A62DAC" w:rsidP="00FC7AF2">
      <w:pPr>
        <w:numPr>
          <w:ilvl w:val="0"/>
          <w:numId w:val="38"/>
        </w:numPr>
        <w:shd w:val="clear" w:color="auto" w:fill="FFFFFF"/>
        <w:tabs>
          <w:tab w:val="left" w:pos="134"/>
        </w:tabs>
        <w:spacing w:after="60" w:line="360" w:lineRule="auto"/>
        <w:ind w:right="142"/>
        <w:jc w:val="both"/>
        <w:rPr>
          <w:color w:val="000000"/>
          <w:spacing w:val="-10"/>
          <w:sz w:val="24"/>
        </w:rPr>
      </w:pPr>
      <w:r w:rsidRPr="00DD2836">
        <w:rPr>
          <w:color w:val="000000"/>
          <w:sz w:val="24"/>
        </w:rPr>
        <w:t xml:space="preserve"> Zasady zatrudniania wyżej wymienionych regulują odrębne przepisy.</w:t>
      </w:r>
    </w:p>
    <w:p w:rsidR="00A62DAC" w:rsidRPr="00DD2836" w:rsidRDefault="00A62DAC" w:rsidP="00A62DAC">
      <w:pPr>
        <w:shd w:val="clear" w:color="auto" w:fill="FFFFFF"/>
        <w:spacing w:before="240" w:after="120"/>
        <w:ind w:right="142"/>
        <w:jc w:val="center"/>
        <w:rPr>
          <w:color w:val="000000"/>
          <w:spacing w:val="6"/>
          <w:sz w:val="24"/>
        </w:rPr>
      </w:pPr>
      <w:r w:rsidRPr="00DD2836">
        <w:rPr>
          <w:color w:val="000000"/>
          <w:spacing w:val="6"/>
          <w:sz w:val="24"/>
        </w:rPr>
        <w:t>§ 26</w:t>
      </w:r>
    </w:p>
    <w:p w:rsidR="00A62DAC" w:rsidRPr="00DD2836" w:rsidRDefault="00A62DAC" w:rsidP="00A62DAC">
      <w:pPr>
        <w:shd w:val="clear" w:color="auto" w:fill="FFFFFF"/>
        <w:spacing w:before="240" w:after="120"/>
        <w:ind w:right="142"/>
        <w:jc w:val="center"/>
        <w:rPr>
          <w:sz w:val="24"/>
        </w:rPr>
      </w:pPr>
      <w:r w:rsidRPr="00DD2836">
        <w:rPr>
          <w:color w:val="000000"/>
          <w:spacing w:val="6"/>
          <w:sz w:val="24"/>
        </w:rPr>
        <w:t>Obowiązki nauczycieli i innych pracowników</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pacing w:val="-14"/>
          <w:sz w:val="24"/>
        </w:rPr>
      </w:pPr>
      <w:r w:rsidRPr="00DD2836">
        <w:rPr>
          <w:color w:val="000000"/>
          <w:spacing w:val="1"/>
          <w:sz w:val="24"/>
        </w:rPr>
        <w:t xml:space="preserve"> Nauczyciel prowadzący pracę dydaktyczno-wychowawczą i opiekuńczą, odpowiedzialny jest za </w:t>
      </w:r>
      <w:r w:rsidRPr="00DD2836">
        <w:rPr>
          <w:color w:val="000000"/>
          <w:sz w:val="24"/>
        </w:rPr>
        <w:t>jakość i wyniki tej pracy, a także za bezpieczeństwo powierzonych jego opiece uczniów.</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pacing w:val="-14"/>
          <w:sz w:val="24"/>
        </w:rPr>
      </w:pPr>
      <w:r w:rsidRPr="00DD2836">
        <w:rPr>
          <w:color w:val="000000"/>
          <w:sz w:val="24"/>
        </w:rPr>
        <w:t xml:space="preserve"> Nauczyciel nie powinien opuszczać sali lekcyjnej podczas zajęć z uczniami.</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pacing w:val="-14"/>
          <w:sz w:val="24"/>
        </w:rPr>
      </w:pPr>
      <w:r w:rsidRPr="00DD2836">
        <w:rPr>
          <w:color w:val="000000"/>
          <w:sz w:val="24"/>
        </w:rPr>
        <w:t>Nauczyciel ma prawo:</w:t>
      </w:r>
    </w:p>
    <w:p w:rsidR="00A62DAC" w:rsidRPr="00DD2836" w:rsidRDefault="00A62DAC" w:rsidP="00FC7AF2">
      <w:pPr>
        <w:numPr>
          <w:ilvl w:val="0"/>
          <w:numId w:val="50"/>
        </w:numPr>
        <w:shd w:val="clear" w:color="auto" w:fill="FFFFFF"/>
        <w:tabs>
          <w:tab w:val="clear" w:pos="360"/>
          <w:tab w:val="num" w:pos="426"/>
          <w:tab w:val="left" w:pos="567"/>
        </w:tabs>
        <w:spacing w:after="60" w:line="360" w:lineRule="auto"/>
        <w:ind w:left="567" w:right="142" w:hanging="283"/>
        <w:jc w:val="both"/>
        <w:rPr>
          <w:color w:val="000000"/>
          <w:spacing w:val="-14"/>
          <w:sz w:val="24"/>
        </w:rPr>
      </w:pPr>
      <w:r w:rsidRPr="00DD2836">
        <w:rPr>
          <w:sz w:val="24"/>
        </w:rPr>
        <w:t>wymagać kulturalnego zachowania, poszanowania własnej godności przez ucznia, jego rodziców (prawnych opiekunów),</w:t>
      </w:r>
    </w:p>
    <w:p w:rsidR="00A62DAC" w:rsidRPr="00DD2836" w:rsidRDefault="00A62DAC" w:rsidP="00FC7AF2">
      <w:pPr>
        <w:numPr>
          <w:ilvl w:val="0"/>
          <w:numId w:val="50"/>
        </w:numPr>
        <w:shd w:val="clear" w:color="auto" w:fill="FFFFFF"/>
        <w:tabs>
          <w:tab w:val="clear" w:pos="360"/>
          <w:tab w:val="num" w:pos="567"/>
        </w:tabs>
        <w:spacing w:after="60" w:line="360" w:lineRule="auto"/>
        <w:ind w:left="567" w:right="142" w:hanging="283"/>
        <w:jc w:val="both"/>
        <w:rPr>
          <w:color w:val="000000"/>
          <w:spacing w:val="-14"/>
          <w:sz w:val="24"/>
        </w:rPr>
      </w:pPr>
      <w:r w:rsidRPr="00DD2836">
        <w:rPr>
          <w:sz w:val="24"/>
        </w:rPr>
        <w:t>wymagać zdyscyplinowanego zachowania uczniów na lekcji,</w:t>
      </w:r>
    </w:p>
    <w:p w:rsidR="00A62DAC" w:rsidRPr="00DD2836" w:rsidRDefault="00A62DAC" w:rsidP="00FC7AF2">
      <w:pPr>
        <w:numPr>
          <w:ilvl w:val="0"/>
          <w:numId w:val="50"/>
        </w:numPr>
        <w:shd w:val="clear" w:color="auto" w:fill="FFFFFF"/>
        <w:tabs>
          <w:tab w:val="clear" w:pos="360"/>
          <w:tab w:val="num" w:pos="567"/>
        </w:tabs>
        <w:spacing w:after="60" w:line="360" w:lineRule="auto"/>
        <w:ind w:left="567" w:right="142" w:hanging="283"/>
        <w:jc w:val="both"/>
        <w:rPr>
          <w:color w:val="000000"/>
          <w:spacing w:val="-14"/>
          <w:sz w:val="24"/>
        </w:rPr>
      </w:pPr>
      <w:r w:rsidRPr="00DD2836">
        <w:rPr>
          <w:sz w:val="24"/>
        </w:rPr>
        <w:t>zachować własną prywatność</w:t>
      </w:r>
      <w:r w:rsidR="00C259FD" w:rsidRPr="00DD2836">
        <w:rPr>
          <w:sz w:val="24"/>
        </w:rPr>
        <w:t>, w którą uczniowie, rodzice (</w:t>
      </w:r>
      <w:r w:rsidRPr="00DD2836">
        <w:rPr>
          <w:sz w:val="24"/>
        </w:rPr>
        <w:t>prawni opiekunowie) nie mogą ingerować,</w:t>
      </w:r>
    </w:p>
    <w:p w:rsidR="00A62DAC" w:rsidRPr="00DD2836" w:rsidRDefault="00A62DAC" w:rsidP="00FC7AF2">
      <w:pPr>
        <w:numPr>
          <w:ilvl w:val="0"/>
          <w:numId w:val="50"/>
        </w:numPr>
        <w:shd w:val="clear" w:color="auto" w:fill="FFFFFF"/>
        <w:tabs>
          <w:tab w:val="clear" w:pos="360"/>
          <w:tab w:val="num" w:pos="567"/>
        </w:tabs>
        <w:spacing w:after="60" w:line="360" w:lineRule="auto"/>
        <w:ind w:left="567" w:right="142" w:hanging="283"/>
        <w:jc w:val="both"/>
        <w:rPr>
          <w:color w:val="000000"/>
          <w:spacing w:val="-14"/>
          <w:sz w:val="24"/>
        </w:rPr>
      </w:pPr>
      <w:r w:rsidRPr="00DD2836">
        <w:rPr>
          <w:sz w:val="24"/>
        </w:rPr>
        <w:t>odmówić udzielenia informacji o uczniu rodzicom (prawnym opiekunom), jeśli ci nie przyszli w wyznaczonym terminie konsultacji i nie uzgodnili wcześniej terminu spotkania z nauczycielem,</w:t>
      </w:r>
    </w:p>
    <w:p w:rsidR="00A62DAC" w:rsidRPr="00DD2836" w:rsidRDefault="00A62DAC" w:rsidP="00FC7AF2">
      <w:pPr>
        <w:numPr>
          <w:ilvl w:val="0"/>
          <w:numId w:val="50"/>
        </w:numPr>
        <w:shd w:val="clear" w:color="auto" w:fill="FFFFFF"/>
        <w:tabs>
          <w:tab w:val="clear" w:pos="360"/>
          <w:tab w:val="num" w:pos="567"/>
        </w:tabs>
        <w:spacing w:after="60" w:line="360" w:lineRule="auto"/>
        <w:ind w:left="567" w:right="142" w:hanging="283"/>
        <w:jc w:val="both"/>
        <w:rPr>
          <w:color w:val="000000"/>
          <w:spacing w:val="-14"/>
          <w:sz w:val="24"/>
        </w:rPr>
      </w:pPr>
      <w:r w:rsidRPr="00DD2836">
        <w:rPr>
          <w:sz w:val="24"/>
        </w:rPr>
        <w:t>w czasie pełnienia obowiązków służbowych nauczyciel korzysta z ochrony przewidzianej dla funkcjonariuszy publicznych.</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pacing w:val="-5"/>
          <w:sz w:val="24"/>
        </w:rPr>
      </w:pPr>
      <w:r w:rsidRPr="00DD2836">
        <w:rPr>
          <w:color w:val="000000"/>
          <w:sz w:val="24"/>
        </w:rPr>
        <w:t>Do obowiązków nauczyciela należy w szczególności:</w:t>
      </w:r>
    </w:p>
    <w:p w:rsidR="00A62DAC" w:rsidRPr="00DD2836" w:rsidRDefault="00A62DAC" w:rsidP="00FC7AF2">
      <w:pPr>
        <w:numPr>
          <w:ilvl w:val="0"/>
          <w:numId w:val="17"/>
        </w:numPr>
        <w:shd w:val="clear" w:color="auto" w:fill="FFFFFF"/>
        <w:tabs>
          <w:tab w:val="left" w:pos="426"/>
        </w:tabs>
        <w:spacing w:line="360" w:lineRule="auto"/>
        <w:ind w:left="426" w:right="143" w:hanging="282"/>
        <w:jc w:val="both"/>
        <w:rPr>
          <w:color w:val="000000"/>
          <w:spacing w:val="-12"/>
          <w:sz w:val="24"/>
        </w:rPr>
      </w:pPr>
      <w:r w:rsidRPr="00DD2836">
        <w:rPr>
          <w:color w:val="000000"/>
          <w:sz w:val="24"/>
        </w:rPr>
        <w:t xml:space="preserve">systematyczne i rzetelne przygotowywanie się do prowadzenia każdego typu zajęć </w:t>
      </w:r>
      <w:r w:rsidRPr="00DD2836">
        <w:rPr>
          <w:color w:val="000000"/>
          <w:sz w:val="24"/>
        </w:rPr>
        <w:lastRenderedPageBreak/>
        <w:t xml:space="preserve">lekcyjnych </w:t>
      </w:r>
      <w:r w:rsidRPr="00DD2836">
        <w:rPr>
          <w:color w:val="000000"/>
          <w:spacing w:val="-2"/>
          <w:sz w:val="24"/>
        </w:rPr>
        <w:t xml:space="preserve">i pozalekcyjnych oraz ich realizacja zgodnie z tygodniowym rozkładem i zasadami </w:t>
      </w:r>
      <w:r w:rsidRPr="00DD2836">
        <w:rPr>
          <w:color w:val="000000"/>
          <w:sz w:val="24"/>
        </w:rPr>
        <w:t>współczesnej dydaktyki,</w:t>
      </w:r>
    </w:p>
    <w:p w:rsidR="00A62DAC" w:rsidRPr="00DD2836" w:rsidRDefault="00A62DAC" w:rsidP="00FC7AF2">
      <w:pPr>
        <w:numPr>
          <w:ilvl w:val="0"/>
          <w:numId w:val="17"/>
        </w:numPr>
        <w:shd w:val="clear" w:color="auto" w:fill="FFFFFF"/>
        <w:tabs>
          <w:tab w:val="left" w:pos="426"/>
        </w:tabs>
        <w:spacing w:line="360" w:lineRule="auto"/>
        <w:ind w:left="426" w:right="143" w:hanging="282"/>
        <w:jc w:val="both"/>
        <w:rPr>
          <w:color w:val="000000"/>
          <w:spacing w:val="-2"/>
          <w:sz w:val="24"/>
        </w:rPr>
      </w:pPr>
      <w:r w:rsidRPr="00DD2836">
        <w:rPr>
          <w:color w:val="000000"/>
          <w:spacing w:val="1"/>
          <w:sz w:val="24"/>
        </w:rPr>
        <w:t xml:space="preserve">wyrabianie umiejętności obiektywnego wartościowania i oceniania poznanych faktów, </w:t>
      </w:r>
      <w:r w:rsidRPr="00DD2836">
        <w:rPr>
          <w:color w:val="000000"/>
          <w:sz w:val="24"/>
        </w:rPr>
        <w:t>wydarzeń, zjawisk i procesów,</w:t>
      </w:r>
    </w:p>
    <w:p w:rsidR="00A62DAC" w:rsidRPr="00DD2836" w:rsidRDefault="00A62DAC" w:rsidP="00FC7AF2">
      <w:pPr>
        <w:numPr>
          <w:ilvl w:val="0"/>
          <w:numId w:val="17"/>
        </w:numPr>
        <w:shd w:val="clear" w:color="auto" w:fill="FFFFFF"/>
        <w:tabs>
          <w:tab w:val="left" w:pos="426"/>
        </w:tabs>
        <w:spacing w:line="360" w:lineRule="auto"/>
        <w:ind w:left="426" w:right="143" w:hanging="282"/>
        <w:jc w:val="both"/>
        <w:rPr>
          <w:color w:val="000000"/>
          <w:spacing w:val="-7"/>
          <w:sz w:val="24"/>
        </w:rPr>
      </w:pPr>
      <w:r w:rsidRPr="00DD2836">
        <w:rPr>
          <w:color w:val="000000"/>
          <w:spacing w:val="-1"/>
          <w:sz w:val="24"/>
        </w:rPr>
        <w:t>akcentowanie wynikających z realizowanej tematyki wartości moralnych, społecznych i este</w:t>
      </w:r>
      <w:r w:rsidRPr="00DD2836">
        <w:rPr>
          <w:color w:val="000000"/>
          <w:sz w:val="24"/>
        </w:rPr>
        <w:t>tycznych, umożliwiających świadomy wybór celów i dróg życiowych,</w:t>
      </w:r>
    </w:p>
    <w:p w:rsidR="00A62DAC" w:rsidRPr="00DD2836" w:rsidRDefault="00A62DAC" w:rsidP="00FC7AF2">
      <w:pPr>
        <w:numPr>
          <w:ilvl w:val="0"/>
          <w:numId w:val="17"/>
        </w:numPr>
        <w:shd w:val="clear" w:color="auto" w:fill="FFFFFF"/>
        <w:tabs>
          <w:tab w:val="left" w:pos="426"/>
        </w:tabs>
        <w:spacing w:line="360" w:lineRule="auto"/>
        <w:ind w:left="426" w:right="143" w:hanging="282"/>
        <w:jc w:val="both"/>
        <w:rPr>
          <w:color w:val="000000"/>
          <w:spacing w:val="-4"/>
          <w:sz w:val="24"/>
        </w:rPr>
      </w:pPr>
      <w:r w:rsidRPr="00DD2836">
        <w:rPr>
          <w:color w:val="000000"/>
          <w:spacing w:val="-2"/>
          <w:sz w:val="24"/>
        </w:rPr>
        <w:t xml:space="preserve">zapewnienie warunków optymalnego rozwoju uczniów poprzez treści nauczanego </w:t>
      </w:r>
      <w:r w:rsidRPr="00DD2836">
        <w:rPr>
          <w:color w:val="000000"/>
          <w:sz w:val="24"/>
        </w:rPr>
        <w:t>przedmiotu, osobisty przykład i właściwe oddziaływanie wychowawcze,</w:t>
      </w:r>
    </w:p>
    <w:p w:rsidR="00A62DAC" w:rsidRPr="00DD2836" w:rsidRDefault="00A62DAC" w:rsidP="00FC7AF2">
      <w:pPr>
        <w:numPr>
          <w:ilvl w:val="0"/>
          <w:numId w:val="17"/>
        </w:numPr>
        <w:shd w:val="clear" w:color="auto" w:fill="FFFFFF"/>
        <w:tabs>
          <w:tab w:val="left" w:pos="426"/>
        </w:tabs>
        <w:spacing w:line="360" w:lineRule="auto"/>
        <w:ind w:left="426" w:right="143" w:hanging="282"/>
        <w:jc w:val="both"/>
        <w:rPr>
          <w:color w:val="000000"/>
          <w:spacing w:val="-7"/>
          <w:sz w:val="24"/>
        </w:rPr>
      </w:pPr>
      <w:r w:rsidRPr="00DD2836">
        <w:rPr>
          <w:color w:val="000000"/>
          <w:spacing w:val="1"/>
          <w:sz w:val="24"/>
        </w:rPr>
        <w:t>zaspokajanie potrzeb psychicznych uczniów przez stwarzanie warunków dla świadomego i </w:t>
      </w:r>
      <w:r w:rsidRPr="00DD2836">
        <w:rPr>
          <w:color w:val="000000"/>
          <w:spacing w:val="3"/>
          <w:sz w:val="24"/>
        </w:rPr>
        <w:t>aktywnego udziału w procesie lekcyjnym, dla s</w:t>
      </w:r>
      <w:r w:rsidR="00F77A67" w:rsidRPr="00DD2836">
        <w:rPr>
          <w:color w:val="000000"/>
          <w:spacing w:val="3"/>
          <w:sz w:val="24"/>
        </w:rPr>
        <w:t>pokojnej</w:t>
      </w:r>
      <w:r w:rsidRPr="00DD2836">
        <w:rPr>
          <w:color w:val="000000"/>
          <w:spacing w:val="3"/>
          <w:sz w:val="24"/>
        </w:rPr>
        <w:t xml:space="preserve"> dobrze zorganizowanej pracy, </w:t>
      </w:r>
      <w:r w:rsidRPr="00DD2836">
        <w:rPr>
          <w:color w:val="000000"/>
          <w:sz w:val="24"/>
        </w:rPr>
        <w:t>życzliwego współdziałania, pomocy oraz sprawiedliwej oceny osiąganych wyników,</w:t>
      </w:r>
    </w:p>
    <w:p w:rsidR="00A62DAC" w:rsidRPr="00DD2836" w:rsidRDefault="00A62DAC" w:rsidP="00FC7AF2">
      <w:pPr>
        <w:numPr>
          <w:ilvl w:val="0"/>
          <w:numId w:val="17"/>
        </w:numPr>
        <w:shd w:val="clear" w:color="auto" w:fill="FFFFFF"/>
        <w:tabs>
          <w:tab w:val="left" w:pos="288"/>
        </w:tabs>
        <w:spacing w:line="360" w:lineRule="auto"/>
        <w:ind w:left="426" w:right="143" w:hanging="282"/>
        <w:jc w:val="both"/>
        <w:rPr>
          <w:color w:val="000000"/>
          <w:spacing w:val="-3"/>
          <w:sz w:val="24"/>
        </w:rPr>
      </w:pPr>
      <w:r w:rsidRPr="00DD2836">
        <w:rPr>
          <w:color w:val="000000"/>
          <w:sz w:val="24"/>
        </w:rPr>
        <w:t>dbanie o pomoce dydaktyczne i sprzęt szkolny,</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pacing w:val="-7"/>
          <w:sz w:val="24"/>
        </w:rPr>
      </w:pPr>
      <w:r w:rsidRPr="00DD2836">
        <w:rPr>
          <w:color w:val="000000"/>
          <w:sz w:val="24"/>
        </w:rPr>
        <w:t>doskonalenie umiejętności dydaktycznych i poszerzanie poziomu wiedzy merytorycznej,</w:t>
      </w:r>
    </w:p>
    <w:p w:rsidR="00A62DAC" w:rsidRPr="00DD2836" w:rsidRDefault="00A62DAC" w:rsidP="00FC7AF2">
      <w:pPr>
        <w:numPr>
          <w:ilvl w:val="0"/>
          <w:numId w:val="17"/>
        </w:numPr>
        <w:shd w:val="clear" w:color="auto" w:fill="FFFFFF"/>
        <w:tabs>
          <w:tab w:val="left" w:pos="288"/>
        </w:tabs>
        <w:spacing w:line="360" w:lineRule="auto"/>
        <w:ind w:left="426" w:right="143" w:hanging="282"/>
        <w:jc w:val="both"/>
        <w:rPr>
          <w:color w:val="000000"/>
          <w:spacing w:val="-7"/>
          <w:sz w:val="24"/>
        </w:rPr>
      </w:pPr>
      <w:r w:rsidRPr="00DD2836">
        <w:rPr>
          <w:color w:val="000000"/>
          <w:sz w:val="24"/>
        </w:rPr>
        <w:t>organizowanie i prowadzenie zajęć dydaktycznych i opiekuńczych z uczniami w sposób zapewniający przestrzeganie zasad bezpieczeństwa i higieny pracy,</w:t>
      </w:r>
    </w:p>
    <w:p w:rsidR="00A62DAC" w:rsidRPr="00DD2836" w:rsidRDefault="00A62DAC" w:rsidP="00FC7AF2">
      <w:pPr>
        <w:numPr>
          <w:ilvl w:val="0"/>
          <w:numId w:val="17"/>
        </w:numPr>
        <w:shd w:val="clear" w:color="auto" w:fill="FFFFFF"/>
        <w:tabs>
          <w:tab w:val="left" w:pos="288"/>
        </w:tabs>
        <w:spacing w:line="360" w:lineRule="auto"/>
        <w:ind w:left="426" w:right="143" w:hanging="282"/>
        <w:jc w:val="both"/>
        <w:rPr>
          <w:color w:val="000000"/>
          <w:spacing w:val="-7"/>
          <w:sz w:val="24"/>
        </w:rPr>
      </w:pPr>
      <w:r w:rsidRPr="00DD2836">
        <w:rPr>
          <w:color w:val="000000"/>
          <w:sz w:val="24"/>
        </w:rPr>
        <w:t>pełnienie dyżurów podczas przerw śródlekcyjnych na korytarzach i patio według ustalonego harmonogramu,</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z w:val="24"/>
        </w:rPr>
      </w:pPr>
      <w:r w:rsidRPr="00DD2836">
        <w:rPr>
          <w:color w:val="000000"/>
          <w:sz w:val="24"/>
        </w:rPr>
        <w:t>udzielanie pomocy i sprawowanie opieki nad uczniami realizującymi zespołowe projekty gimnazjalne,</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z w:val="24"/>
        </w:rPr>
      </w:pPr>
      <w:r w:rsidRPr="00DD2836">
        <w:rPr>
          <w:color w:val="000000"/>
          <w:sz w:val="24"/>
        </w:rPr>
        <w:t>wypełnianie zadań związanych z monitorowaniem podstawy programowej, które określa dyrektor szkoły,</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z w:val="24"/>
        </w:rPr>
      </w:pPr>
      <w:r w:rsidRPr="00DD2836">
        <w:rPr>
          <w:color w:val="000000"/>
          <w:sz w:val="24"/>
        </w:rPr>
        <w:t>zapoznawanie się z aktualnym stanem prawnym w oświacie,</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z w:val="24"/>
        </w:rPr>
      </w:pPr>
      <w:r w:rsidRPr="00DD2836">
        <w:rPr>
          <w:color w:val="000000"/>
          <w:sz w:val="24"/>
        </w:rPr>
        <w:t>wykorzystywanie przydzielonych godzin do dyspozycji dyrektora wyłącznie na realizację podstawy programowej. W tym czasie nie przeprowadza się sprawdzianów, kartkówek i nie ocenia odpowiedzi ustnych,</w:t>
      </w:r>
    </w:p>
    <w:p w:rsidR="00A62DAC" w:rsidRPr="00DD2836" w:rsidRDefault="00A62DAC" w:rsidP="00FC7AF2">
      <w:pPr>
        <w:numPr>
          <w:ilvl w:val="0"/>
          <w:numId w:val="17"/>
        </w:numPr>
        <w:shd w:val="clear" w:color="auto" w:fill="FFFFFF"/>
        <w:tabs>
          <w:tab w:val="left" w:pos="142"/>
        </w:tabs>
        <w:spacing w:line="360" w:lineRule="auto"/>
        <w:ind w:left="426" w:right="143" w:hanging="282"/>
        <w:jc w:val="both"/>
        <w:rPr>
          <w:color w:val="000000"/>
          <w:sz w:val="24"/>
        </w:rPr>
      </w:pPr>
      <w:r w:rsidRPr="00DD2836">
        <w:rPr>
          <w:color w:val="000000"/>
          <w:sz w:val="24"/>
        </w:rPr>
        <w:t>indywidualizowanie pracy z uczniem oraz dostosowywanie wymagań edukacyjnych odpowiednio do potrzeb rozwojowych i edukacyjnych oraz możliwości psychofizycznych ucznia.</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z w:val="24"/>
        </w:rPr>
      </w:pPr>
      <w:r w:rsidRPr="00DD2836">
        <w:rPr>
          <w:color w:val="000000"/>
          <w:sz w:val="24"/>
        </w:rPr>
        <w:t>Do obowiązków pozostałych pracowników szkoły należą:</w:t>
      </w:r>
    </w:p>
    <w:p w:rsidR="002A1615" w:rsidRPr="00DD2836" w:rsidRDefault="002A1615" w:rsidP="00793F34">
      <w:pPr>
        <w:numPr>
          <w:ilvl w:val="0"/>
          <w:numId w:val="65"/>
        </w:numPr>
        <w:shd w:val="clear" w:color="auto" w:fill="FFFFFF"/>
        <w:tabs>
          <w:tab w:val="clear" w:pos="720"/>
          <w:tab w:val="left" w:pos="149"/>
          <w:tab w:val="num" w:pos="426"/>
        </w:tabs>
        <w:spacing w:after="60" w:line="360" w:lineRule="auto"/>
        <w:ind w:left="567" w:right="142"/>
        <w:jc w:val="both"/>
        <w:rPr>
          <w:color w:val="000000"/>
          <w:sz w:val="24"/>
        </w:rPr>
      </w:pPr>
      <w:r w:rsidRPr="00DD2836">
        <w:rPr>
          <w:color w:val="000000"/>
          <w:sz w:val="24"/>
        </w:rPr>
        <w:t xml:space="preserve"> Kontrola </w:t>
      </w:r>
      <w:r w:rsidR="00A62DAC" w:rsidRPr="00DD2836">
        <w:rPr>
          <w:color w:val="000000"/>
          <w:sz w:val="24"/>
        </w:rPr>
        <w:t>osób obcych, zauważonych</w:t>
      </w:r>
      <w:r w:rsidRPr="00DD2836">
        <w:rPr>
          <w:color w:val="000000"/>
          <w:sz w:val="24"/>
        </w:rPr>
        <w:t>, przebywających</w:t>
      </w:r>
      <w:r w:rsidR="00A62DAC" w:rsidRPr="00DD2836">
        <w:rPr>
          <w:color w:val="000000"/>
          <w:sz w:val="24"/>
        </w:rPr>
        <w:t xml:space="preserve"> na terenie szkoły,</w:t>
      </w:r>
      <w:r w:rsidR="00A43EA8" w:rsidRPr="00DD2836">
        <w:rPr>
          <w:color w:val="000000"/>
          <w:sz w:val="24"/>
        </w:rPr>
        <w:t xml:space="preserve"> </w:t>
      </w:r>
    </w:p>
    <w:p w:rsidR="00A62DAC" w:rsidRPr="00DD2836" w:rsidRDefault="00A62DAC" w:rsidP="00793F34">
      <w:pPr>
        <w:numPr>
          <w:ilvl w:val="0"/>
          <w:numId w:val="65"/>
        </w:numPr>
        <w:shd w:val="clear" w:color="auto" w:fill="FFFFFF"/>
        <w:tabs>
          <w:tab w:val="clear" w:pos="720"/>
          <w:tab w:val="left" w:pos="149"/>
          <w:tab w:val="num" w:pos="426"/>
        </w:tabs>
        <w:spacing w:after="60" w:line="360" w:lineRule="auto"/>
        <w:ind w:left="567" w:right="142"/>
        <w:jc w:val="both"/>
        <w:rPr>
          <w:color w:val="000000"/>
          <w:sz w:val="24"/>
        </w:rPr>
      </w:pPr>
      <w:r w:rsidRPr="00DD2836">
        <w:rPr>
          <w:color w:val="000000"/>
          <w:sz w:val="24"/>
        </w:rPr>
        <w:t>zwracanie uwagi uczniom zachowującym się niezgodnie z zasadami BHP oraz informowanie o tym fakcie wychowawców, lub pedagoga,</w:t>
      </w:r>
    </w:p>
    <w:p w:rsidR="00A62DAC" w:rsidRPr="00DD2836" w:rsidRDefault="00A62DAC" w:rsidP="00FC7AF2">
      <w:pPr>
        <w:numPr>
          <w:ilvl w:val="0"/>
          <w:numId w:val="65"/>
        </w:numPr>
        <w:shd w:val="clear" w:color="auto" w:fill="FFFFFF"/>
        <w:tabs>
          <w:tab w:val="clear" w:pos="720"/>
          <w:tab w:val="left" w:pos="149"/>
          <w:tab w:val="num" w:pos="426"/>
        </w:tabs>
        <w:spacing w:after="60" w:line="360" w:lineRule="auto"/>
        <w:ind w:left="567" w:right="142"/>
        <w:jc w:val="both"/>
        <w:rPr>
          <w:color w:val="000000"/>
          <w:sz w:val="24"/>
        </w:rPr>
      </w:pPr>
      <w:r w:rsidRPr="00DD2836">
        <w:rPr>
          <w:color w:val="000000"/>
          <w:sz w:val="24"/>
        </w:rPr>
        <w:t>zgłaszanie dyrekcji zauważonych zagrożeń bezpieczeństwa uczniów (usterki i wady techniczne sprzętu szkolnego) ,</w:t>
      </w:r>
    </w:p>
    <w:p w:rsidR="00A62DAC" w:rsidRPr="00DD2836" w:rsidRDefault="00A62DAC" w:rsidP="00FC7AF2">
      <w:pPr>
        <w:numPr>
          <w:ilvl w:val="0"/>
          <w:numId w:val="65"/>
        </w:numPr>
        <w:shd w:val="clear" w:color="auto" w:fill="FFFFFF"/>
        <w:tabs>
          <w:tab w:val="clear" w:pos="720"/>
          <w:tab w:val="left" w:pos="149"/>
          <w:tab w:val="num" w:pos="426"/>
        </w:tabs>
        <w:spacing w:after="60" w:line="360" w:lineRule="auto"/>
        <w:ind w:left="567" w:right="142"/>
        <w:jc w:val="both"/>
        <w:rPr>
          <w:color w:val="000000"/>
          <w:sz w:val="24"/>
        </w:rPr>
      </w:pPr>
      <w:r w:rsidRPr="00DD2836">
        <w:rPr>
          <w:color w:val="000000"/>
          <w:sz w:val="24"/>
        </w:rPr>
        <w:lastRenderedPageBreak/>
        <w:t>przestrzeganie zarządzeń dyrektora dotyczących podniesienia bezpieczeństwa uczniów.</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z w:val="24"/>
        </w:rPr>
      </w:pPr>
      <w:r w:rsidRPr="00DD2836">
        <w:rPr>
          <w:color w:val="000000"/>
          <w:sz w:val="24"/>
        </w:rPr>
        <w:t>Do zadań pedagoga i psychologa szkolnego należy:</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diagnozowanie środowiska ucznia,</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rozpoznawanie potencjalnych możliwości oraz indywidualnych potrzeb ucznia i umożliwianie ich zaspokojenia,</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rozpoznawanie przyczyn i trudności w nauce oraz niepowodzeń szkolnych</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wspieranie ucznia z wybitnymi uzdolnieniami,</w:t>
      </w:r>
    </w:p>
    <w:p w:rsidR="00A62DAC" w:rsidRPr="00DD2836" w:rsidRDefault="00A43EA8"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Udzielanie i organizowanie pomocy psychologiczno-pedagogicznej zgodnie z procedurą</w:t>
      </w:r>
      <w:r w:rsidR="00A62DAC" w:rsidRPr="00DD2836">
        <w:rPr>
          <w:color w:val="000000"/>
          <w:sz w:val="24"/>
        </w:rPr>
        <w:t>,</w:t>
      </w:r>
    </w:p>
    <w:p w:rsidR="00A43EA8"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podejmowanie działań wychowawczych i profilaktycznych wynik</w:t>
      </w:r>
      <w:r w:rsidR="00A43EA8" w:rsidRPr="00DD2836">
        <w:rPr>
          <w:color w:val="000000"/>
          <w:sz w:val="24"/>
        </w:rPr>
        <w:t>ających z programu wychowawczo-profilaktycznego szkoły</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prowadzenie edukacji prozdrowotnej i promocji zdrowia wśród uczniów, nauczycieli i rodziców,</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wspiera</w:t>
      </w:r>
      <w:r w:rsidR="00A43EA8" w:rsidRPr="00DD2836">
        <w:rPr>
          <w:color w:val="000000"/>
          <w:sz w:val="24"/>
        </w:rPr>
        <w:t xml:space="preserve">nie uczniów metodami aktywnymi </w:t>
      </w:r>
      <w:r w:rsidRPr="00DD2836">
        <w:rPr>
          <w:color w:val="000000"/>
          <w:sz w:val="24"/>
        </w:rPr>
        <w:t>w dokonywaniu wyboru kierunku dalszego kształcenia, zawodu, planowania kariery zawodowej oraz udzielenie informacji w tym zakresie,</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wspieranie nauczycieli w organizowaniu wewnątrzszkolnego systemu doradztwa oraz zajęć związanych z wyborem kierunku kształcenia i zawodu,</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wspieranie nauczycieli i rodziców w działaniach wyrównujących szanse edukacyjne ucznia,</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wspieranie rodziców i nauczycieli w rozwiązywaniu problemów wychowawczych,</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umożliwianie rozwijania umiejętności wychowawczych rodziców i nauczycieli,</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podejmowanie działań mediacyjnych i interwencyjnych w sytuacjach kryzysowych,</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prowadzenie badań i działań diagnostycznych dotyczących poszczególnych uczniów, w tym diagnozowanie indywidualnych potrzeb rozwojowych i edukacyjnych oraz możliwości psychofizycznych, a także wspieranie mocnych stron uczniów,</w:t>
      </w:r>
    </w:p>
    <w:p w:rsidR="00A62DAC" w:rsidRPr="00DD2836" w:rsidRDefault="00A62DAC" w:rsidP="00FC7AF2">
      <w:pPr>
        <w:numPr>
          <w:ilvl w:val="0"/>
          <w:numId w:val="73"/>
        </w:numPr>
        <w:shd w:val="clear" w:color="auto" w:fill="FFFFFF"/>
        <w:tabs>
          <w:tab w:val="left" w:pos="288"/>
        </w:tabs>
        <w:spacing w:line="360" w:lineRule="auto"/>
        <w:ind w:right="143"/>
        <w:jc w:val="both"/>
        <w:rPr>
          <w:color w:val="000000"/>
          <w:sz w:val="24"/>
        </w:rPr>
      </w:pPr>
      <w:r w:rsidRPr="00DD2836">
        <w:rPr>
          <w:color w:val="000000"/>
          <w:sz w:val="24"/>
        </w:rPr>
        <w:t>minimalizowanie skutków zaburzeń rozwojowych, zapobieganie zaburzeniom zachowania oraz realizacja różnych form pomocy psychologiczno-pedagogicznej w środowisku szkolnym i pozaszkolnym poszczególnych uczniów.</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z w:val="24"/>
        </w:rPr>
      </w:pPr>
      <w:r w:rsidRPr="00DD2836">
        <w:rPr>
          <w:color w:val="000000"/>
          <w:sz w:val="24"/>
        </w:rPr>
        <w:t>Do zadań logopedy należy:</w:t>
      </w:r>
    </w:p>
    <w:p w:rsidR="00A62DAC" w:rsidRPr="00DD2836" w:rsidRDefault="00A62DAC" w:rsidP="00FC7AF2">
      <w:pPr>
        <w:numPr>
          <w:ilvl w:val="0"/>
          <w:numId w:val="82"/>
        </w:numPr>
        <w:shd w:val="clear" w:color="auto" w:fill="FFFFFF"/>
        <w:tabs>
          <w:tab w:val="left" w:pos="288"/>
        </w:tabs>
        <w:spacing w:line="360" w:lineRule="auto"/>
        <w:ind w:right="143"/>
        <w:jc w:val="both"/>
        <w:rPr>
          <w:color w:val="000000"/>
          <w:sz w:val="24"/>
        </w:rPr>
      </w:pPr>
      <w:r w:rsidRPr="00DD2836">
        <w:rPr>
          <w:color w:val="000000"/>
          <w:sz w:val="24"/>
        </w:rPr>
        <w:lastRenderedPageBreak/>
        <w:t>prowadzenie badań wstępnych w celu ustalenia stanu mowy uczniów, w tym mowy głośnej i pisma,</w:t>
      </w:r>
    </w:p>
    <w:p w:rsidR="00A62DAC" w:rsidRPr="00DD2836" w:rsidRDefault="00A62DAC" w:rsidP="00FC7AF2">
      <w:pPr>
        <w:numPr>
          <w:ilvl w:val="0"/>
          <w:numId w:val="82"/>
        </w:numPr>
        <w:shd w:val="clear" w:color="auto" w:fill="FFFFFF"/>
        <w:tabs>
          <w:tab w:val="left" w:pos="288"/>
        </w:tabs>
        <w:spacing w:line="360" w:lineRule="auto"/>
        <w:ind w:right="143"/>
        <w:jc w:val="both"/>
        <w:rPr>
          <w:color w:val="000000"/>
          <w:sz w:val="24"/>
        </w:rPr>
      </w:pPr>
      <w:r w:rsidRPr="00DD2836">
        <w:rPr>
          <w:color w:val="000000"/>
          <w:sz w:val="24"/>
        </w:rPr>
        <w:t>diagnozowanie logopedyczne oraz udzielanie pomocy logopedycznej poszczególnym uczniom we współpracy z nauczycielami prowadzącymi zajęcia z uczniami,</w:t>
      </w:r>
    </w:p>
    <w:p w:rsidR="00A62DAC" w:rsidRPr="00DD2836" w:rsidRDefault="00A62DAC" w:rsidP="00FC7AF2">
      <w:pPr>
        <w:numPr>
          <w:ilvl w:val="0"/>
          <w:numId w:val="82"/>
        </w:numPr>
        <w:shd w:val="clear" w:color="auto" w:fill="FFFFFF"/>
        <w:tabs>
          <w:tab w:val="left" w:pos="288"/>
        </w:tabs>
        <w:spacing w:line="360" w:lineRule="auto"/>
        <w:ind w:right="143"/>
        <w:jc w:val="both"/>
        <w:rPr>
          <w:color w:val="000000"/>
          <w:sz w:val="24"/>
        </w:rPr>
      </w:pPr>
      <w:r w:rsidRPr="00DD2836">
        <w:rPr>
          <w:color w:val="000000"/>
          <w:sz w:val="24"/>
        </w:rPr>
        <w:t xml:space="preserve">prowadzenie terapii logopedycznej indywidualnej i grupowej dla uczniów w zależności od rozpoznanych potrzeb, </w:t>
      </w:r>
    </w:p>
    <w:p w:rsidR="00A62DAC" w:rsidRPr="00DD2836" w:rsidRDefault="00A62DAC" w:rsidP="00FC7AF2">
      <w:pPr>
        <w:numPr>
          <w:ilvl w:val="0"/>
          <w:numId w:val="82"/>
        </w:numPr>
        <w:shd w:val="clear" w:color="auto" w:fill="FFFFFF"/>
        <w:tabs>
          <w:tab w:val="left" w:pos="288"/>
        </w:tabs>
        <w:spacing w:line="360" w:lineRule="auto"/>
        <w:ind w:right="143"/>
        <w:jc w:val="both"/>
        <w:rPr>
          <w:color w:val="000000"/>
          <w:sz w:val="24"/>
        </w:rPr>
      </w:pPr>
      <w:r w:rsidRPr="00DD2836">
        <w:rPr>
          <w:color w:val="000000"/>
          <w:sz w:val="24"/>
        </w:rPr>
        <w:t>podejmowanie działań profilaktycznych zapobiegających powstawaniu zaburzeń komunikacji językowej, w tym współpraca z najbliższym środowiskiem ucznia.</w:t>
      </w:r>
    </w:p>
    <w:p w:rsidR="00A62DAC" w:rsidRPr="00DD2836" w:rsidRDefault="00A62DAC" w:rsidP="00FC7AF2">
      <w:pPr>
        <w:numPr>
          <w:ilvl w:val="0"/>
          <w:numId w:val="16"/>
        </w:numPr>
        <w:shd w:val="clear" w:color="auto" w:fill="FFFFFF"/>
        <w:tabs>
          <w:tab w:val="left" w:pos="149"/>
        </w:tabs>
        <w:spacing w:after="60" w:line="360" w:lineRule="auto"/>
        <w:ind w:right="142"/>
        <w:jc w:val="both"/>
        <w:rPr>
          <w:color w:val="000000"/>
          <w:sz w:val="24"/>
        </w:rPr>
      </w:pPr>
      <w:r w:rsidRPr="00DD2836">
        <w:rPr>
          <w:color w:val="000000"/>
          <w:sz w:val="24"/>
        </w:rPr>
        <w:t xml:space="preserve"> Do zadań doradcy zawodowego należy: </w:t>
      </w:r>
    </w:p>
    <w:p w:rsidR="00A62DAC" w:rsidRPr="00DD2836" w:rsidRDefault="00A62DAC"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systematyczne diagnozowanie zapotrzebowania poszczególnych uczniów na informacje edukacyjne i zawodowe oraz pomoc w planowaniu kształcenia i kariery zawodowej,</w:t>
      </w:r>
    </w:p>
    <w:p w:rsidR="00A62DAC" w:rsidRPr="00DD2836" w:rsidRDefault="00A62DAC"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 xml:space="preserve">gromadzenie, aktualizacja i udostępnianie informacji edukacyjnych i zawodowych właściwych dla danego poziomu kształcenia, </w:t>
      </w:r>
    </w:p>
    <w:p w:rsidR="00A62DAC" w:rsidRPr="00DD2836" w:rsidRDefault="00A62DAC"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prowadzenie zajęć przygotowujących uczniów dl</w:t>
      </w:r>
      <w:r w:rsidR="006C418F" w:rsidRPr="00DD2836">
        <w:rPr>
          <w:color w:val="000000"/>
          <w:sz w:val="24"/>
        </w:rPr>
        <w:t>a</w:t>
      </w:r>
      <w:r w:rsidRPr="00DD2836">
        <w:rPr>
          <w:color w:val="000000"/>
          <w:sz w:val="24"/>
        </w:rPr>
        <w:t xml:space="preserve"> świadomego planowania kariery i podjęcia roli zawodowej,</w:t>
      </w:r>
    </w:p>
    <w:p w:rsidR="00A62DAC" w:rsidRPr="00DD2836" w:rsidRDefault="00A62DAC"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koordynowanie działalności informacyjno-doradczej prowadzonej przez szkołę i placówkę,</w:t>
      </w:r>
    </w:p>
    <w:p w:rsidR="00A62DAC" w:rsidRPr="00DD2836" w:rsidRDefault="00A62DAC"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współpraca z innymi nauczycielami w tworzeniu i zapewnieniu ciągłości działań w zakresie doradztwa edukacyjno-z</w:t>
      </w:r>
      <w:r w:rsidR="006C418F" w:rsidRPr="00DD2836">
        <w:rPr>
          <w:color w:val="000000"/>
          <w:sz w:val="24"/>
        </w:rPr>
        <w:t>awodowego,</w:t>
      </w:r>
    </w:p>
    <w:p w:rsidR="006C418F" w:rsidRPr="00DD2836" w:rsidRDefault="006C418F" w:rsidP="00FC7AF2">
      <w:pPr>
        <w:numPr>
          <w:ilvl w:val="0"/>
          <w:numId w:val="83"/>
        </w:numPr>
        <w:shd w:val="clear" w:color="auto" w:fill="FFFFFF"/>
        <w:tabs>
          <w:tab w:val="left" w:pos="288"/>
        </w:tabs>
        <w:spacing w:line="360" w:lineRule="auto"/>
        <w:ind w:right="143"/>
        <w:jc w:val="both"/>
        <w:rPr>
          <w:color w:val="000000"/>
          <w:sz w:val="24"/>
        </w:rPr>
      </w:pPr>
      <w:r w:rsidRPr="00DD2836">
        <w:rPr>
          <w:color w:val="000000"/>
          <w:sz w:val="24"/>
        </w:rPr>
        <w:t>zadania w zakresie doradztwa zawodowego realizuje pedagog szkolny w ramach swoich obowiązków zawodowych.</w:t>
      </w:r>
    </w:p>
    <w:p w:rsidR="00A62DAC" w:rsidRPr="00DD2836" w:rsidRDefault="00A62DAC" w:rsidP="00FC7AF2">
      <w:pPr>
        <w:numPr>
          <w:ilvl w:val="0"/>
          <w:numId w:val="16"/>
        </w:numPr>
        <w:shd w:val="clear" w:color="auto" w:fill="FFFFFF"/>
        <w:tabs>
          <w:tab w:val="left" w:pos="149"/>
          <w:tab w:val="num" w:pos="426"/>
        </w:tabs>
        <w:spacing w:after="60" w:line="360" w:lineRule="auto"/>
        <w:ind w:right="142"/>
        <w:jc w:val="both"/>
        <w:rPr>
          <w:color w:val="000000"/>
          <w:sz w:val="24"/>
        </w:rPr>
      </w:pPr>
      <w:r w:rsidRPr="00DD2836">
        <w:rPr>
          <w:color w:val="000000"/>
          <w:sz w:val="24"/>
        </w:rPr>
        <w:t>W sytuacjach kryzysowych wszyscy pracownicy są zobowiązani do przestrzegania szkolnych procedur postępowania.</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1"/>
          <w:sz w:val="24"/>
        </w:rPr>
        <w:t>§ 27</w:t>
      </w:r>
    </w:p>
    <w:p w:rsidR="00A62DAC" w:rsidRPr="00DD2836" w:rsidRDefault="00A62DAC" w:rsidP="00FC7AF2">
      <w:pPr>
        <w:numPr>
          <w:ilvl w:val="0"/>
          <w:numId w:val="18"/>
        </w:numPr>
        <w:shd w:val="clear" w:color="auto" w:fill="FFFFFF"/>
        <w:tabs>
          <w:tab w:val="left" w:pos="149"/>
        </w:tabs>
        <w:spacing w:after="60" w:line="360" w:lineRule="auto"/>
        <w:ind w:right="142"/>
        <w:jc w:val="both"/>
        <w:rPr>
          <w:color w:val="000000"/>
          <w:spacing w:val="-14"/>
          <w:sz w:val="24"/>
        </w:rPr>
      </w:pPr>
      <w:r w:rsidRPr="00DD2836">
        <w:rPr>
          <w:color w:val="000000"/>
          <w:sz w:val="24"/>
        </w:rPr>
        <w:t xml:space="preserve"> Nauczyciel danego przedmiotu lub nauczyciele grupy przedmiotów pokrewnych tworzą zespoły przedmiotowe.</w:t>
      </w:r>
    </w:p>
    <w:p w:rsidR="00A62DAC" w:rsidRPr="00DD2836" w:rsidRDefault="00A62DAC" w:rsidP="00FC7AF2">
      <w:pPr>
        <w:numPr>
          <w:ilvl w:val="0"/>
          <w:numId w:val="18"/>
        </w:numPr>
        <w:shd w:val="clear" w:color="auto" w:fill="FFFFFF"/>
        <w:tabs>
          <w:tab w:val="left" w:pos="149"/>
        </w:tabs>
        <w:spacing w:after="60" w:line="360" w:lineRule="auto"/>
        <w:ind w:right="142"/>
        <w:jc w:val="both"/>
        <w:rPr>
          <w:color w:val="000000"/>
          <w:spacing w:val="-8"/>
          <w:sz w:val="24"/>
        </w:rPr>
      </w:pPr>
      <w:r w:rsidRPr="00DD2836">
        <w:rPr>
          <w:color w:val="000000"/>
          <w:spacing w:val="1"/>
          <w:sz w:val="24"/>
        </w:rPr>
        <w:t xml:space="preserve"> Pracą z</w:t>
      </w:r>
      <w:r w:rsidR="00A43EA8" w:rsidRPr="00DD2836">
        <w:rPr>
          <w:color w:val="000000"/>
          <w:spacing w:val="1"/>
          <w:sz w:val="24"/>
        </w:rPr>
        <w:t>espołu</w:t>
      </w:r>
      <w:r w:rsidRPr="00DD2836">
        <w:rPr>
          <w:color w:val="000000"/>
          <w:spacing w:val="1"/>
          <w:sz w:val="24"/>
        </w:rPr>
        <w:t xml:space="preserve"> przedmiotowego kieruje powołany przez dyrektora Zespołu przewodniczący </w:t>
      </w:r>
      <w:r w:rsidRPr="00DD2836">
        <w:rPr>
          <w:color w:val="000000"/>
          <w:sz w:val="24"/>
        </w:rPr>
        <w:t>zespołu przedmiotowego.</w:t>
      </w:r>
    </w:p>
    <w:p w:rsidR="00A62DAC" w:rsidRPr="00DD2836" w:rsidRDefault="00A62DAC" w:rsidP="00FC7AF2">
      <w:pPr>
        <w:numPr>
          <w:ilvl w:val="0"/>
          <w:numId w:val="18"/>
        </w:numPr>
        <w:shd w:val="clear" w:color="auto" w:fill="FFFFFF"/>
        <w:tabs>
          <w:tab w:val="left" w:pos="149"/>
        </w:tabs>
        <w:spacing w:after="60" w:line="360" w:lineRule="auto"/>
        <w:ind w:right="142"/>
        <w:jc w:val="both"/>
        <w:rPr>
          <w:color w:val="000000"/>
          <w:spacing w:val="-9"/>
          <w:sz w:val="24"/>
        </w:rPr>
      </w:pPr>
      <w:r w:rsidRPr="00DD2836">
        <w:rPr>
          <w:color w:val="000000"/>
          <w:sz w:val="24"/>
        </w:rPr>
        <w:t xml:space="preserve"> Cele i zadania zespołu przedmiotowego obejmują:</w:t>
      </w:r>
    </w:p>
    <w:p w:rsidR="00A62DAC" w:rsidRPr="00DD2836" w:rsidRDefault="00A62DAC" w:rsidP="00FC7AF2">
      <w:pPr>
        <w:numPr>
          <w:ilvl w:val="0"/>
          <w:numId w:val="84"/>
        </w:numPr>
        <w:shd w:val="clear" w:color="auto" w:fill="FFFFFF"/>
        <w:tabs>
          <w:tab w:val="left" w:pos="283"/>
        </w:tabs>
        <w:spacing w:line="360" w:lineRule="auto"/>
        <w:ind w:right="143"/>
        <w:jc w:val="both"/>
        <w:rPr>
          <w:color w:val="000000"/>
          <w:sz w:val="24"/>
        </w:rPr>
      </w:pPr>
      <w:r w:rsidRPr="00DD2836">
        <w:rPr>
          <w:color w:val="000000"/>
          <w:sz w:val="24"/>
        </w:rPr>
        <w:t xml:space="preserve">zorganizowanie współpracy nauczycieli dla uzgadniania </w:t>
      </w:r>
      <w:r w:rsidR="00A43EA8" w:rsidRPr="00DD2836">
        <w:rPr>
          <w:color w:val="000000"/>
          <w:sz w:val="24"/>
        </w:rPr>
        <w:t xml:space="preserve">sposobów realizacji programów </w:t>
      </w:r>
      <w:r w:rsidRPr="00DD2836">
        <w:rPr>
          <w:color w:val="000000"/>
          <w:sz w:val="24"/>
        </w:rPr>
        <w:t>nauczania, korelowanie treści nauczania przedmiotów pokrewnych, a także uzgadnianie decyzji w sprawie wyboru programów nauczania oraz wyboru podręczników,</w:t>
      </w:r>
    </w:p>
    <w:p w:rsidR="00A62DAC" w:rsidRPr="00DD2836" w:rsidRDefault="00A62DAC" w:rsidP="00FC7AF2">
      <w:pPr>
        <w:numPr>
          <w:ilvl w:val="0"/>
          <w:numId w:val="84"/>
        </w:numPr>
        <w:shd w:val="clear" w:color="auto" w:fill="FFFFFF"/>
        <w:tabs>
          <w:tab w:val="left" w:pos="283"/>
        </w:tabs>
        <w:spacing w:line="360" w:lineRule="auto"/>
        <w:ind w:right="143"/>
        <w:jc w:val="both"/>
        <w:rPr>
          <w:color w:val="000000"/>
          <w:sz w:val="24"/>
        </w:rPr>
      </w:pPr>
      <w:r w:rsidRPr="00DD2836">
        <w:rPr>
          <w:color w:val="000000"/>
          <w:sz w:val="24"/>
        </w:rPr>
        <w:t xml:space="preserve"> wspólne opracowanie szczegółowych kryteriów oceniania uczniów oraz sposobów </w:t>
      </w:r>
      <w:r w:rsidRPr="00DD2836">
        <w:rPr>
          <w:color w:val="000000"/>
          <w:sz w:val="24"/>
        </w:rPr>
        <w:lastRenderedPageBreak/>
        <w:t>badania wyników nauczania,</w:t>
      </w:r>
    </w:p>
    <w:p w:rsidR="00A62DAC" w:rsidRPr="00DD2836" w:rsidRDefault="00A62DAC" w:rsidP="00FC7AF2">
      <w:pPr>
        <w:numPr>
          <w:ilvl w:val="0"/>
          <w:numId w:val="84"/>
        </w:numPr>
        <w:shd w:val="clear" w:color="auto" w:fill="FFFFFF"/>
        <w:tabs>
          <w:tab w:val="left" w:pos="283"/>
        </w:tabs>
        <w:spacing w:line="360" w:lineRule="auto"/>
        <w:ind w:right="143"/>
        <w:jc w:val="both"/>
        <w:rPr>
          <w:color w:val="000000"/>
          <w:sz w:val="24"/>
        </w:rPr>
      </w:pPr>
      <w:r w:rsidRPr="00DD2836">
        <w:rPr>
          <w:color w:val="000000"/>
          <w:sz w:val="24"/>
        </w:rPr>
        <w:t xml:space="preserve"> organizowanie wewnątrzszkolnego doskonalenia zawodowego oraz doradztwa metodycznego dla początkujących nauczycieli,</w:t>
      </w:r>
    </w:p>
    <w:p w:rsidR="00A62DAC" w:rsidRPr="00DD2836" w:rsidRDefault="00A62DAC" w:rsidP="00FC7AF2">
      <w:pPr>
        <w:numPr>
          <w:ilvl w:val="0"/>
          <w:numId w:val="84"/>
        </w:numPr>
        <w:shd w:val="clear" w:color="auto" w:fill="FFFFFF"/>
        <w:tabs>
          <w:tab w:val="left" w:pos="288"/>
        </w:tabs>
        <w:spacing w:line="360" w:lineRule="auto"/>
        <w:ind w:right="143"/>
        <w:jc w:val="both"/>
        <w:rPr>
          <w:color w:val="000000"/>
          <w:sz w:val="24"/>
        </w:rPr>
      </w:pPr>
      <w:r w:rsidRPr="00DD2836">
        <w:rPr>
          <w:color w:val="000000"/>
          <w:sz w:val="24"/>
        </w:rPr>
        <w:t xml:space="preserve">współdziałanie w organizowaniu pracowni i laboratoriów przedmiotowych, a  także </w:t>
      </w:r>
    </w:p>
    <w:p w:rsidR="00A62DAC" w:rsidRPr="00DD2836" w:rsidRDefault="00A62DAC" w:rsidP="00FC7AF2">
      <w:pPr>
        <w:numPr>
          <w:ilvl w:val="0"/>
          <w:numId w:val="84"/>
        </w:numPr>
        <w:shd w:val="clear" w:color="auto" w:fill="FFFFFF"/>
        <w:tabs>
          <w:tab w:val="left" w:pos="288"/>
        </w:tabs>
        <w:spacing w:line="360" w:lineRule="auto"/>
        <w:ind w:right="143"/>
        <w:jc w:val="both"/>
        <w:rPr>
          <w:color w:val="000000"/>
          <w:sz w:val="24"/>
        </w:rPr>
      </w:pPr>
      <w:r w:rsidRPr="00DD2836">
        <w:rPr>
          <w:color w:val="000000"/>
          <w:sz w:val="24"/>
        </w:rPr>
        <w:t>w uzupełnianiu ich wyposażenia,</w:t>
      </w:r>
    </w:p>
    <w:p w:rsidR="00A62DAC" w:rsidRPr="00DD2836" w:rsidRDefault="00A62DAC" w:rsidP="00FC7AF2">
      <w:pPr>
        <w:numPr>
          <w:ilvl w:val="0"/>
          <w:numId w:val="84"/>
        </w:numPr>
        <w:shd w:val="clear" w:color="auto" w:fill="FFFFFF"/>
        <w:tabs>
          <w:tab w:val="left" w:pos="288"/>
        </w:tabs>
        <w:spacing w:line="360" w:lineRule="auto"/>
        <w:ind w:right="143"/>
        <w:jc w:val="both"/>
        <w:rPr>
          <w:color w:val="000000"/>
          <w:sz w:val="24"/>
        </w:rPr>
      </w:pPr>
      <w:r w:rsidRPr="00DD2836">
        <w:rPr>
          <w:color w:val="000000"/>
          <w:sz w:val="24"/>
        </w:rPr>
        <w:t>wspólne opiniowanie przygotowanych w szkołach auto</w:t>
      </w:r>
      <w:r w:rsidR="00A43EA8" w:rsidRPr="00DD2836">
        <w:rPr>
          <w:color w:val="000000"/>
          <w:sz w:val="24"/>
        </w:rPr>
        <w:t>rskich, innowacyjnych i ekspery</w:t>
      </w:r>
      <w:r w:rsidRPr="00DD2836">
        <w:rPr>
          <w:color w:val="000000"/>
          <w:sz w:val="24"/>
        </w:rPr>
        <w:t>mentalnych programów nauczania.</w:t>
      </w:r>
    </w:p>
    <w:p w:rsidR="00A62DAC" w:rsidRPr="00DD2836" w:rsidRDefault="00A62DAC" w:rsidP="00FC7AF2">
      <w:pPr>
        <w:numPr>
          <w:ilvl w:val="0"/>
          <w:numId w:val="84"/>
        </w:numPr>
        <w:shd w:val="clear" w:color="auto" w:fill="FFFFFF"/>
        <w:tabs>
          <w:tab w:val="left" w:pos="288"/>
        </w:tabs>
        <w:spacing w:line="360" w:lineRule="auto"/>
        <w:ind w:right="143"/>
        <w:jc w:val="both"/>
        <w:rPr>
          <w:color w:val="000000"/>
          <w:sz w:val="24"/>
        </w:rPr>
      </w:pPr>
      <w:r w:rsidRPr="00DD2836">
        <w:rPr>
          <w:color w:val="000000"/>
          <w:sz w:val="24"/>
        </w:rPr>
        <w:t>wybór podręczników lub materiałów edukacyjnych obowiązujących we wszy</w:t>
      </w:r>
      <w:r w:rsidR="00A43EA8" w:rsidRPr="00DD2836">
        <w:rPr>
          <w:color w:val="000000"/>
          <w:sz w:val="24"/>
        </w:rPr>
        <w:t>stkich oddziałach danej klasy (</w:t>
      </w:r>
      <w:r w:rsidRPr="00DD2836">
        <w:rPr>
          <w:color w:val="000000"/>
          <w:sz w:val="24"/>
        </w:rPr>
        <w:t xml:space="preserve">w liceum można wybrać więcej niż jeden podręcznik, do przedmiotu realizowanego w zakresie rozszerzonym) </w:t>
      </w:r>
    </w:p>
    <w:p w:rsidR="00A62DAC" w:rsidRPr="00DD2836" w:rsidRDefault="00A62DAC" w:rsidP="00FC7AF2">
      <w:pPr>
        <w:numPr>
          <w:ilvl w:val="0"/>
          <w:numId w:val="18"/>
        </w:numPr>
        <w:shd w:val="clear" w:color="auto" w:fill="FFFFFF"/>
        <w:tabs>
          <w:tab w:val="left" w:pos="149"/>
        </w:tabs>
        <w:spacing w:after="60" w:line="360" w:lineRule="auto"/>
        <w:ind w:right="142"/>
        <w:jc w:val="both"/>
        <w:rPr>
          <w:color w:val="000000"/>
          <w:sz w:val="24"/>
        </w:rPr>
      </w:pPr>
      <w:r w:rsidRPr="00DD2836">
        <w:rPr>
          <w:color w:val="000000"/>
          <w:sz w:val="24"/>
        </w:rPr>
        <w:t>W szkole tworzy się również inne zespoły zadaniowe do realizacji zadań statutowych: zespół ds. ewaluacji wewnętrznej, zespoły ds. pomocy psychologiczno-pedagogicznej.</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6"/>
          <w:sz w:val="24"/>
        </w:rPr>
        <w:t>§ 28</w:t>
      </w:r>
    </w:p>
    <w:p w:rsidR="00A62DAC" w:rsidRPr="00DD2836" w:rsidRDefault="00A62DAC" w:rsidP="00A62DAC">
      <w:pPr>
        <w:numPr>
          <w:ilvl w:val="0"/>
          <w:numId w:val="1"/>
        </w:numPr>
        <w:shd w:val="clear" w:color="auto" w:fill="FFFFFF"/>
        <w:tabs>
          <w:tab w:val="left" w:pos="130"/>
        </w:tabs>
        <w:spacing w:after="60" w:line="360" w:lineRule="auto"/>
        <w:ind w:right="142"/>
        <w:jc w:val="both"/>
        <w:rPr>
          <w:color w:val="000000"/>
          <w:spacing w:val="-14"/>
          <w:sz w:val="24"/>
        </w:rPr>
      </w:pPr>
      <w:r w:rsidRPr="00DD2836">
        <w:rPr>
          <w:color w:val="000000"/>
          <w:sz w:val="24"/>
        </w:rPr>
        <w:t xml:space="preserve"> Oddziałem opiekuje się nauczyciel wychowawca.</w:t>
      </w:r>
    </w:p>
    <w:p w:rsidR="00A62DAC" w:rsidRPr="00DD2836" w:rsidRDefault="00A62DAC" w:rsidP="00A62DAC">
      <w:pPr>
        <w:numPr>
          <w:ilvl w:val="0"/>
          <w:numId w:val="1"/>
        </w:numPr>
        <w:shd w:val="clear" w:color="auto" w:fill="FFFFFF"/>
        <w:tabs>
          <w:tab w:val="left" w:pos="130"/>
        </w:tabs>
        <w:spacing w:after="60" w:line="360" w:lineRule="auto"/>
        <w:ind w:right="142"/>
        <w:jc w:val="both"/>
        <w:rPr>
          <w:color w:val="000000"/>
          <w:spacing w:val="-10"/>
          <w:sz w:val="24"/>
        </w:rPr>
      </w:pPr>
      <w:r w:rsidRPr="00DD2836">
        <w:rPr>
          <w:color w:val="000000"/>
          <w:spacing w:val="1"/>
          <w:sz w:val="24"/>
        </w:rPr>
        <w:t xml:space="preserve"> Zadaniem wychowawcy jest sprawowanie opieki wychowawczej nad uczniami, a w szczegól</w:t>
      </w:r>
      <w:r w:rsidRPr="00DD2836">
        <w:rPr>
          <w:color w:val="000000"/>
          <w:spacing w:val="-2"/>
          <w:sz w:val="24"/>
        </w:rPr>
        <w:t>ności:</w:t>
      </w:r>
    </w:p>
    <w:p w:rsidR="00A62DAC" w:rsidRPr="00DD2836" w:rsidRDefault="00A62DAC" w:rsidP="00FC7AF2">
      <w:pPr>
        <w:numPr>
          <w:ilvl w:val="0"/>
          <w:numId w:val="85"/>
        </w:numPr>
        <w:shd w:val="clear" w:color="auto" w:fill="FFFFFF"/>
        <w:tabs>
          <w:tab w:val="clear" w:pos="720"/>
          <w:tab w:val="num" w:pos="284"/>
        </w:tabs>
        <w:spacing w:line="360" w:lineRule="auto"/>
        <w:ind w:left="567" w:right="143"/>
        <w:jc w:val="both"/>
        <w:rPr>
          <w:color w:val="000000"/>
          <w:sz w:val="24"/>
        </w:rPr>
      </w:pPr>
      <w:r w:rsidRPr="00DD2836">
        <w:rPr>
          <w:color w:val="000000"/>
          <w:sz w:val="24"/>
        </w:rPr>
        <w:t>rozwijanie umiejętności rozwiązywania życiowych problemów,</w:t>
      </w:r>
    </w:p>
    <w:p w:rsidR="00A62DAC" w:rsidRPr="00DD2836" w:rsidRDefault="00A62DAC" w:rsidP="00FC7AF2">
      <w:pPr>
        <w:numPr>
          <w:ilvl w:val="0"/>
          <w:numId w:val="85"/>
        </w:numPr>
        <w:shd w:val="clear" w:color="auto" w:fill="FFFFFF"/>
        <w:tabs>
          <w:tab w:val="clear" w:pos="720"/>
          <w:tab w:val="num" w:pos="284"/>
        </w:tabs>
        <w:spacing w:line="360" w:lineRule="auto"/>
        <w:ind w:left="567" w:right="143"/>
        <w:jc w:val="both"/>
        <w:rPr>
          <w:color w:val="000000"/>
          <w:sz w:val="24"/>
        </w:rPr>
      </w:pPr>
      <w:r w:rsidRPr="00DD2836">
        <w:rPr>
          <w:color w:val="000000"/>
          <w:sz w:val="24"/>
        </w:rPr>
        <w:t>inspirowanie i wspomaganie działań zespołowych uczniów,</w:t>
      </w:r>
    </w:p>
    <w:p w:rsidR="00A62DAC" w:rsidRPr="00DD2836" w:rsidRDefault="00A62DAC" w:rsidP="00FC7AF2">
      <w:pPr>
        <w:numPr>
          <w:ilvl w:val="0"/>
          <w:numId w:val="85"/>
        </w:numPr>
        <w:shd w:val="clear" w:color="auto" w:fill="FFFFFF"/>
        <w:tabs>
          <w:tab w:val="clear" w:pos="720"/>
          <w:tab w:val="num" w:pos="284"/>
        </w:tabs>
        <w:spacing w:line="360" w:lineRule="auto"/>
        <w:ind w:left="567" w:right="143"/>
        <w:jc w:val="both"/>
        <w:rPr>
          <w:color w:val="000000"/>
          <w:sz w:val="24"/>
        </w:rPr>
      </w:pPr>
      <w:r w:rsidRPr="00DD2836">
        <w:rPr>
          <w:color w:val="000000"/>
          <w:sz w:val="24"/>
        </w:rPr>
        <w:t>podejmowanie działań umożliwiających rozwiązywanie konfliktów w zespole uczniów oraz pomiędzy uczniami, a innymi członkami społeczności szkolnej.</w:t>
      </w:r>
    </w:p>
    <w:p w:rsidR="00A62DAC" w:rsidRPr="00DD2836" w:rsidRDefault="00A62DAC" w:rsidP="00FC7AF2">
      <w:pPr>
        <w:numPr>
          <w:ilvl w:val="0"/>
          <w:numId w:val="40"/>
        </w:numPr>
        <w:shd w:val="clear" w:color="auto" w:fill="FFFFFF"/>
        <w:tabs>
          <w:tab w:val="left" w:pos="130"/>
        </w:tabs>
        <w:spacing w:after="60" w:line="360" w:lineRule="auto"/>
        <w:ind w:right="142"/>
        <w:jc w:val="both"/>
        <w:rPr>
          <w:sz w:val="24"/>
        </w:rPr>
      </w:pPr>
      <w:r w:rsidRPr="00DD2836">
        <w:rPr>
          <w:color w:val="000000"/>
          <w:sz w:val="24"/>
        </w:rPr>
        <w:t>Wychowawca w celu realizacji zadań o których mowa w ust. 2:</w:t>
      </w:r>
    </w:p>
    <w:p w:rsidR="00A62DAC" w:rsidRPr="00DD2836" w:rsidRDefault="00A62DAC" w:rsidP="00FC7AF2">
      <w:pPr>
        <w:numPr>
          <w:ilvl w:val="0"/>
          <w:numId w:val="86"/>
        </w:numPr>
        <w:shd w:val="clear" w:color="auto" w:fill="FFFFFF"/>
        <w:tabs>
          <w:tab w:val="clear" w:pos="720"/>
          <w:tab w:val="num" w:pos="284"/>
        </w:tabs>
        <w:spacing w:line="360" w:lineRule="auto"/>
        <w:ind w:left="567" w:right="143"/>
        <w:jc w:val="both"/>
        <w:rPr>
          <w:color w:val="000000"/>
          <w:sz w:val="24"/>
        </w:rPr>
      </w:pPr>
      <w:r w:rsidRPr="00DD2836">
        <w:rPr>
          <w:color w:val="000000"/>
          <w:sz w:val="24"/>
        </w:rPr>
        <w:t>otacza indywidualną opieką każdego wychowanka,</w:t>
      </w:r>
    </w:p>
    <w:p w:rsidR="00A62DAC" w:rsidRPr="00DD2836" w:rsidRDefault="00A62DAC" w:rsidP="00FC7AF2">
      <w:pPr>
        <w:numPr>
          <w:ilvl w:val="0"/>
          <w:numId w:val="86"/>
        </w:numPr>
        <w:shd w:val="clear" w:color="auto" w:fill="FFFFFF"/>
        <w:tabs>
          <w:tab w:val="clear" w:pos="720"/>
          <w:tab w:val="num" w:pos="284"/>
        </w:tabs>
        <w:spacing w:line="360" w:lineRule="auto"/>
        <w:ind w:left="567" w:right="143"/>
        <w:jc w:val="both"/>
        <w:rPr>
          <w:color w:val="000000"/>
          <w:sz w:val="24"/>
        </w:rPr>
      </w:pPr>
      <w:r w:rsidRPr="00DD2836">
        <w:rPr>
          <w:color w:val="000000"/>
          <w:sz w:val="24"/>
        </w:rPr>
        <w:t xml:space="preserve"> planuje i organizuje wspólnie z uczniami i ich rodzicami:</w:t>
      </w:r>
    </w:p>
    <w:p w:rsidR="00A62DAC" w:rsidRPr="00DD2836" w:rsidRDefault="00A62DAC" w:rsidP="00FC7AF2">
      <w:pPr>
        <w:numPr>
          <w:ilvl w:val="0"/>
          <w:numId w:val="52"/>
        </w:numPr>
        <w:shd w:val="clear" w:color="auto" w:fill="FFFFFF"/>
        <w:tabs>
          <w:tab w:val="left" w:pos="360"/>
        </w:tabs>
        <w:spacing w:line="360" w:lineRule="auto"/>
        <w:ind w:right="143"/>
        <w:jc w:val="both"/>
        <w:rPr>
          <w:color w:val="000000"/>
          <w:sz w:val="24"/>
        </w:rPr>
      </w:pPr>
      <w:r w:rsidRPr="00DD2836">
        <w:rPr>
          <w:color w:val="000000"/>
          <w:sz w:val="24"/>
        </w:rPr>
        <w:t>różne formy życia zespołowego, rozwijające jednostki integrujące zespół uczniowski,</w:t>
      </w:r>
    </w:p>
    <w:p w:rsidR="00A62DAC" w:rsidRPr="00DD2836" w:rsidRDefault="00A62DAC" w:rsidP="00FC7AF2">
      <w:pPr>
        <w:numPr>
          <w:ilvl w:val="0"/>
          <w:numId w:val="52"/>
        </w:numPr>
        <w:shd w:val="clear" w:color="auto" w:fill="FFFFFF"/>
        <w:tabs>
          <w:tab w:val="left" w:pos="360"/>
        </w:tabs>
        <w:spacing w:line="360" w:lineRule="auto"/>
        <w:ind w:right="143"/>
        <w:jc w:val="both"/>
        <w:rPr>
          <w:color w:val="000000"/>
          <w:sz w:val="24"/>
        </w:rPr>
      </w:pPr>
      <w:r w:rsidRPr="00DD2836">
        <w:rPr>
          <w:color w:val="000000"/>
          <w:sz w:val="24"/>
        </w:rPr>
        <w:t>ustala treści i formy zajęć tematycznych na godzinach do dyspozycji wychowawcy,</w:t>
      </w:r>
    </w:p>
    <w:p w:rsidR="00A62DAC" w:rsidRPr="00DD2836" w:rsidRDefault="00A62DAC" w:rsidP="00FC7AF2">
      <w:pPr>
        <w:numPr>
          <w:ilvl w:val="0"/>
          <w:numId w:val="2"/>
        </w:numPr>
        <w:shd w:val="clear" w:color="auto" w:fill="FFFFFF"/>
        <w:tabs>
          <w:tab w:val="left" w:pos="278"/>
        </w:tabs>
        <w:spacing w:line="360" w:lineRule="auto"/>
        <w:ind w:right="143"/>
        <w:jc w:val="both"/>
        <w:rPr>
          <w:color w:val="000000"/>
          <w:spacing w:val="-7"/>
          <w:sz w:val="24"/>
        </w:rPr>
      </w:pPr>
      <w:r w:rsidRPr="00DD2836">
        <w:rPr>
          <w:color w:val="000000"/>
          <w:spacing w:val="1"/>
          <w:sz w:val="24"/>
        </w:rPr>
        <w:t xml:space="preserve"> współdziała z nauczycielami uczącymi w jego klasie, uzgadniając z nimi i koordynując ich działania wychowawcze wobec ogółu uczniów, a także tych, którym potrzebna jest indywi</w:t>
      </w:r>
      <w:r w:rsidRPr="00DD2836">
        <w:rPr>
          <w:color w:val="000000"/>
          <w:spacing w:val="-1"/>
          <w:sz w:val="24"/>
        </w:rPr>
        <w:t>dualna opieka (dotyczy to zarówno uczniów szczególnie uzdolnionych jak i z różnymi trudno</w:t>
      </w:r>
      <w:r w:rsidRPr="00DD2836">
        <w:rPr>
          <w:color w:val="000000"/>
          <w:sz w:val="24"/>
        </w:rPr>
        <w:t>ściami i niepowodzeniami),</w:t>
      </w:r>
    </w:p>
    <w:p w:rsidR="00A62DAC" w:rsidRPr="00DD2836" w:rsidRDefault="00A62DAC" w:rsidP="00FC7AF2">
      <w:pPr>
        <w:numPr>
          <w:ilvl w:val="0"/>
          <w:numId w:val="86"/>
        </w:numPr>
        <w:shd w:val="clear" w:color="auto" w:fill="FFFFFF"/>
        <w:tabs>
          <w:tab w:val="clear" w:pos="720"/>
          <w:tab w:val="num" w:pos="284"/>
        </w:tabs>
        <w:spacing w:line="360" w:lineRule="auto"/>
        <w:ind w:left="567" w:right="143"/>
        <w:jc w:val="both"/>
        <w:rPr>
          <w:color w:val="000000"/>
          <w:sz w:val="24"/>
        </w:rPr>
      </w:pPr>
      <w:r w:rsidRPr="00DD2836">
        <w:rPr>
          <w:color w:val="000000"/>
          <w:sz w:val="24"/>
        </w:rPr>
        <w:t>planuje i koordynuje udzielanie uczniowi pomocy psychologiczno-pedagogicznej</w:t>
      </w:r>
      <w:r w:rsidR="00A43EA8" w:rsidRPr="00DD2836">
        <w:rPr>
          <w:color w:val="000000"/>
          <w:sz w:val="24"/>
        </w:rPr>
        <w:t xml:space="preserve"> zgodnie z Procedurą Organizowania i Udzielania Pomocy Psychologiczno-Pedagogicznej</w:t>
      </w:r>
    </w:p>
    <w:p w:rsidR="00A62DAC" w:rsidRPr="00DD2836" w:rsidRDefault="00A62DAC" w:rsidP="00FC7AF2">
      <w:pPr>
        <w:numPr>
          <w:ilvl w:val="0"/>
          <w:numId w:val="2"/>
        </w:numPr>
        <w:shd w:val="clear" w:color="auto" w:fill="FFFFFF"/>
        <w:tabs>
          <w:tab w:val="left" w:pos="278"/>
        </w:tabs>
        <w:spacing w:line="360" w:lineRule="auto"/>
        <w:ind w:right="143"/>
        <w:jc w:val="both"/>
        <w:rPr>
          <w:color w:val="000000"/>
          <w:spacing w:val="-3"/>
          <w:sz w:val="24"/>
        </w:rPr>
      </w:pPr>
      <w:r w:rsidRPr="00DD2836">
        <w:rPr>
          <w:color w:val="000000"/>
          <w:sz w:val="24"/>
        </w:rPr>
        <w:t xml:space="preserve"> utrzymuje kontakt z rodzicami uczniów w celu:</w:t>
      </w:r>
    </w:p>
    <w:p w:rsidR="00A62DAC" w:rsidRPr="00DD2836" w:rsidRDefault="00A62DAC" w:rsidP="00FC7AF2">
      <w:pPr>
        <w:numPr>
          <w:ilvl w:val="0"/>
          <w:numId w:val="53"/>
        </w:numPr>
        <w:shd w:val="clear" w:color="auto" w:fill="FFFFFF"/>
        <w:spacing w:line="360" w:lineRule="auto"/>
        <w:ind w:right="143"/>
        <w:jc w:val="both"/>
        <w:rPr>
          <w:color w:val="000000"/>
          <w:sz w:val="24"/>
        </w:rPr>
      </w:pPr>
      <w:r w:rsidRPr="00DD2836">
        <w:rPr>
          <w:color w:val="000000"/>
          <w:sz w:val="24"/>
        </w:rPr>
        <w:t>poznania i ustalenia potrzeb opiekuńczo-wychowawczych ich dzieci,</w:t>
      </w:r>
    </w:p>
    <w:p w:rsidR="00A62DAC" w:rsidRPr="00DD2836" w:rsidRDefault="00A62DAC" w:rsidP="00FC7AF2">
      <w:pPr>
        <w:numPr>
          <w:ilvl w:val="0"/>
          <w:numId w:val="53"/>
        </w:numPr>
        <w:shd w:val="clear" w:color="auto" w:fill="FFFFFF"/>
        <w:spacing w:line="360" w:lineRule="auto"/>
        <w:ind w:right="143"/>
        <w:jc w:val="both"/>
        <w:rPr>
          <w:color w:val="000000"/>
          <w:sz w:val="24"/>
        </w:rPr>
      </w:pPr>
      <w:r w:rsidRPr="00DD2836">
        <w:rPr>
          <w:color w:val="000000"/>
          <w:spacing w:val="2"/>
          <w:sz w:val="24"/>
        </w:rPr>
        <w:t xml:space="preserve">współdziałania z rodzicami tzn. okazywania im pomocy w działaniach </w:t>
      </w:r>
      <w:r w:rsidRPr="00DD2836">
        <w:rPr>
          <w:color w:val="000000"/>
          <w:spacing w:val="2"/>
          <w:sz w:val="24"/>
        </w:rPr>
        <w:lastRenderedPageBreak/>
        <w:t xml:space="preserve">wychowawczych </w:t>
      </w:r>
      <w:r w:rsidRPr="00DD2836">
        <w:rPr>
          <w:color w:val="000000"/>
          <w:sz w:val="24"/>
        </w:rPr>
        <w:t>wobec dzieci i otrzymywania od nich pomocy w swoich działaniach,</w:t>
      </w:r>
    </w:p>
    <w:p w:rsidR="00A62DAC" w:rsidRPr="00DD2836" w:rsidRDefault="00A62DAC" w:rsidP="00FC7AF2">
      <w:pPr>
        <w:numPr>
          <w:ilvl w:val="1"/>
          <w:numId w:val="49"/>
        </w:numPr>
        <w:shd w:val="clear" w:color="auto" w:fill="FFFFFF"/>
        <w:tabs>
          <w:tab w:val="left" w:pos="426"/>
        </w:tabs>
        <w:spacing w:line="360" w:lineRule="auto"/>
        <w:ind w:right="143"/>
        <w:jc w:val="both"/>
        <w:rPr>
          <w:color w:val="000000"/>
          <w:sz w:val="24"/>
        </w:rPr>
      </w:pPr>
      <w:r w:rsidRPr="00DD2836">
        <w:rPr>
          <w:color w:val="000000"/>
          <w:sz w:val="24"/>
        </w:rPr>
        <w:t>włącza</w:t>
      </w:r>
      <w:r w:rsidR="00A8218D" w:rsidRPr="00DD2836">
        <w:rPr>
          <w:color w:val="000000"/>
          <w:sz w:val="24"/>
        </w:rPr>
        <w:t xml:space="preserve"> </w:t>
      </w:r>
      <w:r w:rsidRPr="00DD2836">
        <w:rPr>
          <w:color w:val="000000"/>
          <w:sz w:val="24"/>
        </w:rPr>
        <w:t>ich w sprawy klasy i szkoły, wspiera naturalne i wychowawcze funkcje rodziny,</w:t>
      </w:r>
    </w:p>
    <w:p w:rsidR="00A62DAC" w:rsidRPr="00DD2836" w:rsidRDefault="00A62DAC" w:rsidP="00FC7AF2">
      <w:pPr>
        <w:numPr>
          <w:ilvl w:val="1"/>
          <w:numId w:val="49"/>
        </w:numPr>
        <w:shd w:val="clear" w:color="auto" w:fill="FFFFFF"/>
        <w:tabs>
          <w:tab w:val="left" w:pos="278"/>
        </w:tabs>
        <w:spacing w:before="5" w:line="360" w:lineRule="auto"/>
        <w:ind w:right="143"/>
        <w:jc w:val="both"/>
        <w:rPr>
          <w:color w:val="000000"/>
          <w:sz w:val="24"/>
        </w:rPr>
      </w:pPr>
      <w:r w:rsidRPr="00DD2836">
        <w:rPr>
          <w:color w:val="000000"/>
          <w:spacing w:val="3"/>
          <w:sz w:val="24"/>
        </w:rPr>
        <w:t xml:space="preserve"> współpracuje z pedagogiem i innymi specjalistami świadczącymi kwalifikowaną pomoc </w:t>
      </w:r>
      <w:r w:rsidRPr="00DD2836">
        <w:rPr>
          <w:color w:val="000000"/>
          <w:spacing w:val="-1"/>
          <w:sz w:val="24"/>
        </w:rPr>
        <w:t xml:space="preserve">w rozpoznawaniu potrzeb i trudności, także zdrowotnych oraz zainteresowań i szczególnych </w:t>
      </w:r>
      <w:r w:rsidRPr="00DD2836">
        <w:rPr>
          <w:color w:val="000000"/>
          <w:sz w:val="24"/>
        </w:rPr>
        <w:t>uzdolnień uczniów,</w:t>
      </w:r>
    </w:p>
    <w:p w:rsidR="00A62DAC" w:rsidRPr="00DD2836" w:rsidRDefault="00A62DAC" w:rsidP="00FC7AF2">
      <w:pPr>
        <w:numPr>
          <w:ilvl w:val="1"/>
          <w:numId w:val="49"/>
        </w:numPr>
        <w:shd w:val="clear" w:color="auto" w:fill="FFFFFF"/>
        <w:tabs>
          <w:tab w:val="left" w:pos="278"/>
        </w:tabs>
        <w:spacing w:before="5" w:line="360" w:lineRule="auto"/>
        <w:ind w:right="143"/>
        <w:jc w:val="both"/>
        <w:rPr>
          <w:color w:val="000000"/>
          <w:sz w:val="24"/>
        </w:rPr>
      </w:pPr>
      <w:r w:rsidRPr="00DD2836">
        <w:rPr>
          <w:color w:val="000000"/>
          <w:sz w:val="24"/>
        </w:rPr>
        <w:t>uwzględnia udział uczniów w ocenianiu zachowania,</w:t>
      </w:r>
    </w:p>
    <w:p w:rsidR="00A62DAC" w:rsidRPr="00DD2836" w:rsidRDefault="00A62DAC" w:rsidP="00FC7AF2">
      <w:pPr>
        <w:numPr>
          <w:ilvl w:val="0"/>
          <w:numId w:val="40"/>
        </w:numPr>
        <w:shd w:val="clear" w:color="auto" w:fill="FFFFFF"/>
        <w:tabs>
          <w:tab w:val="left" w:pos="130"/>
        </w:tabs>
        <w:spacing w:after="60" w:line="360" w:lineRule="auto"/>
        <w:ind w:right="142"/>
        <w:jc w:val="both"/>
        <w:rPr>
          <w:color w:val="000000"/>
          <w:sz w:val="24"/>
        </w:rPr>
      </w:pPr>
      <w:r w:rsidRPr="00DD2836">
        <w:rPr>
          <w:color w:val="000000"/>
          <w:sz w:val="24"/>
        </w:rPr>
        <w:t>Formy spełniania zadań nauczyciela wychowawcy są dostosowane do wieku uczniów, ich potrzeb oraz warunków środowiskowych.</w:t>
      </w:r>
    </w:p>
    <w:p w:rsidR="00F044A1" w:rsidRPr="00DD2836" w:rsidRDefault="00F044A1" w:rsidP="00F044A1"/>
    <w:p w:rsidR="00A62DAC" w:rsidRPr="00DD2836" w:rsidRDefault="00321AE8" w:rsidP="00A8218D">
      <w:pPr>
        <w:pStyle w:val="Nagwek2"/>
        <w:spacing w:before="0"/>
        <w:jc w:val="center"/>
        <w:rPr>
          <w:b w:val="0"/>
          <w:spacing w:val="1"/>
          <w:sz w:val="24"/>
        </w:rPr>
      </w:pPr>
      <w:r w:rsidRPr="00DD2836">
        <w:rPr>
          <w:b w:val="0"/>
          <w:spacing w:val="1"/>
          <w:sz w:val="24"/>
        </w:rPr>
        <w:t>ROZDZIAŁ VI</w:t>
      </w:r>
      <w:r w:rsidR="00A8218D" w:rsidRPr="00DD2836">
        <w:rPr>
          <w:b w:val="0"/>
          <w:spacing w:val="1"/>
          <w:sz w:val="24"/>
        </w:rPr>
        <w:t xml:space="preserve"> </w:t>
      </w:r>
      <w:r w:rsidR="00A62DAC" w:rsidRPr="00DD2836">
        <w:rPr>
          <w:b w:val="0"/>
          <w:spacing w:val="1"/>
          <w:sz w:val="24"/>
        </w:rPr>
        <w:t>- PRAWA I OBOWIĄZKI UCZNIA</w:t>
      </w:r>
    </w:p>
    <w:p w:rsidR="00A62DAC" w:rsidRPr="00DD2836" w:rsidRDefault="00321AE8" w:rsidP="00A62DAC">
      <w:pPr>
        <w:shd w:val="clear" w:color="auto" w:fill="FFFFFF"/>
        <w:spacing w:before="240" w:after="120" w:line="360" w:lineRule="auto"/>
        <w:ind w:right="142"/>
        <w:jc w:val="center"/>
        <w:rPr>
          <w:sz w:val="24"/>
        </w:rPr>
      </w:pPr>
      <w:r w:rsidRPr="00DD2836">
        <w:rPr>
          <w:color w:val="000000"/>
          <w:spacing w:val="4"/>
          <w:sz w:val="24"/>
        </w:rPr>
        <w:t>§ 29</w:t>
      </w:r>
    </w:p>
    <w:p w:rsidR="00A62DAC" w:rsidRPr="00DD2836" w:rsidRDefault="00A62DAC" w:rsidP="00FC7AF2">
      <w:pPr>
        <w:pStyle w:val="Akapitzlist"/>
        <w:numPr>
          <w:ilvl w:val="2"/>
          <w:numId w:val="49"/>
        </w:numPr>
        <w:shd w:val="clear" w:color="auto" w:fill="FFFFFF"/>
        <w:tabs>
          <w:tab w:val="left" w:pos="120"/>
        </w:tabs>
        <w:spacing w:after="60" w:line="360" w:lineRule="auto"/>
        <w:ind w:left="142" w:right="142" w:hanging="218"/>
        <w:jc w:val="both"/>
        <w:rPr>
          <w:rFonts w:ascii="Times New Roman" w:hAnsi="Times New Roman"/>
          <w:color w:val="000000"/>
          <w:sz w:val="24"/>
        </w:rPr>
      </w:pPr>
      <w:r w:rsidRPr="00DD2836">
        <w:rPr>
          <w:rFonts w:ascii="Times New Roman" w:hAnsi="Times New Roman"/>
          <w:color w:val="000000"/>
          <w:sz w:val="24"/>
        </w:rPr>
        <w:t>Uczeń jest samodzielnym podmiotem. Ze względu na swoją niedojrzałość psychiczną i fizyczną jest otoczony szczególną opieką i ochroną prawną. W myśl Konwencji o Prawach Dziecka uczniowi przynależą:</w:t>
      </w:r>
    </w:p>
    <w:p w:rsidR="00A62DAC" w:rsidRPr="00DD2836" w:rsidRDefault="00A62DAC" w:rsidP="00FC7AF2">
      <w:pPr>
        <w:pStyle w:val="Akapitzlist"/>
        <w:numPr>
          <w:ilvl w:val="0"/>
          <w:numId w:val="87"/>
        </w:numPr>
        <w:shd w:val="clear" w:color="auto" w:fill="FFFFFF"/>
        <w:tabs>
          <w:tab w:val="left" w:pos="426"/>
        </w:tabs>
        <w:spacing w:line="360" w:lineRule="auto"/>
        <w:ind w:left="426" w:right="143"/>
        <w:jc w:val="both"/>
        <w:rPr>
          <w:rFonts w:ascii="Times New Roman" w:hAnsi="Times New Roman"/>
          <w:color w:val="000000"/>
          <w:sz w:val="24"/>
        </w:rPr>
      </w:pPr>
      <w:r w:rsidRPr="00DD2836">
        <w:rPr>
          <w:rFonts w:ascii="Times New Roman" w:hAnsi="Times New Roman"/>
          <w:color w:val="000000"/>
          <w:sz w:val="24"/>
        </w:rPr>
        <w:t>Prawa i wolności osobiste: prawo do życia i rozwoju, do zachowania własnej tożsamości, wolności, poszanowania godności, nietykalności osobistej, swobody myśli, sumienia i wyznania, wyrażania własnych poglądów, wychowania w rodzinie i kontaktów z rodzicami w przypadku rozłączenia z nimi, występowania w sprawach ,które go dotyczą  w postępowaniu administracyjnym i sądowym, wolności od przemocy fizycznej lub psychicznej, wyzysku, nadużyć seksualnych i wszelkiego okrucieństwa.</w:t>
      </w:r>
    </w:p>
    <w:p w:rsidR="00A62DAC" w:rsidRPr="00DD2836" w:rsidRDefault="00A62DAC" w:rsidP="00FC7AF2">
      <w:pPr>
        <w:pStyle w:val="Akapitzlist"/>
        <w:numPr>
          <w:ilvl w:val="0"/>
          <w:numId w:val="87"/>
        </w:numPr>
        <w:shd w:val="clear" w:color="auto" w:fill="FFFFFF"/>
        <w:tabs>
          <w:tab w:val="left" w:pos="426"/>
        </w:tabs>
        <w:spacing w:line="360" w:lineRule="auto"/>
        <w:ind w:left="426" w:right="143"/>
        <w:jc w:val="both"/>
        <w:rPr>
          <w:rFonts w:ascii="Times New Roman" w:hAnsi="Times New Roman"/>
          <w:color w:val="000000"/>
          <w:sz w:val="24"/>
        </w:rPr>
      </w:pPr>
      <w:r w:rsidRPr="00DD2836">
        <w:rPr>
          <w:rFonts w:ascii="Times New Roman" w:hAnsi="Times New Roman"/>
          <w:color w:val="000000"/>
          <w:sz w:val="24"/>
        </w:rPr>
        <w:t>Prawa socjalne: prawo do odpowiedniego standardu życia, ochrony zdrowia, bezpieczeństwa, zabezpieczenia socjalnego, wypoczynku i czasu wolnego.</w:t>
      </w:r>
    </w:p>
    <w:p w:rsidR="00A62DAC" w:rsidRPr="00DD2836" w:rsidRDefault="00A62DAC" w:rsidP="00FC7AF2">
      <w:pPr>
        <w:pStyle w:val="Akapitzlist"/>
        <w:numPr>
          <w:ilvl w:val="0"/>
          <w:numId w:val="87"/>
        </w:numPr>
        <w:shd w:val="clear" w:color="auto" w:fill="FFFFFF"/>
        <w:tabs>
          <w:tab w:val="left" w:pos="426"/>
        </w:tabs>
        <w:spacing w:line="360" w:lineRule="auto"/>
        <w:ind w:left="426" w:right="143"/>
        <w:jc w:val="both"/>
        <w:rPr>
          <w:rFonts w:ascii="Times New Roman" w:hAnsi="Times New Roman"/>
          <w:color w:val="000000"/>
          <w:sz w:val="24"/>
        </w:rPr>
      </w:pPr>
      <w:r w:rsidRPr="00DD2836">
        <w:rPr>
          <w:rFonts w:ascii="Times New Roman" w:hAnsi="Times New Roman"/>
          <w:color w:val="000000"/>
          <w:sz w:val="24"/>
        </w:rPr>
        <w:t>Prawa kulturalne: prawo do nauki, korzystania z dóbr kultury, uzyskiwania informacji, znajomości swoich praw.</w:t>
      </w:r>
    </w:p>
    <w:p w:rsidR="00A62DAC" w:rsidRPr="00DD2836" w:rsidRDefault="00A62DAC" w:rsidP="00FC7AF2">
      <w:pPr>
        <w:pStyle w:val="Akapitzlist"/>
        <w:numPr>
          <w:ilvl w:val="0"/>
          <w:numId w:val="87"/>
        </w:numPr>
        <w:shd w:val="clear" w:color="auto" w:fill="FFFFFF"/>
        <w:tabs>
          <w:tab w:val="left" w:pos="426"/>
        </w:tabs>
        <w:spacing w:line="360" w:lineRule="auto"/>
        <w:ind w:left="426" w:right="143"/>
        <w:jc w:val="both"/>
        <w:rPr>
          <w:rFonts w:ascii="Times New Roman" w:hAnsi="Times New Roman"/>
          <w:color w:val="000000"/>
          <w:sz w:val="24"/>
        </w:rPr>
      </w:pPr>
      <w:r w:rsidRPr="00DD2836">
        <w:rPr>
          <w:rFonts w:ascii="Times New Roman" w:hAnsi="Times New Roman"/>
          <w:color w:val="000000"/>
          <w:sz w:val="24"/>
        </w:rPr>
        <w:t>Prawa polityczne: prawo do zrzeszania się w organizacjach szkolnych, działalności samorządowej.</w:t>
      </w:r>
    </w:p>
    <w:p w:rsidR="00A62DAC" w:rsidRPr="00DD2836" w:rsidRDefault="00A62DAC" w:rsidP="00FC7AF2">
      <w:pPr>
        <w:numPr>
          <w:ilvl w:val="0"/>
          <w:numId w:val="41"/>
        </w:numPr>
        <w:shd w:val="clear" w:color="auto" w:fill="FFFFFF"/>
        <w:tabs>
          <w:tab w:val="left" w:pos="120"/>
        </w:tabs>
        <w:spacing w:line="360" w:lineRule="auto"/>
        <w:ind w:right="143"/>
        <w:jc w:val="both"/>
        <w:rPr>
          <w:sz w:val="24"/>
        </w:rPr>
      </w:pPr>
      <w:r w:rsidRPr="00DD2836">
        <w:rPr>
          <w:color w:val="000000"/>
          <w:sz w:val="24"/>
        </w:rPr>
        <w:t>Ponadto uczeń ma prawo do:</w:t>
      </w:r>
    </w:p>
    <w:p w:rsidR="00A62DAC" w:rsidRPr="00DD2836" w:rsidRDefault="00A62DAC" w:rsidP="00FC7AF2">
      <w:pPr>
        <w:numPr>
          <w:ilvl w:val="0"/>
          <w:numId w:val="3"/>
        </w:numPr>
        <w:shd w:val="clear" w:color="auto" w:fill="FFFFFF"/>
        <w:spacing w:line="360" w:lineRule="auto"/>
        <w:ind w:left="567" w:right="143" w:hanging="283"/>
        <w:jc w:val="both"/>
        <w:rPr>
          <w:sz w:val="24"/>
        </w:rPr>
      </w:pPr>
      <w:r w:rsidRPr="00DD2836">
        <w:rPr>
          <w:color w:val="000000"/>
          <w:spacing w:val="-1"/>
          <w:sz w:val="24"/>
        </w:rPr>
        <w:t xml:space="preserve">właściwie zorganizowanego procesu kształcenia, zgodnie z zasadami higieny pracy </w:t>
      </w:r>
      <w:r w:rsidRPr="00DD2836">
        <w:rPr>
          <w:color w:val="000000"/>
          <w:sz w:val="24"/>
        </w:rPr>
        <w:t>umysłowej,</w:t>
      </w:r>
    </w:p>
    <w:p w:rsidR="00A62DAC" w:rsidRPr="00DD2836" w:rsidRDefault="00A62DAC" w:rsidP="00FC7AF2">
      <w:pPr>
        <w:numPr>
          <w:ilvl w:val="0"/>
          <w:numId w:val="3"/>
        </w:numPr>
        <w:shd w:val="clear" w:color="auto" w:fill="FFFFFF"/>
        <w:spacing w:line="360" w:lineRule="auto"/>
        <w:ind w:left="567" w:right="143" w:hanging="283"/>
        <w:jc w:val="both"/>
        <w:rPr>
          <w:color w:val="000000"/>
          <w:spacing w:val="-3"/>
          <w:sz w:val="24"/>
        </w:rPr>
      </w:pPr>
      <w:r w:rsidRPr="00DD2836">
        <w:rPr>
          <w:color w:val="000000"/>
          <w:sz w:val="24"/>
        </w:rPr>
        <w:t xml:space="preserve"> opieki wychowawczej i warunków pobytu w szkole zapewniających bezpieczeństwo, ochronę przed wszelkimi formami przemocy fizycznej bądź psychicznej oraz ochronę i poszanowanie jego godności,</w:t>
      </w:r>
    </w:p>
    <w:p w:rsidR="00A62DAC" w:rsidRPr="00DD2836" w:rsidRDefault="00A62DAC" w:rsidP="00FC7AF2">
      <w:pPr>
        <w:numPr>
          <w:ilvl w:val="0"/>
          <w:numId w:val="3"/>
        </w:numPr>
        <w:shd w:val="clear" w:color="auto" w:fill="FFFFFF"/>
        <w:spacing w:line="360" w:lineRule="auto"/>
        <w:ind w:left="567" w:right="143" w:hanging="283"/>
        <w:jc w:val="both"/>
        <w:rPr>
          <w:color w:val="000000"/>
          <w:spacing w:val="-7"/>
          <w:sz w:val="24"/>
        </w:rPr>
      </w:pPr>
      <w:r w:rsidRPr="00DD2836">
        <w:rPr>
          <w:color w:val="000000"/>
          <w:sz w:val="24"/>
        </w:rPr>
        <w:t xml:space="preserve"> korzystania z pomocy stypendialnej bądź doraźnej, zgodnie z odrębnymi przepisami,</w:t>
      </w:r>
    </w:p>
    <w:p w:rsidR="00A62DAC" w:rsidRPr="00DD2836" w:rsidRDefault="00A62DAC" w:rsidP="00FC7AF2">
      <w:pPr>
        <w:numPr>
          <w:ilvl w:val="0"/>
          <w:numId w:val="3"/>
        </w:numPr>
        <w:shd w:val="clear" w:color="auto" w:fill="FFFFFF"/>
        <w:tabs>
          <w:tab w:val="left" w:pos="336"/>
        </w:tabs>
        <w:spacing w:line="360" w:lineRule="auto"/>
        <w:ind w:left="567" w:right="143" w:hanging="283"/>
        <w:jc w:val="both"/>
        <w:rPr>
          <w:color w:val="000000"/>
          <w:spacing w:val="-2"/>
          <w:sz w:val="24"/>
        </w:rPr>
      </w:pPr>
      <w:r w:rsidRPr="00DD2836">
        <w:rPr>
          <w:color w:val="000000"/>
          <w:sz w:val="24"/>
        </w:rPr>
        <w:t xml:space="preserve"> życzliwego podmiotowego traktowania w procesie dydaktyczno-wychowawczym,</w:t>
      </w:r>
    </w:p>
    <w:p w:rsidR="00A62DAC" w:rsidRPr="00DD2836" w:rsidRDefault="00A62DAC" w:rsidP="00FC7AF2">
      <w:pPr>
        <w:numPr>
          <w:ilvl w:val="0"/>
          <w:numId w:val="3"/>
        </w:numPr>
        <w:shd w:val="clear" w:color="auto" w:fill="FFFFFF"/>
        <w:spacing w:line="360" w:lineRule="auto"/>
        <w:ind w:left="567" w:right="143" w:hanging="283"/>
        <w:jc w:val="both"/>
        <w:rPr>
          <w:color w:val="000000"/>
          <w:spacing w:val="-9"/>
          <w:sz w:val="24"/>
        </w:rPr>
      </w:pPr>
      <w:r w:rsidRPr="00DD2836">
        <w:rPr>
          <w:color w:val="000000"/>
          <w:spacing w:val="1"/>
          <w:sz w:val="24"/>
        </w:rPr>
        <w:lastRenderedPageBreak/>
        <w:t xml:space="preserve"> swobody wyrażania myśli i przekonań w szczególności dotyczących życia szkoły, a także światopoglądowych i religijnych -jeśli nie narusza tym dobra innych,</w:t>
      </w:r>
    </w:p>
    <w:p w:rsidR="00A62DAC" w:rsidRPr="00DD2836" w:rsidRDefault="00A62DAC" w:rsidP="00FC7AF2">
      <w:pPr>
        <w:numPr>
          <w:ilvl w:val="0"/>
          <w:numId w:val="3"/>
        </w:numPr>
        <w:shd w:val="clear" w:color="auto" w:fill="FFFFFF"/>
        <w:tabs>
          <w:tab w:val="left" w:pos="336"/>
        </w:tabs>
        <w:spacing w:line="360" w:lineRule="auto"/>
        <w:ind w:left="567" w:right="143" w:hanging="283"/>
        <w:jc w:val="both"/>
        <w:rPr>
          <w:color w:val="000000"/>
          <w:spacing w:val="-4"/>
          <w:sz w:val="24"/>
        </w:rPr>
      </w:pPr>
      <w:r w:rsidRPr="00DD2836">
        <w:rPr>
          <w:color w:val="000000"/>
          <w:sz w:val="24"/>
        </w:rPr>
        <w:t xml:space="preserve"> rozwijania zainteresowań, zdolności i talentów, </w:t>
      </w:r>
      <w:r w:rsidRPr="00DD2836">
        <w:rPr>
          <w:sz w:val="24"/>
          <w:szCs w:val="24"/>
        </w:rPr>
        <w:t>a w czasie przygotowywania się do konkursów przedmiotowych na etapie wyższym niż szkolny, uczeń ma prawo do tygodniowego zwolnienia z odpowiedzi ustnych i sprawdzianów, w terminie przez siebie wybranym, który zgłasza wychowawcy. Prawo to przysługuje na każdym etapie wyższym niż szkolny.</w:t>
      </w:r>
    </w:p>
    <w:p w:rsidR="00A62DAC" w:rsidRPr="00DD2836" w:rsidRDefault="00A62DAC" w:rsidP="00FC7AF2">
      <w:pPr>
        <w:numPr>
          <w:ilvl w:val="0"/>
          <w:numId w:val="4"/>
        </w:numPr>
        <w:shd w:val="clear" w:color="auto" w:fill="FFFFFF"/>
        <w:spacing w:before="5" w:line="360" w:lineRule="auto"/>
        <w:ind w:left="567" w:right="143" w:hanging="283"/>
        <w:jc w:val="both"/>
        <w:rPr>
          <w:color w:val="000000"/>
          <w:spacing w:val="-3"/>
          <w:sz w:val="24"/>
        </w:rPr>
      </w:pPr>
      <w:r w:rsidRPr="00DD2836">
        <w:rPr>
          <w:color w:val="000000"/>
          <w:spacing w:val="2"/>
          <w:sz w:val="24"/>
        </w:rPr>
        <w:t xml:space="preserve"> sprawiedliwej, obiektywnej i jawnej oceny z </w:t>
      </w:r>
      <w:r w:rsidRPr="00DD2836">
        <w:rPr>
          <w:spacing w:val="2"/>
          <w:sz w:val="24"/>
        </w:rPr>
        <w:t>przedmiotów zgodnie</w:t>
      </w:r>
      <w:r w:rsidR="00FC1B9D" w:rsidRPr="00DD2836">
        <w:rPr>
          <w:spacing w:val="2"/>
          <w:sz w:val="24"/>
        </w:rPr>
        <w:t xml:space="preserve"> </w:t>
      </w:r>
      <w:r w:rsidRPr="00DD2836">
        <w:rPr>
          <w:color w:val="000000"/>
          <w:spacing w:val="2"/>
          <w:sz w:val="24"/>
        </w:rPr>
        <w:t xml:space="preserve">z przyjętymi szkolnymi zasadami oceniania, </w:t>
      </w:r>
    </w:p>
    <w:p w:rsidR="00A62DAC" w:rsidRPr="00DD2836" w:rsidRDefault="00A62DAC" w:rsidP="00FC7AF2">
      <w:pPr>
        <w:numPr>
          <w:ilvl w:val="0"/>
          <w:numId w:val="4"/>
        </w:numPr>
        <w:shd w:val="clear" w:color="auto" w:fill="FFFFFF"/>
        <w:spacing w:before="5" w:line="360" w:lineRule="auto"/>
        <w:ind w:left="567" w:right="143" w:hanging="283"/>
        <w:jc w:val="both"/>
        <w:rPr>
          <w:color w:val="000000"/>
          <w:spacing w:val="-3"/>
          <w:sz w:val="24"/>
        </w:rPr>
      </w:pPr>
      <w:r w:rsidRPr="00DD2836">
        <w:rPr>
          <w:color w:val="000000"/>
          <w:spacing w:val="2"/>
          <w:sz w:val="24"/>
        </w:rPr>
        <w:t xml:space="preserve"> sprawiedliwej, obiektywnej i jawnej </w:t>
      </w:r>
      <w:r w:rsidR="00983E9C" w:rsidRPr="00DD2836">
        <w:rPr>
          <w:color w:val="000000"/>
          <w:spacing w:val="2"/>
          <w:sz w:val="24"/>
        </w:rPr>
        <w:t xml:space="preserve">oceny zachowania wystawionej w klasyfikacji śródrocznej/rocznej </w:t>
      </w:r>
      <w:r w:rsidRPr="00DD2836">
        <w:rPr>
          <w:color w:val="000000"/>
          <w:spacing w:val="2"/>
          <w:sz w:val="24"/>
        </w:rPr>
        <w:t>w oparciu o przyjęte w szkole zasady oceniania zachowani</w:t>
      </w:r>
      <w:r w:rsidR="00F044A1" w:rsidRPr="00DD2836">
        <w:rPr>
          <w:color w:val="000000"/>
          <w:spacing w:val="2"/>
          <w:sz w:val="24"/>
        </w:rPr>
        <w:t>a.</w:t>
      </w:r>
    </w:p>
    <w:p w:rsidR="00A62DAC" w:rsidRPr="00DD2836" w:rsidRDefault="00A62DAC" w:rsidP="00FC7AF2">
      <w:pPr>
        <w:numPr>
          <w:ilvl w:val="0"/>
          <w:numId w:val="5"/>
        </w:numPr>
        <w:shd w:val="clear" w:color="auto" w:fill="FFFFFF"/>
        <w:tabs>
          <w:tab w:val="left" w:pos="0"/>
        </w:tabs>
        <w:spacing w:line="360" w:lineRule="auto"/>
        <w:ind w:left="567" w:right="143" w:hanging="283"/>
        <w:jc w:val="both"/>
        <w:rPr>
          <w:color w:val="000000"/>
          <w:spacing w:val="-4"/>
          <w:sz w:val="24"/>
        </w:rPr>
      </w:pPr>
      <w:r w:rsidRPr="00DD2836">
        <w:rPr>
          <w:color w:val="000000"/>
          <w:sz w:val="24"/>
        </w:rPr>
        <w:t xml:space="preserve"> pomocy w przypadku trudności w nauce,</w:t>
      </w:r>
    </w:p>
    <w:p w:rsidR="00A62DAC" w:rsidRPr="00DD2836" w:rsidRDefault="00A62DAC" w:rsidP="00FC7AF2">
      <w:pPr>
        <w:numPr>
          <w:ilvl w:val="0"/>
          <w:numId w:val="5"/>
        </w:numPr>
        <w:shd w:val="clear" w:color="auto" w:fill="FFFFFF"/>
        <w:tabs>
          <w:tab w:val="left" w:pos="0"/>
        </w:tabs>
        <w:spacing w:line="360" w:lineRule="auto"/>
        <w:ind w:left="567" w:right="143" w:hanging="283"/>
        <w:jc w:val="both"/>
        <w:rPr>
          <w:color w:val="000000"/>
          <w:spacing w:val="-7"/>
          <w:sz w:val="24"/>
        </w:rPr>
      </w:pPr>
      <w:r w:rsidRPr="00DD2836">
        <w:rPr>
          <w:color w:val="000000"/>
          <w:sz w:val="24"/>
        </w:rPr>
        <w:t xml:space="preserve"> korzystania z poradnictwa psychologiczno-pedagogicznego i zawodowego,</w:t>
      </w:r>
    </w:p>
    <w:p w:rsidR="00A62DAC" w:rsidRPr="00DD2836" w:rsidRDefault="00A62DAC" w:rsidP="00A62DAC">
      <w:pPr>
        <w:shd w:val="clear" w:color="auto" w:fill="FFFFFF"/>
        <w:tabs>
          <w:tab w:val="left" w:pos="0"/>
        </w:tabs>
        <w:spacing w:line="360" w:lineRule="auto"/>
        <w:ind w:left="709" w:right="143" w:hanging="425"/>
        <w:jc w:val="both"/>
        <w:rPr>
          <w:color w:val="000000"/>
          <w:spacing w:val="-6"/>
          <w:sz w:val="24"/>
        </w:rPr>
      </w:pPr>
      <w:r w:rsidRPr="00DD2836">
        <w:rPr>
          <w:color w:val="000000"/>
          <w:spacing w:val="-1"/>
          <w:sz w:val="24"/>
        </w:rPr>
        <w:t xml:space="preserve">11) korzystania z pomieszczeń szkolnych, sprzętu, środków dydaktycznych, księgozbioru </w:t>
      </w:r>
      <w:r w:rsidRPr="00DD2836">
        <w:rPr>
          <w:color w:val="000000"/>
          <w:sz w:val="24"/>
        </w:rPr>
        <w:t>biblioteki podczas zajęć pozalekcyjnych,</w:t>
      </w:r>
    </w:p>
    <w:p w:rsidR="00A62DAC" w:rsidRPr="00DD2836" w:rsidRDefault="00A62DAC" w:rsidP="00A62DAC">
      <w:pPr>
        <w:shd w:val="clear" w:color="auto" w:fill="FFFFFF"/>
        <w:tabs>
          <w:tab w:val="left" w:pos="0"/>
        </w:tabs>
        <w:spacing w:line="360" w:lineRule="auto"/>
        <w:ind w:left="709" w:right="143" w:hanging="425"/>
        <w:jc w:val="both"/>
        <w:rPr>
          <w:color w:val="000000"/>
          <w:sz w:val="24"/>
        </w:rPr>
      </w:pPr>
      <w:r w:rsidRPr="00DD2836">
        <w:rPr>
          <w:color w:val="000000"/>
          <w:spacing w:val="2"/>
          <w:sz w:val="24"/>
        </w:rPr>
        <w:t>12) wpływania na życie szkoły przez działalność samorządową oraz zrzeszanie się w orga</w:t>
      </w:r>
      <w:r w:rsidRPr="00DD2836">
        <w:rPr>
          <w:color w:val="000000"/>
          <w:sz w:val="24"/>
        </w:rPr>
        <w:t>nizacjach działających w szkole.</w:t>
      </w:r>
    </w:p>
    <w:p w:rsidR="00A62DAC" w:rsidRPr="00DD2836" w:rsidRDefault="00A62DAC" w:rsidP="00F044A1">
      <w:pPr>
        <w:shd w:val="clear" w:color="auto" w:fill="FFFFFF"/>
        <w:tabs>
          <w:tab w:val="left" w:pos="0"/>
        </w:tabs>
        <w:spacing w:line="360" w:lineRule="auto"/>
        <w:ind w:left="709" w:right="143" w:hanging="425"/>
        <w:jc w:val="both"/>
        <w:rPr>
          <w:spacing w:val="2"/>
          <w:sz w:val="24"/>
        </w:rPr>
      </w:pPr>
      <w:r w:rsidRPr="00DD2836">
        <w:rPr>
          <w:color w:val="000000"/>
          <w:spacing w:val="2"/>
          <w:sz w:val="24"/>
        </w:rPr>
        <w:t xml:space="preserve">13) w dniu święta Patrona szkoły uczniowie mają prawo do zwolnienia z odpowiedzi </w:t>
      </w:r>
      <w:r w:rsidRPr="00DD2836">
        <w:rPr>
          <w:spacing w:val="2"/>
          <w:sz w:val="24"/>
        </w:rPr>
        <w:t>ustnych oraz sprawdzianów i kartkówek.</w:t>
      </w:r>
    </w:p>
    <w:p w:rsidR="00A62DAC" w:rsidRPr="00DD2836" w:rsidRDefault="00A62DAC" w:rsidP="00FC1B9D">
      <w:pPr>
        <w:shd w:val="clear" w:color="auto" w:fill="FFFFFF"/>
        <w:tabs>
          <w:tab w:val="left" w:pos="0"/>
        </w:tabs>
        <w:spacing w:line="360" w:lineRule="auto"/>
        <w:ind w:left="709" w:right="143" w:hanging="425"/>
        <w:jc w:val="both"/>
        <w:rPr>
          <w:color w:val="000000"/>
          <w:spacing w:val="2"/>
          <w:sz w:val="24"/>
        </w:rPr>
      </w:pPr>
      <w:r w:rsidRPr="00DD2836">
        <w:rPr>
          <w:color w:val="000000"/>
          <w:spacing w:val="2"/>
          <w:sz w:val="24"/>
        </w:rPr>
        <w:t>14) Dziecko spełniające obowiązek szkolny lub obowiązek nauki poza </w:t>
      </w:r>
      <w:hyperlink r:id="rId19" w:anchor="P1A6" w:tgtFrame="ostatnia" w:history="1">
        <w:r w:rsidRPr="00DD2836">
          <w:rPr>
            <w:color w:val="000000"/>
            <w:spacing w:val="2"/>
            <w:sz w:val="24"/>
          </w:rPr>
          <w:t>szkołą</w:t>
        </w:r>
      </w:hyperlink>
      <w:r w:rsidRPr="00DD2836">
        <w:rPr>
          <w:color w:val="000000"/>
          <w:spacing w:val="2"/>
          <w:sz w:val="24"/>
        </w:rPr>
        <w:t xml:space="preserve"> ma prawo </w:t>
      </w:r>
      <w:r w:rsidR="00F044A1" w:rsidRPr="00DD2836">
        <w:rPr>
          <w:color w:val="000000"/>
          <w:spacing w:val="2"/>
          <w:sz w:val="24"/>
        </w:rPr>
        <w:t> </w:t>
      </w:r>
      <w:r w:rsidRPr="00DD2836">
        <w:rPr>
          <w:color w:val="000000"/>
          <w:spacing w:val="2"/>
          <w:sz w:val="24"/>
        </w:rPr>
        <w:t>uczestniczyć w</w:t>
      </w:r>
      <w:r w:rsidR="00FC1B9D" w:rsidRPr="00DD2836">
        <w:rPr>
          <w:color w:val="000000"/>
          <w:spacing w:val="2"/>
          <w:sz w:val="24"/>
        </w:rPr>
        <w:t xml:space="preserve"> </w:t>
      </w:r>
      <w:hyperlink r:id="rId20" w:anchor="P1A6" w:tgtFrame="ostatnia" w:history="1">
        <w:r w:rsidRPr="00DD2836">
          <w:rPr>
            <w:color w:val="000000"/>
            <w:spacing w:val="2"/>
            <w:sz w:val="24"/>
          </w:rPr>
          <w:t>szkole</w:t>
        </w:r>
      </w:hyperlink>
      <w:r w:rsidR="00FC1B9D" w:rsidRPr="00DD2836">
        <w:rPr>
          <w:color w:val="000000"/>
          <w:spacing w:val="2"/>
          <w:sz w:val="24"/>
        </w:rPr>
        <w:t xml:space="preserve"> </w:t>
      </w:r>
      <w:r w:rsidRPr="00DD2836">
        <w:rPr>
          <w:color w:val="000000"/>
          <w:spacing w:val="2"/>
          <w:sz w:val="24"/>
        </w:rPr>
        <w:t>w dodatkowych zajęciac</w:t>
      </w:r>
      <w:r w:rsidR="00FC1B9D" w:rsidRPr="00DD2836">
        <w:rPr>
          <w:color w:val="000000"/>
          <w:spacing w:val="2"/>
          <w:sz w:val="24"/>
        </w:rPr>
        <w:t>h edukacyjnych oraz w zajęciach</w:t>
      </w:r>
      <w:r w:rsidR="00F044A1" w:rsidRPr="00DD2836">
        <w:rPr>
          <w:color w:val="000000"/>
          <w:spacing w:val="2"/>
          <w:sz w:val="24"/>
        </w:rPr>
        <w:t> </w:t>
      </w:r>
      <w:r w:rsidRPr="00DD2836">
        <w:rPr>
          <w:color w:val="000000"/>
          <w:spacing w:val="2"/>
          <w:sz w:val="24"/>
        </w:rPr>
        <w:t xml:space="preserve">rozwijających zainteresowania i uzdolnienia uczniów. </w:t>
      </w:r>
    </w:p>
    <w:p w:rsidR="00A62DAC" w:rsidRPr="00DD2836" w:rsidRDefault="00A62DAC" w:rsidP="00FC7AF2">
      <w:pPr>
        <w:numPr>
          <w:ilvl w:val="0"/>
          <w:numId w:val="42"/>
        </w:numPr>
        <w:shd w:val="clear" w:color="auto" w:fill="FFFFFF"/>
        <w:tabs>
          <w:tab w:val="left" w:pos="120"/>
        </w:tabs>
        <w:spacing w:after="60" w:line="360" w:lineRule="auto"/>
        <w:ind w:right="142"/>
        <w:jc w:val="both"/>
        <w:rPr>
          <w:sz w:val="24"/>
        </w:rPr>
      </w:pPr>
      <w:r w:rsidRPr="00DD2836">
        <w:rPr>
          <w:color w:val="000000"/>
          <w:sz w:val="24"/>
        </w:rPr>
        <w:t>Uczeń ma obowiązek:</w:t>
      </w:r>
    </w:p>
    <w:p w:rsidR="00A62DAC" w:rsidRPr="00DD2836" w:rsidRDefault="00A62DAC" w:rsidP="00FC7AF2">
      <w:pPr>
        <w:numPr>
          <w:ilvl w:val="0"/>
          <w:numId w:val="6"/>
        </w:numPr>
        <w:shd w:val="clear" w:color="auto" w:fill="FFFFFF"/>
        <w:spacing w:line="360" w:lineRule="auto"/>
        <w:ind w:left="567" w:right="143" w:hanging="283"/>
        <w:jc w:val="both"/>
        <w:rPr>
          <w:color w:val="000000"/>
          <w:sz w:val="24"/>
        </w:rPr>
      </w:pPr>
      <w:r w:rsidRPr="00DD2836">
        <w:rPr>
          <w:color w:val="000000"/>
          <w:sz w:val="24"/>
        </w:rPr>
        <w:t xml:space="preserve">systematycznego i aktywnego uczestniczenia w zajęciach lekcyjnych oraz życiu szkoły, </w:t>
      </w:r>
    </w:p>
    <w:p w:rsidR="00A62DAC" w:rsidRPr="00DD2836" w:rsidRDefault="00A62DAC" w:rsidP="00FC7AF2">
      <w:pPr>
        <w:numPr>
          <w:ilvl w:val="0"/>
          <w:numId w:val="6"/>
        </w:numPr>
        <w:shd w:val="clear" w:color="auto" w:fill="FFFFFF"/>
        <w:spacing w:line="360" w:lineRule="auto"/>
        <w:ind w:left="567" w:right="143" w:hanging="283"/>
        <w:jc w:val="both"/>
        <w:rPr>
          <w:sz w:val="24"/>
        </w:rPr>
      </w:pPr>
      <w:r w:rsidRPr="00DD2836">
        <w:rPr>
          <w:color w:val="000000"/>
          <w:sz w:val="24"/>
        </w:rPr>
        <w:t>przygotowania do zajęć</w:t>
      </w:r>
      <w:r w:rsidRPr="00DD2836">
        <w:rPr>
          <w:sz w:val="24"/>
        </w:rPr>
        <w:t xml:space="preserve"> z bieżącego materiału lub z zakresu materiału określonego przez nauczyciela,</w:t>
      </w:r>
    </w:p>
    <w:p w:rsidR="00A62DAC" w:rsidRPr="00DD2836" w:rsidRDefault="00FC1B9D" w:rsidP="00FC7AF2">
      <w:pPr>
        <w:numPr>
          <w:ilvl w:val="0"/>
          <w:numId w:val="6"/>
        </w:numPr>
        <w:shd w:val="clear" w:color="auto" w:fill="FFFFFF"/>
        <w:spacing w:line="360" w:lineRule="auto"/>
        <w:ind w:left="567" w:right="143" w:hanging="283"/>
        <w:jc w:val="both"/>
        <w:rPr>
          <w:sz w:val="24"/>
        </w:rPr>
      </w:pPr>
      <w:r w:rsidRPr="00DD2836">
        <w:rPr>
          <w:sz w:val="24"/>
        </w:rPr>
        <w:t xml:space="preserve">do roku szkolnego 2018/2019 </w:t>
      </w:r>
      <w:r w:rsidR="00A62DAC" w:rsidRPr="00DD2836">
        <w:rPr>
          <w:sz w:val="24"/>
        </w:rPr>
        <w:t>czynnego uczestniczenia w przypadku uczniów gimnazjum w realizacji projektu edukacyjnego,</w:t>
      </w:r>
    </w:p>
    <w:p w:rsidR="00A62DAC" w:rsidRPr="00DD2836" w:rsidRDefault="00A62DAC" w:rsidP="00FC7AF2">
      <w:pPr>
        <w:numPr>
          <w:ilvl w:val="0"/>
          <w:numId w:val="6"/>
        </w:numPr>
        <w:shd w:val="clear" w:color="auto" w:fill="FFFFFF"/>
        <w:tabs>
          <w:tab w:val="left" w:pos="0"/>
        </w:tabs>
        <w:spacing w:line="360" w:lineRule="auto"/>
        <w:ind w:left="567" w:right="143" w:hanging="283"/>
        <w:jc w:val="both"/>
        <w:rPr>
          <w:color w:val="000000"/>
          <w:spacing w:val="-3"/>
          <w:sz w:val="24"/>
        </w:rPr>
      </w:pPr>
      <w:r w:rsidRPr="00DD2836">
        <w:rPr>
          <w:color w:val="000000"/>
          <w:spacing w:val="1"/>
          <w:sz w:val="24"/>
        </w:rPr>
        <w:t xml:space="preserve"> przestrzegania zasad kultury współżycia w odniesieniu do kolegów, nauczycieli i innych </w:t>
      </w:r>
      <w:r w:rsidRPr="00DD2836">
        <w:rPr>
          <w:color w:val="000000"/>
          <w:sz w:val="24"/>
        </w:rPr>
        <w:t>pracowników szkoły,</w:t>
      </w:r>
    </w:p>
    <w:p w:rsidR="00A62DAC" w:rsidRPr="00DD2836" w:rsidRDefault="00A62DAC" w:rsidP="00FC7AF2">
      <w:pPr>
        <w:numPr>
          <w:ilvl w:val="0"/>
          <w:numId w:val="7"/>
        </w:numPr>
        <w:shd w:val="clear" w:color="auto" w:fill="FFFFFF"/>
        <w:tabs>
          <w:tab w:val="left" w:pos="0"/>
        </w:tabs>
        <w:spacing w:line="360" w:lineRule="auto"/>
        <w:ind w:left="567" w:right="143" w:hanging="283"/>
        <w:jc w:val="both"/>
        <w:rPr>
          <w:color w:val="000000"/>
          <w:spacing w:val="-4"/>
          <w:sz w:val="24"/>
        </w:rPr>
      </w:pPr>
      <w:r w:rsidRPr="00DD2836">
        <w:rPr>
          <w:color w:val="000000"/>
          <w:sz w:val="24"/>
        </w:rPr>
        <w:t>dbania o własne bezpieczeństwo, zdrowie i higienę oraz rozwój, przestrzeganie zasad BHP obowiązujących na terenie szkoły,</w:t>
      </w:r>
    </w:p>
    <w:p w:rsidR="00A62DAC" w:rsidRPr="00DD2836" w:rsidRDefault="00A62DAC" w:rsidP="00FC7AF2">
      <w:pPr>
        <w:numPr>
          <w:ilvl w:val="0"/>
          <w:numId w:val="7"/>
        </w:numPr>
        <w:shd w:val="clear" w:color="auto" w:fill="FFFFFF"/>
        <w:tabs>
          <w:tab w:val="left" w:pos="0"/>
        </w:tabs>
        <w:spacing w:line="360" w:lineRule="auto"/>
        <w:ind w:left="567" w:right="143" w:hanging="283"/>
        <w:jc w:val="both"/>
        <w:rPr>
          <w:color w:val="000000"/>
          <w:spacing w:val="-5"/>
          <w:sz w:val="24"/>
        </w:rPr>
      </w:pPr>
      <w:r w:rsidRPr="00DD2836">
        <w:rPr>
          <w:color w:val="000000"/>
          <w:sz w:val="24"/>
        </w:rPr>
        <w:t xml:space="preserve"> dbania o wspólne dobro, ład i porządek w szkole,</w:t>
      </w:r>
    </w:p>
    <w:p w:rsidR="00A62DAC" w:rsidRPr="00DD2836" w:rsidRDefault="00A62DAC" w:rsidP="00FC7AF2">
      <w:pPr>
        <w:numPr>
          <w:ilvl w:val="0"/>
          <w:numId w:val="7"/>
        </w:numPr>
        <w:shd w:val="clear" w:color="auto" w:fill="FFFFFF"/>
        <w:tabs>
          <w:tab w:val="left" w:pos="0"/>
        </w:tabs>
        <w:spacing w:line="360" w:lineRule="auto"/>
        <w:ind w:left="567" w:right="143" w:hanging="283"/>
        <w:jc w:val="both"/>
        <w:rPr>
          <w:color w:val="000000"/>
          <w:spacing w:val="-4"/>
          <w:sz w:val="24"/>
        </w:rPr>
      </w:pPr>
      <w:r w:rsidRPr="00DD2836">
        <w:rPr>
          <w:color w:val="000000"/>
          <w:sz w:val="24"/>
        </w:rPr>
        <w:t xml:space="preserve"> dbałości o schludny i estetyczny wygląd swojej osoby, </w:t>
      </w:r>
    </w:p>
    <w:p w:rsidR="00A62DAC" w:rsidRPr="00DD2836" w:rsidRDefault="00A62DAC" w:rsidP="00FC7AF2">
      <w:pPr>
        <w:numPr>
          <w:ilvl w:val="0"/>
          <w:numId w:val="7"/>
        </w:numPr>
        <w:shd w:val="clear" w:color="auto" w:fill="FFFFFF"/>
        <w:tabs>
          <w:tab w:val="left" w:pos="0"/>
        </w:tabs>
        <w:spacing w:line="360" w:lineRule="auto"/>
        <w:ind w:left="567" w:right="143" w:hanging="283"/>
        <w:jc w:val="both"/>
        <w:rPr>
          <w:color w:val="000000"/>
          <w:spacing w:val="-4"/>
          <w:sz w:val="24"/>
        </w:rPr>
      </w:pPr>
      <w:r w:rsidRPr="00DD2836">
        <w:rPr>
          <w:color w:val="000000"/>
          <w:sz w:val="24"/>
        </w:rPr>
        <w:t xml:space="preserve">zmiany obuwia przez cały rok szkolny, z wyjątkiem dni galowych. Obuwie zmienne musi </w:t>
      </w:r>
      <w:r w:rsidRPr="00DD2836">
        <w:rPr>
          <w:color w:val="000000"/>
          <w:sz w:val="24"/>
        </w:rPr>
        <w:lastRenderedPageBreak/>
        <w:t>posiadać jasną, czystą podeszwę,</w:t>
      </w:r>
    </w:p>
    <w:p w:rsidR="00A62DAC" w:rsidRPr="00DD2836" w:rsidRDefault="00A62DAC" w:rsidP="00FC7AF2">
      <w:pPr>
        <w:numPr>
          <w:ilvl w:val="0"/>
          <w:numId w:val="7"/>
        </w:numPr>
        <w:shd w:val="clear" w:color="auto" w:fill="FFFFFF"/>
        <w:tabs>
          <w:tab w:val="left" w:pos="0"/>
        </w:tabs>
        <w:spacing w:line="360" w:lineRule="auto"/>
        <w:ind w:left="567" w:right="143" w:hanging="283"/>
        <w:jc w:val="both"/>
        <w:rPr>
          <w:color w:val="000000"/>
          <w:spacing w:val="-4"/>
          <w:sz w:val="24"/>
        </w:rPr>
      </w:pPr>
      <w:r w:rsidRPr="00DD2836">
        <w:rPr>
          <w:color w:val="000000"/>
          <w:spacing w:val="-1"/>
          <w:sz w:val="24"/>
        </w:rPr>
        <w:t xml:space="preserve"> przeciwstawiania się wulgarności i brutalności w zachowaniu swoich kolegów,</w:t>
      </w:r>
    </w:p>
    <w:p w:rsidR="00A62DAC" w:rsidRPr="00DD2836" w:rsidRDefault="00FC1B9D" w:rsidP="00FC7AF2">
      <w:pPr>
        <w:numPr>
          <w:ilvl w:val="0"/>
          <w:numId w:val="7"/>
        </w:numPr>
        <w:shd w:val="clear" w:color="auto" w:fill="FFFFFF"/>
        <w:tabs>
          <w:tab w:val="left" w:pos="0"/>
        </w:tabs>
        <w:spacing w:after="60" w:line="360" w:lineRule="auto"/>
        <w:ind w:left="567" w:right="142" w:hanging="283"/>
        <w:jc w:val="both"/>
        <w:rPr>
          <w:color w:val="000000"/>
          <w:spacing w:val="-1"/>
          <w:sz w:val="24"/>
        </w:rPr>
      </w:pPr>
      <w:r w:rsidRPr="00DD2836">
        <w:rPr>
          <w:color w:val="000000"/>
          <w:spacing w:val="-1"/>
          <w:sz w:val="24"/>
        </w:rPr>
        <w:t xml:space="preserve">Wspierania, </w:t>
      </w:r>
      <w:r w:rsidR="00A62DAC" w:rsidRPr="00DD2836">
        <w:rPr>
          <w:color w:val="000000"/>
          <w:spacing w:val="-1"/>
          <w:sz w:val="24"/>
        </w:rPr>
        <w:t>w sposób dostosowany do swojego wieku i możliwości,  nauczycieli w działaniach mających na celu egzekwowanie praw i obowiązków oraz przeciwdziałaniu negatywnym zachowaniom wśród pozostałych uczniów Zespołu,</w:t>
      </w:r>
    </w:p>
    <w:p w:rsidR="00A62DAC" w:rsidRPr="00DD2836" w:rsidRDefault="00A62DAC" w:rsidP="00FC7AF2">
      <w:pPr>
        <w:numPr>
          <w:ilvl w:val="0"/>
          <w:numId w:val="7"/>
        </w:numPr>
        <w:shd w:val="clear" w:color="auto" w:fill="FFFFFF"/>
        <w:tabs>
          <w:tab w:val="left" w:pos="0"/>
        </w:tabs>
        <w:spacing w:after="60" w:line="360" w:lineRule="auto"/>
        <w:ind w:left="567" w:right="142" w:hanging="283"/>
        <w:jc w:val="both"/>
        <w:rPr>
          <w:color w:val="000000"/>
          <w:spacing w:val="-1"/>
          <w:sz w:val="24"/>
        </w:rPr>
      </w:pPr>
      <w:r w:rsidRPr="00DD2836">
        <w:rPr>
          <w:color w:val="000000"/>
          <w:spacing w:val="-1"/>
          <w:sz w:val="24"/>
        </w:rPr>
        <w:t xml:space="preserve"> kulturalnego zachowania się w stosunku do nauczycieli i innych pracowników szkoły zgodnie z ogólnie przyjętymi normami,</w:t>
      </w:r>
    </w:p>
    <w:p w:rsidR="00A62DAC" w:rsidRPr="00DD2836" w:rsidRDefault="00A62DAC" w:rsidP="00FC7AF2">
      <w:pPr>
        <w:numPr>
          <w:ilvl w:val="0"/>
          <w:numId w:val="7"/>
        </w:numPr>
        <w:shd w:val="clear" w:color="auto" w:fill="FFFFFF"/>
        <w:tabs>
          <w:tab w:val="left" w:pos="0"/>
        </w:tabs>
        <w:spacing w:after="60" w:line="360" w:lineRule="auto"/>
        <w:ind w:left="567" w:right="142" w:hanging="283"/>
        <w:jc w:val="both"/>
        <w:rPr>
          <w:color w:val="000000"/>
          <w:spacing w:val="-1"/>
          <w:sz w:val="24"/>
        </w:rPr>
      </w:pPr>
      <w:r w:rsidRPr="00DD2836">
        <w:rPr>
          <w:color w:val="000000"/>
          <w:spacing w:val="-1"/>
          <w:sz w:val="24"/>
        </w:rPr>
        <w:t xml:space="preserve"> koleżeńskiej postawy wobec koleżanek i kolegów w czasie przebywania w szkole i poza nią,</w:t>
      </w:r>
    </w:p>
    <w:p w:rsidR="00A62DAC" w:rsidRPr="00DD2836" w:rsidRDefault="00A62DAC" w:rsidP="00FC7AF2">
      <w:pPr>
        <w:numPr>
          <w:ilvl w:val="0"/>
          <w:numId w:val="7"/>
        </w:numPr>
        <w:shd w:val="clear" w:color="auto" w:fill="FFFFFF"/>
        <w:tabs>
          <w:tab w:val="left" w:pos="0"/>
        </w:tabs>
        <w:spacing w:after="60" w:line="360" w:lineRule="auto"/>
        <w:ind w:left="567" w:right="142" w:hanging="283"/>
        <w:jc w:val="both"/>
        <w:rPr>
          <w:color w:val="000000"/>
          <w:spacing w:val="-1"/>
          <w:sz w:val="24"/>
        </w:rPr>
      </w:pPr>
      <w:r w:rsidRPr="00DD2836">
        <w:rPr>
          <w:color w:val="000000"/>
          <w:spacing w:val="-1"/>
          <w:sz w:val="24"/>
        </w:rPr>
        <w:t xml:space="preserve"> udzielania pomocy innym uczniom w sytuacji jakiegokolwiek zagrożenia,</w:t>
      </w:r>
    </w:p>
    <w:p w:rsidR="00A62DAC" w:rsidRPr="00DD2836" w:rsidRDefault="00A62DAC" w:rsidP="00FC7AF2">
      <w:pPr>
        <w:numPr>
          <w:ilvl w:val="0"/>
          <w:numId w:val="7"/>
        </w:numPr>
        <w:shd w:val="clear" w:color="auto" w:fill="FFFFFF"/>
        <w:tabs>
          <w:tab w:val="left" w:pos="0"/>
        </w:tabs>
        <w:spacing w:after="60" w:line="360" w:lineRule="auto"/>
        <w:ind w:left="567" w:right="142" w:hanging="283"/>
        <w:jc w:val="both"/>
        <w:rPr>
          <w:sz w:val="24"/>
        </w:rPr>
      </w:pPr>
      <w:r w:rsidRPr="00DD2836">
        <w:rPr>
          <w:color w:val="000000"/>
          <w:spacing w:val="-1"/>
          <w:sz w:val="24"/>
        </w:rPr>
        <w:t xml:space="preserve"> przychodzenia do szkoły nie wcześniej niż na 15min. przed rozpoczęciem zajęć, z wyjątkiem uczniów dojeżdżających.</w:t>
      </w:r>
    </w:p>
    <w:p w:rsidR="00A62DAC" w:rsidRPr="00DD2836" w:rsidRDefault="00A62DAC" w:rsidP="00FC7AF2">
      <w:pPr>
        <w:numPr>
          <w:ilvl w:val="0"/>
          <w:numId w:val="43"/>
        </w:numPr>
        <w:shd w:val="clear" w:color="auto" w:fill="FFFFFF"/>
        <w:tabs>
          <w:tab w:val="left" w:pos="0"/>
        </w:tabs>
        <w:spacing w:after="60" w:line="360" w:lineRule="auto"/>
        <w:ind w:right="142"/>
        <w:jc w:val="both"/>
        <w:rPr>
          <w:sz w:val="24"/>
        </w:rPr>
      </w:pPr>
      <w:r w:rsidRPr="00DD2836">
        <w:rPr>
          <w:sz w:val="24"/>
        </w:rPr>
        <w:t>Na terenie szkoły, w czasie wycieczek, wyjazdów,</w:t>
      </w:r>
      <w:r w:rsidR="00FC1B9D" w:rsidRPr="00DD2836">
        <w:rPr>
          <w:sz w:val="24"/>
        </w:rPr>
        <w:t xml:space="preserve"> oraz imprez organizowanych przez </w:t>
      </w:r>
      <w:r w:rsidRPr="00DD2836">
        <w:rPr>
          <w:sz w:val="24"/>
        </w:rPr>
        <w:t>szkołę obowiązuje całkowity zakaz używ</w:t>
      </w:r>
      <w:r w:rsidR="00FC1B9D" w:rsidRPr="00DD2836">
        <w:rPr>
          <w:sz w:val="24"/>
        </w:rPr>
        <w:t xml:space="preserve">ania jakichkolwiek środków psychoaktywnych </w:t>
      </w:r>
      <w:r w:rsidRPr="00DD2836">
        <w:rPr>
          <w:sz w:val="24"/>
        </w:rPr>
        <w:t>w tym tzw. „papierosów elektronicznych”.</w:t>
      </w:r>
    </w:p>
    <w:p w:rsidR="00A62DAC" w:rsidRPr="00DD2836" w:rsidRDefault="00A62DAC" w:rsidP="00FC7AF2">
      <w:pPr>
        <w:numPr>
          <w:ilvl w:val="0"/>
          <w:numId w:val="43"/>
        </w:numPr>
        <w:shd w:val="clear" w:color="auto" w:fill="FFFFFF"/>
        <w:tabs>
          <w:tab w:val="left" w:pos="0"/>
        </w:tabs>
        <w:spacing w:after="60" w:line="360" w:lineRule="auto"/>
        <w:ind w:right="142"/>
        <w:jc w:val="both"/>
        <w:rPr>
          <w:color w:val="000000"/>
          <w:spacing w:val="-1"/>
          <w:sz w:val="24"/>
        </w:rPr>
      </w:pPr>
      <w:r w:rsidRPr="00DD2836">
        <w:rPr>
          <w:sz w:val="24"/>
        </w:rPr>
        <w:t>W szkole obowiązuje zakaz używania telefonów komórkowych i innych urządzeń elektronicznych na zajęciach dydaktycznych i podczas uroczystości szkolnych.</w:t>
      </w:r>
    </w:p>
    <w:p w:rsidR="00C23D70" w:rsidRPr="00DD2836" w:rsidRDefault="00C23D70" w:rsidP="00FC7AF2">
      <w:pPr>
        <w:numPr>
          <w:ilvl w:val="0"/>
          <w:numId w:val="43"/>
        </w:numPr>
        <w:suppressAutoHyphens/>
        <w:autoSpaceDE/>
        <w:autoSpaceDN/>
        <w:adjustRightInd/>
        <w:spacing w:after="120" w:line="360" w:lineRule="auto"/>
        <w:jc w:val="both"/>
        <w:rPr>
          <w:rFonts w:eastAsia="Calibri"/>
          <w:color w:val="000000"/>
          <w:spacing w:val="1"/>
          <w:sz w:val="24"/>
          <w:szCs w:val="24"/>
        </w:rPr>
      </w:pPr>
      <w:r w:rsidRPr="00DD2836">
        <w:rPr>
          <w:sz w:val="24"/>
          <w:szCs w:val="24"/>
        </w:rPr>
        <w:t xml:space="preserve">W przypadku nieprzestrzegania ust. 4 uczeń ma obowiązek oddania telefonu komórkowego w sekretariacie szkoły do zdeponowania w miejscu do tego przeznaczonym. W takim przypadku rodzic lub opiekun prawny ucznia jest zobowiązany go odebrać. Szkoła nie ponosi odpowiedzialności za stan techniczny telefonu i urządzeń elektronicznych </w:t>
      </w:r>
      <w:r w:rsidR="003464EE" w:rsidRPr="00DD2836">
        <w:rPr>
          <w:sz w:val="24"/>
          <w:szCs w:val="24"/>
        </w:rPr>
        <w:t>oddanych przez ucznia.</w:t>
      </w:r>
    </w:p>
    <w:p w:rsidR="00A62DAC" w:rsidRPr="00DD2836" w:rsidRDefault="00A62DAC" w:rsidP="00FC7AF2">
      <w:pPr>
        <w:numPr>
          <w:ilvl w:val="0"/>
          <w:numId w:val="43"/>
        </w:numPr>
        <w:shd w:val="clear" w:color="auto" w:fill="FFFFFF"/>
        <w:tabs>
          <w:tab w:val="left" w:pos="0"/>
        </w:tabs>
        <w:spacing w:after="60" w:line="360" w:lineRule="auto"/>
        <w:ind w:right="142"/>
        <w:jc w:val="both"/>
        <w:rPr>
          <w:color w:val="000000"/>
          <w:spacing w:val="-1"/>
          <w:sz w:val="24"/>
        </w:rPr>
      </w:pPr>
      <w:r w:rsidRPr="00DD2836">
        <w:rPr>
          <w:sz w:val="24"/>
        </w:rPr>
        <w:t>Podczas zajęć lekcyjnych</w:t>
      </w:r>
      <w:r w:rsidR="00C23D70" w:rsidRPr="00DD2836">
        <w:rPr>
          <w:sz w:val="24"/>
        </w:rPr>
        <w:t xml:space="preserve"> </w:t>
      </w:r>
      <w:r w:rsidRPr="00DD2836">
        <w:rPr>
          <w:sz w:val="24"/>
        </w:rPr>
        <w:t>uczeń nie może przebywać poza salą lekcyjną bez zgody nauczyciela.</w:t>
      </w:r>
    </w:p>
    <w:p w:rsidR="00A62DAC" w:rsidRPr="00DD2836" w:rsidRDefault="00A62DAC" w:rsidP="00FC7AF2">
      <w:pPr>
        <w:numPr>
          <w:ilvl w:val="0"/>
          <w:numId w:val="43"/>
        </w:numPr>
        <w:shd w:val="clear" w:color="auto" w:fill="FFFFFF"/>
        <w:tabs>
          <w:tab w:val="left" w:pos="0"/>
        </w:tabs>
        <w:spacing w:after="60" w:line="360" w:lineRule="auto"/>
        <w:ind w:right="142"/>
        <w:jc w:val="both"/>
        <w:rPr>
          <w:color w:val="000000"/>
          <w:spacing w:val="-1"/>
          <w:sz w:val="24"/>
        </w:rPr>
      </w:pPr>
      <w:r w:rsidRPr="00DD2836">
        <w:rPr>
          <w:sz w:val="24"/>
        </w:rPr>
        <w:t>Uczniowie nie mogą opuszczać budynku szkoły w czasie przerw śródlekcyjnych.</w:t>
      </w:r>
    </w:p>
    <w:p w:rsidR="00A62DAC" w:rsidRPr="00DD2836" w:rsidRDefault="00A62DAC" w:rsidP="00FC7AF2">
      <w:pPr>
        <w:numPr>
          <w:ilvl w:val="0"/>
          <w:numId w:val="51"/>
        </w:numPr>
        <w:spacing w:line="360" w:lineRule="auto"/>
        <w:jc w:val="both"/>
        <w:rPr>
          <w:sz w:val="24"/>
        </w:rPr>
      </w:pPr>
      <w:r w:rsidRPr="00DD2836">
        <w:rPr>
          <w:sz w:val="24"/>
        </w:rPr>
        <w:t>Uczeń może być zwolniony z jednej lub kilku lekcji przez rodziców lub prawnych opiekunów po dostarczeniu pisemnego zwolnienia, potwierdzonego telefonicznie. Uczeń dostarcza zwolnienie osobiście wychowawcy lub innemu nauczycielowi.</w:t>
      </w:r>
    </w:p>
    <w:p w:rsidR="00A62DAC" w:rsidRPr="00DD2836" w:rsidRDefault="00A62DAC" w:rsidP="00FC7AF2">
      <w:pPr>
        <w:numPr>
          <w:ilvl w:val="0"/>
          <w:numId w:val="51"/>
        </w:numPr>
        <w:spacing w:line="360" w:lineRule="auto"/>
        <w:jc w:val="both"/>
        <w:rPr>
          <w:sz w:val="24"/>
        </w:rPr>
      </w:pPr>
      <w:r w:rsidRPr="00DD2836">
        <w:rPr>
          <w:sz w:val="24"/>
        </w:rPr>
        <w:t xml:space="preserve">W przypadku konieczności zwolnienia ucznia z zajęć lekcyjnych z powodu złego samopoczucia rodzic lub prawny opiekun ma obowiązek odebrać dziecko ze szkoły lub wskazać osobę pełnoletnią, którą upoważnia do opieki nad dzieckiem. Rodzice lub prawni opiekunowie mają obowiązek na początku roku szkolnego przekazać informacje o aktualnym numerze telefonu komórkowego lub do zakładu pracy, pod którym rodzic (prawny opiekun) </w:t>
      </w:r>
      <w:r w:rsidRPr="00DD2836">
        <w:rPr>
          <w:sz w:val="24"/>
        </w:rPr>
        <w:lastRenderedPageBreak/>
        <w:t>będzie w każdej chwili dostępny.</w:t>
      </w:r>
    </w:p>
    <w:p w:rsidR="00A62DAC" w:rsidRPr="00DD2836" w:rsidRDefault="00A62DAC" w:rsidP="00FC7AF2">
      <w:pPr>
        <w:numPr>
          <w:ilvl w:val="0"/>
          <w:numId w:val="51"/>
        </w:numPr>
        <w:shd w:val="clear" w:color="auto" w:fill="FFFFFF"/>
        <w:tabs>
          <w:tab w:val="left" w:pos="0"/>
        </w:tabs>
        <w:spacing w:after="60" w:line="360" w:lineRule="auto"/>
        <w:ind w:right="142"/>
        <w:jc w:val="both"/>
        <w:rPr>
          <w:color w:val="000000"/>
          <w:spacing w:val="-1"/>
          <w:sz w:val="24"/>
        </w:rPr>
      </w:pPr>
      <w:r w:rsidRPr="00DD2836">
        <w:rPr>
          <w:color w:val="000000"/>
          <w:spacing w:val="-1"/>
          <w:sz w:val="24"/>
        </w:rPr>
        <w:t xml:space="preserve">W przypadku naruszenia praw ucznia obowiązuje </w:t>
      </w:r>
      <w:r w:rsidR="00ED1A01" w:rsidRPr="00DD2836">
        <w:rPr>
          <w:color w:val="000000"/>
          <w:spacing w:val="-1"/>
          <w:sz w:val="24"/>
        </w:rPr>
        <w:t>procedura składania skarg i wniosków.</w:t>
      </w:r>
    </w:p>
    <w:p w:rsidR="00A62DAC" w:rsidRPr="00DD2836" w:rsidRDefault="00A62DAC" w:rsidP="00F044A1">
      <w:pPr>
        <w:shd w:val="clear" w:color="auto" w:fill="FFFFFF"/>
        <w:tabs>
          <w:tab w:val="left" w:pos="426"/>
        </w:tabs>
        <w:spacing w:line="360" w:lineRule="auto"/>
        <w:ind w:right="143"/>
        <w:jc w:val="both"/>
        <w:rPr>
          <w:color w:val="000000"/>
          <w:spacing w:val="-4"/>
          <w:sz w:val="24"/>
        </w:rPr>
      </w:pPr>
    </w:p>
    <w:p w:rsidR="00A62DAC" w:rsidRPr="00DD2836" w:rsidRDefault="00B30FBC" w:rsidP="00ED1A01">
      <w:pPr>
        <w:pStyle w:val="Nagwek2"/>
        <w:spacing w:before="130"/>
        <w:jc w:val="center"/>
        <w:rPr>
          <w:b w:val="0"/>
          <w:spacing w:val="0"/>
          <w:sz w:val="24"/>
        </w:rPr>
      </w:pPr>
      <w:r w:rsidRPr="00DD2836">
        <w:rPr>
          <w:b w:val="0"/>
          <w:spacing w:val="0"/>
          <w:sz w:val="24"/>
        </w:rPr>
        <w:t>ROZDZIAŁ VII -</w:t>
      </w:r>
      <w:r w:rsidR="00A62DAC" w:rsidRPr="00DD2836">
        <w:rPr>
          <w:b w:val="0"/>
          <w:spacing w:val="0"/>
          <w:sz w:val="24"/>
        </w:rPr>
        <w:t xml:space="preserve"> NAGRODY I KARY</w:t>
      </w:r>
    </w:p>
    <w:p w:rsidR="00A62DAC" w:rsidRPr="00DD2836" w:rsidRDefault="00321AE8" w:rsidP="00A62DAC">
      <w:pPr>
        <w:shd w:val="clear" w:color="auto" w:fill="FFFFFF"/>
        <w:spacing w:before="240" w:after="120" w:line="360" w:lineRule="auto"/>
        <w:ind w:right="142"/>
        <w:jc w:val="center"/>
        <w:rPr>
          <w:sz w:val="24"/>
        </w:rPr>
      </w:pPr>
      <w:r w:rsidRPr="00DD2836">
        <w:rPr>
          <w:color w:val="000000"/>
          <w:spacing w:val="6"/>
          <w:sz w:val="24"/>
        </w:rPr>
        <w:t>§ 30</w:t>
      </w:r>
    </w:p>
    <w:p w:rsidR="00A62DAC" w:rsidRPr="00DD2836" w:rsidRDefault="00A62DAC" w:rsidP="00FC7AF2">
      <w:pPr>
        <w:numPr>
          <w:ilvl w:val="0"/>
          <w:numId w:val="44"/>
        </w:numPr>
        <w:shd w:val="clear" w:color="auto" w:fill="FFFFFF"/>
        <w:tabs>
          <w:tab w:val="left" w:pos="154"/>
        </w:tabs>
        <w:spacing w:after="60" w:line="360" w:lineRule="auto"/>
        <w:ind w:right="142"/>
        <w:jc w:val="both"/>
        <w:rPr>
          <w:sz w:val="24"/>
        </w:rPr>
      </w:pPr>
      <w:r w:rsidRPr="00DD2836">
        <w:rPr>
          <w:color w:val="000000"/>
          <w:spacing w:val="1"/>
          <w:sz w:val="24"/>
        </w:rPr>
        <w:t>Zasady udzielania uczniom nagród i kar zawierają statuty poszczególnych szkół wchodzących w skład Zespołu.</w:t>
      </w:r>
    </w:p>
    <w:p w:rsidR="00A62DAC" w:rsidRPr="00DD2836" w:rsidRDefault="00A62DAC" w:rsidP="00FC7AF2">
      <w:pPr>
        <w:numPr>
          <w:ilvl w:val="0"/>
          <w:numId w:val="44"/>
        </w:numPr>
        <w:shd w:val="clear" w:color="auto" w:fill="FFFFFF"/>
        <w:tabs>
          <w:tab w:val="left" w:pos="154"/>
        </w:tabs>
        <w:spacing w:after="60" w:line="360" w:lineRule="auto"/>
        <w:ind w:right="142"/>
        <w:jc w:val="both"/>
        <w:rPr>
          <w:sz w:val="24"/>
        </w:rPr>
      </w:pPr>
      <w:r w:rsidRPr="00DD2836">
        <w:rPr>
          <w:color w:val="000000"/>
          <w:spacing w:val="1"/>
          <w:sz w:val="24"/>
        </w:rPr>
        <w:t>Za bardzo dobre wyniki w nauce lub szczególne osiągnięcia sportowe i artystyczne uczeń może otrzymać stypendium motywacyjne zgodnie z regulaminem przyznawania stypendiów.</w:t>
      </w:r>
    </w:p>
    <w:p w:rsidR="00A62DAC" w:rsidRPr="00DD2836" w:rsidRDefault="00A62DAC" w:rsidP="00A62DAC">
      <w:pPr>
        <w:shd w:val="clear" w:color="auto" w:fill="FFFFFF"/>
        <w:tabs>
          <w:tab w:val="left" w:pos="154"/>
        </w:tabs>
        <w:spacing w:after="60" w:line="360" w:lineRule="auto"/>
        <w:ind w:right="142"/>
        <w:jc w:val="both"/>
        <w:rPr>
          <w:sz w:val="24"/>
        </w:rPr>
      </w:pPr>
    </w:p>
    <w:p w:rsidR="00A62DAC" w:rsidRPr="00DD2836" w:rsidRDefault="0070063E" w:rsidP="0070063E">
      <w:pPr>
        <w:pStyle w:val="Nagwek2"/>
        <w:spacing w:before="158"/>
        <w:jc w:val="center"/>
        <w:rPr>
          <w:b w:val="0"/>
          <w:spacing w:val="3"/>
          <w:w w:val="107"/>
          <w:sz w:val="24"/>
        </w:rPr>
      </w:pPr>
      <w:r w:rsidRPr="00DD2836">
        <w:rPr>
          <w:b w:val="0"/>
          <w:spacing w:val="3"/>
          <w:w w:val="107"/>
          <w:sz w:val="24"/>
        </w:rPr>
        <w:t xml:space="preserve">ROZDZIAŁ </w:t>
      </w:r>
      <w:r w:rsidR="00321AE8" w:rsidRPr="00DD2836">
        <w:rPr>
          <w:b w:val="0"/>
          <w:spacing w:val="3"/>
          <w:w w:val="107"/>
          <w:sz w:val="24"/>
        </w:rPr>
        <w:t>VIII</w:t>
      </w:r>
      <w:r w:rsidR="00A62DAC" w:rsidRPr="00DD2836">
        <w:rPr>
          <w:b w:val="0"/>
          <w:spacing w:val="3"/>
          <w:w w:val="107"/>
          <w:sz w:val="24"/>
        </w:rPr>
        <w:t xml:space="preserve"> – WEWNĄTRZSZKOL</w:t>
      </w:r>
      <w:r w:rsidR="003464EE" w:rsidRPr="00DD2836">
        <w:rPr>
          <w:b w:val="0"/>
          <w:spacing w:val="3"/>
          <w:w w:val="107"/>
          <w:sz w:val="24"/>
        </w:rPr>
        <w:t>NE OCENIANIE</w:t>
      </w:r>
    </w:p>
    <w:p w:rsidR="00A62DAC" w:rsidRPr="00DD2836" w:rsidRDefault="00321AE8" w:rsidP="00A62DAC">
      <w:pPr>
        <w:shd w:val="clear" w:color="auto" w:fill="FFFFFF"/>
        <w:spacing w:before="120" w:after="120" w:line="360" w:lineRule="auto"/>
        <w:ind w:right="142"/>
        <w:jc w:val="center"/>
        <w:rPr>
          <w:color w:val="000000"/>
          <w:spacing w:val="3"/>
          <w:w w:val="107"/>
          <w:sz w:val="24"/>
        </w:rPr>
      </w:pPr>
      <w:r w:rsidRPr="00DD2836">
        <w:rPr>
          <w:color w:val="000000"/>
          <w:spacing w:val="3"/>
          <w:w w:val="107"/>
          <w:sz w:val="24"/>
        </w:rPr>
        <w:t>§ 31</w:t>
      </w:r>
    </w:p>
    <w:p w:rsidR="00A62DAC" w:rsidRPr="00DD2836" w:rsidRDefault="00A62DAC" w:rsidP="00FC7AF2">
      <w:pPr>
        <w:pStyle w:val="Akapitzlist"/>
        <w:numPr>
          <w:ilvl w:val="0"/>
          <w:numId w:val="88"/>
        </w:numPr>
        <w:spacing w:line="360" w:lineRule="auto"/>
        <w:ind w:left="284"/>
        <w:jc w:val="both"/>
        <w:rPr>
          <w:rFonts w:ascii="Times New Roman" w:hAnsi="Times New Roman"/>
          <w:bCs/>
          <w:sz w:val="24"/>
          <w:szCs w:val="24"/>
        </w:rPr>
      </w:pPr>
      <w:r w:rsidRPr="00DD2836">
        <w:rPr>
          <w:rFonts w:ascii="Times New Roman" w:hAnsi="Times New Roman"/>
          <w:sz w:val="24"/>
        </w:rPr>
        <w:t>Ocenianie osiągnięć edukacyjnych ucznia polega na r</w:t>
      </w:r>
      <w:r w:rsidRPr="00DD2836">
        <w:rPr>
          <w:rFonts w:ascii="Times New Roman" w:hAnsi="Times New Roman"/>
          <w:bCs/>
          <w:sz w:val="24"/>
          <w:szCs w:val="24"/>
        </w:rPr>
        <w:t>ozpoznawaniu przez nauczycieli poziomu i postępów w opanowaniu przez ucznia wiadomoś</w:t>
      </w:r>
      <w:r w:rsidR="0070063E" w:rsidRPr="00DD2836">
        <w:rPr>
          <w:rFonts w:ascii="Times New Roman" w:hAnsi="Times New Roman"/>
          <w:bCs/>
          <w:sz w:val="24"/>
          <w:szCs w:val="24"/>
        </w:rPr>
        <w:t>ci i umiejętności w stosunku do</w:t>
      </w:r>
      <w:r w:rsidRPr="00DD2836">
        <w:rPr>
          <w:rFonts w:ascii="Times New Roman" w:hAnsi="Times New Roman"/>
          <w:bCs/>
          <w:sz w:val="24"/>
          <w:szCs w:val="24"/>
        </w:rPr>
        <w:t>:</w:t>
      </w:r>
    </w:p>
    <w:p w:rsidR="00A62DAC" w:rsidRPr="00DD2836" w:rsidRDefault="00A62DAC" w:rsidP="00FC7AF2">
      <w:pPr>
        <w:pStyle w:val="Akapitzlist"/>
        <w:numPr>
          <w:ilvl w:val="0"/>
          <w:numId w:val="89"/>
        </w:numPr>
        <w:spacing w:line="360" w:lineRule="auto"/>
        <w:rPr>
          <w:rFonts w:ascii="Times New Roman" w:hAnsi="Times New Roman"/>
          <w:bCs/>
          <w:sz w:val="24"/>
          <w:szCs w:val="24"/>
        </w:rPr>
      </w:pPr>
      <w:r w:rsidRPr="00DD2836">
        <w:rPr>
          <w:rFonts w:ascii="Times New Roman" w:hAnsi="Times New Roman"/>
          <w:bCs/>
          <w:sz w:val="24"/>
          <w:szCs w:val="24"/>
        </w:rPr>
        <w:t>wymagań określonyc</w:t>
      </w:r>
      <w:r w:rsidR="0070063E" w:rsidRPr="00DD2836">
        <w:rPr>
          <w:rFonts w:ascii="Times New Roman" w:hAnsi="Times New Roman"/>
          <w:bCs/>
          <w:sz w:val="24"/>
          <w:szCs w:val="24"/>
        </w:rPr>
        <w:t>h w podstawie programowej</w:t>
      </w:r>
    </w:p>
    <w:p w:rsidR="00A62DAC" w:rsidRPr="00DD2836" w:rsidRDefault="0070063E" w:rsidP="00FC7AF2">
      <w:pPr>
        <w:pStyle w:val="Akapitzlist"/>
        <w:numPr>
          <w:ilvl w:val="0"/>
          <w:numId w:val="89"/>
        </w:numPr>
        <w:spacing w:line="360" w:lineRule="auto"/>
        <w:rPr>
          <w:rFonts w:ascii="Times New Roman" w:hAnsi="Times New Roman"/>
          <w:bCs/>
          <w:sz w:val="24"/>
          <w:szCs w:val="24"/>
        </w:rPr>
      </w:pPr>
      <w:r w:rsidRPr="00DD2836">
        <w:rPr>
          <w:rFonts w:ascii="Times New Roman" w:hAnsi="Times New Roman"/>
          <w:bCs/>
          <w:sz w:val="24"/>
          <w:szCs w:val="24"/>
        </w:rPr>
        <w:t>wymagań</w:t>
      </w:r>
      <w:r w:rsidR="00A62DAC" w:rsidRPr="00DD2836">
        <w:rPr>
          <w:rFonts w:ascii="Times New Roman" w:hAnsi="Times New Roman"/>
          <w:bCs/>
          <w:sz w:val="24"/>
          <w:szCs w:val="24"/>
        </w:rPr>
        <w:t xml:space="preserve"> edukacyjnych wynikających z realizowanych w szkole programów nauczania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Ocenianie wewnątrzszkolne obejmuje:</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Formułowanie przez nauczycieli wymagań edukacyjnych</w:t>
      </w:r>
      <w:r w:rsidR="0070063E" w:rsidRPr="00DD2836">
        <w:rPr>
          <w:rFonts w:ascii="Times New Roman" w:hAnsi="Times New Roman"/>
          <w:bCs/>
          <w:sz w:val="24"/>
          <w:szCs w:val="24"/>
        </w:rPr>
        <w:t xml:space="preserve"> </w:t>
      </w:r>
      <w:r w:rsidRPr="00DD2836">
        <w:rPr>
          <w:rFonts w:ascii="Times New Roman" w:hAnsi="Times New Roman"/>
          <w:bCs/>
          <w:sz w:val="24"/>
          <w:szCs w:val="24"/>
        </w:rPr>
        <w:t>niezbędnych do otrzymania przez ucznia poszczególnych śródrocznych i rocznych ocen klasyfikacyjnych</w:t>
      </w:r>
      <w:r w:rsidR="0070063E" w:rsidRPr="00DD2836">
        <w:rPr>
          <w:rFonts w:ascii="Times New Roman" w:hAnsi="Times New Roman"/>
          <w:bCs/>
          <w:sz w:val="24"/>
          <w:szCs w:val="24"/>
        </w:rPr>
        <w:t xml:space="preserve"> </w:t>
      </w:r>
      <w:r w:rsidRPr="00DD2836">
        <w:rPr>
          <w:rFonts w:ascii="Times New Roman" w:hAnsi="Times New Roman"/>
          <w:bCs/>
          <w:sz w:val="24"/>
          <w:szCs w:val="24"/>
        </w:rPr>
        <w:t>z obowiązkowych i dodatkowych zajęć</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Ustalanie kryteriów oceniania zachowania</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Ocenianie bieżące, ustalanie śródrocznych i rocznych ocen klasyfikacyjnych z zajęć</w:t>
      </w:r>
      <w:r w:rsidR="0070063E" w:rsidRPr="00DD2836">
        <w:rPr>
          <w:rFonts w:ascii="Times New Roman" w:hAnsi="Times New Roman"/>
          <w:bCs/>
          <w:sz w:val="24"/>
          <w:szCs w:val="24"/>
        </w:rPr>
        <w:t xml:space="preserve"> </w:t>
      </w:r>
      <w:r w:rsidRPr="00DD2836">
        <w:rPr>
          <w:rFonts w:ascii="Times New Roman" w:hAnsi="Times New Roman"/>
          <w:bCs/>
          <w:sz w:val="24"/>
          <w:szCs w:val="24"/>
        </w:rPr>
        <w:t>edukacyjnych i zachowania.</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Przeprowadzanie egzaminów klasyfikacyjnych, poprawkowych i sprawdzających.</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Ustalenie warunków i trybu uzyskania wyższych niż przewidywane rocznych</w:t>
      </w:r>
      <w:r w:rsidR="0070063E" w:rsidRPr="00DD2836">
        <w:rPr>
          <w:rFonts w:ascii="Times New Roman" w:hAnsi="Times New Roman"/>
          <w:bCs/>
          <w:sz w:val="24"/>
          <w:szCs w:val="24"/>
        </w:rPr>
        <w:t xml:space="preserve"> </w:t>
      </w:r>
      <w:r w:rsidRPr="00DD2836">
        <w:rPr>
          <w:rFonts w:ascii="Times New Roman" w:hAnsi="Times New Roman"/>
          <w:bCs/>
          <w:sz w:val="24"/>
          <w:szCs w:val="24"/>
        </w:rPr>
        <w:t>ocen klasyfikacyjnych</w:t>
      </w:r>
      <w:r w:rsidR="0070063E" w:rsidRPr="00DD2836">
        <w:rPr>
          <w:rFonts w:ascii="Times New Roman" w:hAnsi="Times New Roman"/>
          <w:bCs/>
          <w:sz w:val="24"/>
          <w:szCs w:val="24"/>
        </w:rPr>
        <w:t xml:space="preserve"> </w:t>
      </w:r>
      <w:r w:rsidRPr="00DD2836">
        <w:rPr>
          <w:rFonts w:ascii="Times New Roman" w:hAnsi="Times New Roman"/>
          <w:bCs/>
          <w:sz w:val="24"/>
          <w:szCs w:val="24"/>
        </w:rPr>
        <w:t>z zajęć edukacyjnych oraz rocznej oceny klasyfikacyjnej zachowania</w:t>
      </w:r>
      <w:r w:rsidR="00CA5B44" w:rsidRPr="00DD2836">
        <w:rPr>
          <w:rFonts w:ascii="Times New Roman" w:hAnsi="Times New Roman"/>
          <w:bCs/>
          <w:sz w:val="24"/>
          <w:szCs w:val="24"/>
        </w:rPr>
        <w:t>.</w:t>
      </w:r>
    </w:p>
    <w:p w:rsidR="00A62DAC" w:rsidRPr="00DD2836" w:rsidRDefault="00A62DAC" w:rsidP="00FC7AF2">
      <w:pPr>
        <w:pStyle w:val="Akapitzlist"/>
        <w:numPr>
          <w:ilvl w:val="0"/>
          <w:numId w:val="90"/>
        </w:numPr>
        <w:spacing w:line="360" w:lineRule="auto"/>
        <w:jc w:val="both"/>
        <w:rPr>
          <w:rFonts w:ascii="Times New Roman" w:hAnsi="Times New Roman"/>
          <w:bCs/>
          <w:sz w:val="24"/>
          <w:szCs w:val="24"/>
        </w:rPr>
      </w:pPr>
      <w:r w:rsidRPr="00DD2836">
        <w:rPr>
          <w:rFonts w:ascii="Times New Roman" w:hAnsi="Times New Roman"/>
          <w:bCs/>
          <w:sz w:val="24"/>
          <w:szCs w:val="24"/>
        </w:rPr>
        <w:t>Ustalenie warunków i sposobu przekazywania rodzicom (prawnym opiekunom) informacji o postępach i trudnościach ucznia w nauce i zachowaniu oraz o szczególnych uzdolnieniach ucznia.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Ocenianie ucznia ma na celu:</w:t>
      </w:r>
    </w:p>
    <w:p w:rsidR="00A62DAC" w:rsidRPr="00DD2836" w:rsidRDefault="00A62DAC" w:rsidP="00FC7AF2">
      <w:pPr>
        <w:pStyle w:val="Akapitzlist"/>
        <w:numPr>
          <w:ilvl w:val="0"/>
          <w:numId w:val="91"/>
        </w:numPr>
        <w:spacing w:line="360" w:lineRule="auto"/>
        <w:jc w:val="both"/>
        <w:rPr>
          <w:rFonts w:ascii="Times New Roman" w:hAnsi="Times New Roman"/>
          <w:sz w:val="24"/>
        </w:rPr>
      </w:pPr>
      <w:r w:rsidRPr="00DD2836">
        <w:rPr>
          <w:rFonts w:ascii="Times New Roman" w:hAnsi="Times New Roman"/>
          <w:sz w:val="24"/>
        </w:rPr>
        <w:t>informowanie o poziomie osiągnięć edukacyjnych ucznia i jego zachowaniu</w:t>
      </w:r>
    </w:p>
    <w:p w:rsidR="00A62DAC" w:rsidRPr="00DD2836" w:rsidRDefault="00A62DAC" w:rsidP="00FC7AF2">
      <w:pPr>
        <w:pStyle w:val="Akapitzlist"/>
        <w:numPr>
          <w:ilvl w:val="0"/>
          <w:numId w:val="91"/>
        </w:numPr>
        <w:spacing w:line="360" w:lineRule="auto"/>
        <w:jc w:val="both"/>
        <w:rPr>
          <w:rFonts w:ascii="Times New Roman" w:hAnsi="Times New Roman"/>
          <w:bCs/>
          <w:sz w:val="24"/>
          <w:szCs w:val="24"/>
        </w:rPr>
      </w:pPr>
      <w:r w:rsidRPr="00DD2836">
        <w:rPr>
          <w:rFonts w:ascii="Times New Roman" w:hAnsi="Times New Roman"/>
          <w:sz w:val="24"/>
        </w:rPr>
        <w:lastRenderedPageBreak/>
        <w:t xml:space="preserve">udzielanie pomocy w nauce poprzez </w:t>
      </w:r>
      <w:r w:rsidRPr="00DD2836">
        <w:rPr>
          <w:rFonts w:ascii="Times New Roman" w:hAnsi="Times New Roman"/>
          <w:bCs/>
          <w:sz w:val="24"/>
          <w:szCs w:val="24"/>
        </w:rPr>
        <w:t>przekazywanie uczniowi informacji o jego osiągnięciach edukacyjnych pomagających w uczeniu się poprzez wskazanie, co uczeń robi dobrze, co i jak wymaga poprawy oraz jak powinien dalej się uczyć dalej</w:t>
      </w:r>
    </w:p>
    <w:p w:rsidR="00A62DAC" w:rsidRPr="00DD2836" w:rsidRDefault="0070063E" w:rsidP="00FC7AF2">
      <w:pPr>
        <w:pStyle w:val="Akapitzlist"/>
        <w:numPr>
          <w:ilvl w:val="0"/>
          <w:numId w:val="91"/>
        </w:numPr>
        <w:spacing w:line="360" w:lineRule="auto"/>
        <w:jc w:val="both"/>
        <w:rPr>
          <w:rFonts w:ascii="Times New Roman" w:hAnsi="Times New Roman"/>
          <w:sz w:val="24"/>
          <w:szCs w:val="24"/>
        </w:rPr>
      </w:pPr>
      <w:r w:rsidRPr="00DD2836">
        <w:rPr>
          <w:rFonts w:ascii="Times New Roman" w:hAnsi="Times New Roman"/>
          <w:sz w:val="24"/>
          <w:szCs w:val="24"/>
        </w:rPr>
        <w:t xml:space="preserve">udzielanie </w:t>
      </w:r>
      <w:r w:rsidR="00A62DAC" w:rsidRPr="00DD2836">
        <w:rPr>
          <w:rFonts w:ascii="Times New Roman" w:hAnsi="Times New Roman"/>
          <w:sz w:val="24"/>
          <w:szCs w:val="24"/>
        </w:rPr>
        <w:t>wskazówek do samodzielnego planowania własnego rozwoju,</w:t>
      </w:r>
    </w:p>
    <w:p w:rsidR="00A62DAC" w:rsidRPr="00DD2836" w:rsidRDefault="00A62DAC" w:rsidP="00FC7AF2">
      <w:pPr>
        <w:pStyle w:val="Akapitzlist"/>
        <w:numPr>
          <w:ilvl w:val="0"/>
          <w:numId w:val="91"/>
        </w:numPr>
        <w:spacing w:line="360" w:lineRule="auto"/>
        <w:jc w:val="both"/>
        <w:rPr>
          <w:rFonts w:ascii="Times New Roman" w:hAnsi="Times New Roman"/>
          <w:sz w:val="24"/>
          <w:szCs w:val="24"/>
        </w:rPr>
      </w:pPr>
      <w:r w:rsidRPr="00DD2836">
        <w:rPr>
          <w:rFonts w:ascii="Times New Roman" w:hAnsi="Times New Roman"/>
          <w:sz w:val="24"/>
          <w:szCs w:val="24"/>
        </w:rPr>
        <w:t>motywowanie ucznia do dalszych postępów w nauce i zachowaniu</w:t>
      </w:r>
    </w:p>
    <w:p w:rsidR="00A62DAC" w:rsidRPr="00DD2836" w:rsidRDefault="00A62DAC" w:rsidP="00FC7AF2">
      <w:pPr>
        <w:pStyle w:val="Akapitzlist"/>
        <w:numPr>
          <w:ilvl w:val="0"/>
          <w:numId w:val="91"/>
        </w:numPr>
        <w:spacing w:line="360" w:lineRule="auto"/>
        <w:jc w:val="both"/>
        <w:rPr>
          <w:rFonts w:ascii="Times New Roman" w:hAnsi="Times New Roman"/>
          <w:sz w:val="24"/>
          <w:szCs w:val="24"/>
        </w:rPr>
      </w:pPr>
      <w:r w:rsidRPr="00DD2836">
        <w:rPr>
          <w:rFonts w:ascii="Times New Roman" w:hAnsi="Times New Roman"/>
          <w:sz w:val="24"/>
          <w:szCs w:val="24"/>
        </w:rPr>
        <w:t>dosta</w:t>
      </w:r>
      <w:r w:rsidR="0070063E" w:rsidRPr="00DD2836">
        <w:rPr>
          <w:rFonts w:ascii="Times New Roman" w:hAnsi="Times New Roman"/>
          <w:sz w:val="24"/>
          <w:szCs w:val="24"/>
        </w:rPr>
        <w:t>rczanie rodzicom i nauczycielom</w:t>
      </w:r>
      <w:r w:rsidRPr="00DD2836">
        <w:rPr>
          <w:rFonts w:ascii="Times New Roman" w:hAnsi="Times New Roman"/>
          <w:sz w:val="24"/>
          <w:szCs w:val="24"/>
        </w:rPr>
        <w:t xml:space="preserve"> informacji o postępach i trudnościach w nauce i zachowaniu ucznia oraz o szczególnych uzdolnieniach ucznia </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Ocenianie osiągnięć edukacyjnych ucznia odbywa się poprzez zastosowanie różnorodnych form (uzależnionych od specyfiki poszczególnych przedmiotów i określonych w formach egzekwowania osiągnięć z tych przedmiotów):</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odpowiedzi ustne z bieżącego materiału;</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odpowiedzi pisemne (kartkówki, godzinne sprawdziany i testy wiadomości i umiejętności, prace klasowe);</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 xml:space="preserve">prace samodzielne ucznia wykonane w domu w oparciu o przeczytaną lekturę, literaturę fachową, Internet i inne źródła wiedzy; </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pracę ucznia na lekcji;</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aktywność na zajęciach.</w:t>
      </w:r>
    </w:p>
    <w:p w:rsidR="00A62DAC" w:rsidRPr="00DD2836" w:rsidRDefault="00A62DAC" w:rsidP="00FC7AF2">
      <w:pPr>
        <w:pStyle w:val="Akapitzlist"/>
        <w:numPr>
          <w:ilvl w:val="0"/>
          <w:numId w:val="92"/>
        </w:numPr>
        <w:spacing w:line="360" w:lineRule="auto"/>
        <w:jc w:val="both"/>
        <w:rPr>
          <w:rFonts w:ascii="Times New Roman" w:hAnsi="Times New Roman"/>
          <w:sz w:val="24"/>
          <w:szCs w:val="24"/>
        </w:rPr>
      </w:pPr>
      <w:r w:rsidRPr="00DD2836">
        <w:rPr>
          <w:rFonts w:ascii="Times New Roman" w:hAnsi="Times New Roman"/>
          <w:sz w:val="24"/>
          <w:szCs w:val="24"/>
        </w:rPr>
        <w:t>inne związane ze specyfiką przedmiotów</w:t>
      </w:r>
      <w:r w:rsidR="00364948" w:rsidRPr="00DD2836">
        <w:rPr>
          <w:rFonts w:ascii="Times New Roman" w:hAnsi="Times New Roman"/>
          <w:sz w:val="24"/>
          <w:szCs w:val="24"/>
        </w:rPr>
        <w:t xml:space="preserve"> – zawarte w wymaganiach edukacyjnych z poszczególnych przedmiotów</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W dzie</w:t>
      </w:r>
      <w:r w:rsidR="0070063E" w:rsidRPr="00DD2836">
        <w:rPr>
          <w:rFonts w:ascii="Times New Roman" w:hAnsi="Times New Roman"/>
          <w:sz w:val="24"/>
        </w:rPr>
        <w:t>nnikach lekcyjnych można używać jednolitych</w:t>
      </w:r>
      <w:r w:rsidRPr="00DD2836">
        <w:rPr>
          <w:rFonts w:ascii="Times New Roman" w:hAnsi="Times New Roman"/>
          <w:sz w:val="24"/>
        </w:rPr>
        <w:t xml:space="preserve">, skróconych zapisów kategorii oznaczających poszczególne formy sprawdzania wiadomości i umiejętności uczniów. Skrót składa się z pierwszych liter pełnej nazwy kategorii np.: </w:t>
      </w:r>
    </w:p>
    <w:p w:rsidR="00A62DAC" w:rsidRPr="00DD2836" w:rsidRDefault="00A62DAC" w:rsidP="00FC7AF2">
      <w:pPr>
        <w:numPr>
          <w:ilvl w:val="0"/>
          <w:numId w:val="54"/>
        </w:numPr>
        <w:spacing w:line="360" w:lineRule="auto"/>
        <w:rPr>
          <w:bCs/>
          <w:sz w:val="24"/>
          <w:szCs w:val="24"/>
        </w:rPr>
      </w:pPr>
      <w:r w:rsidRPr="00DD2836">
        <w:rPr>
          <w:bCs/>
          <w:sz w:val="24"/>
          <w:szCs w:val="24"/>
        </w:rPr>
        <w:t>sprawdzian-S</w:t>
      </w:r>
    </w:p>
    <w:p w:rsidR="00A62DAC" w:rsidRPr="00DD2836" w:rsidRDefault="00A62DAC" w:rsidP="00FC7AF2">
      <w:pPr>
        <w:numPr>
          <w:ilvl w:val="0"/>
          <w:numId w:val="54"/>
        </w:numPr>
        <w:spacing w:line="360" w:lineRule="auto"/>
        <w:rPr>
          <w:bCs/>
          <w:sz w:val="24"/>
          <w:szCs w:val="24"/>
        </w:rPr>
      </w:pPr>
      <w:r w:rsidRPr="00DD2836">
        <w:rPr>
          <w:bCs/>
          <w:sz w:val="24"/>
          <w:szCs w:val="24"/>
        </w:rPr>
        <w:t>odpowiedź ustna- ODP</w:t>
      </w:r>
    </w:p>
    <w:p w:rsidR="00A62DAC" w:rsidRPr="00DD2836" w:rsidRDefault="00A62DAC" w:rsidP="00FC7AF2">
      <w:pPr>
        <w:numPr>
          <w:ilvl w:val="0"/>
          <w:numId w:val="54"/>
        </w:numPr>
        <w:spacing w:line="360" w:lineRule="auto"/>
        <w:rPr>
          <w:bCs/>
          <w:sz w:val="24"/>
          <w:szCs w:val="24"/>
        </w:rPr>
      </w:pPr>
      <w:r w:rsidRPr="00DD2836">
        <w:rPr>
          <w:bCs/>
          <w:sz w:val="24"/>
          <w:szCs w:val="24"/>
        </w:rPr>
        <w:t>kartkówka- K</w:t>
      </w:r>
    </w:p>
    <w:p w:rsidR="00A62DAC" w:rsidRPr="00DD2836" w:rsidRDefault="00A62DAC" w:rsidP="00FC7AF2">
      <w:pPr>
        <w:numPr>
          <w:ilvl w:val="0"/>
          <w:numId w:val="54"/>
        </w:numPr>
        <w:spacing w:line="360" w:lineRule="auto"/>
        <w:rPr>
          <w:bCs/>
          <w:sz w:val="24"/>
          <w:szCs w:val="24"/>
        </w:rPr>
      </w:pPr>
      <w:r w:rsidRPr="00DD2836">
        <w:rPr>
          <w:bCs/>
          <w:sz w:val="24"/>
          <w:szCs w:val="24"/>
        </w:rPr>
        <w:t>praca na lekcji- PL</w:t>
      </w:r>
    </w:p>
    <w:p w:rsidR="00A62DAC" w:rsidRPr="00DD2836" w:rsidRDefault="00A62DAC" w:rsidP="00FC7AF2">
      <w:pPr>
        <w:numPr>
          <w:ilvl w:val="0"/>
          <w:numId w:val="54"/>
        </w:numPr>
        <w:spacing w:line="360" w:lineRule="auto"/>
        <w:rPr>
          <w:bCs/>
          <w:sz w:val="24"/>
          <w:szCs w:val="24"/>
        </w:rPr>
      </w:pPr>
      <w:r w:rsidRPr="00DD2836">
        <w:rPr>
          <w:bCs/>
          <w:sz w:val="24"/>
          <w:szCs w:val="24"/>
        </w:rPr>
        <w:t>zadanie domowe- ZD</w:t>
      </w:r>
    </w:p>
    <w:p w:rsidR="00A62DAC" w:rsidRPr="00DD2836" w:rsidRDefault="00A62DAC" w:rsidP="00FC7AF2">
      <w:pPr>
        <w:numPr>
          <w:ilvl w:val="0"/>
          <w:numId w:val="54"/>
        </w:numPr>
        <w:spacing w:line="360" w:lineRule="auto"/>
        <w:rPr>
          <w:bCs/>
          <w:sz w:val="24"/>
          <w:szCs w:val="24"/>
        </w:rPr>
      </w:pPr>
      <w:r w:rsidRPr="00DD2836">
        <w:rPr>
          <w:bCs/>
          <w:sz w:val="24"/>
          <w:szCs w:val="24"/>
        </w:rPr>
        <w:t>aktywność-A</w:t>
      </w:r>
    </w:p>
    <w:p w:rsidR="00A62DAC" w:rsidRPr="00DD2836" w:rsidRDefault="00A62DAC" w:rsidP="00FC7AF2">
      <w:pPr>
        <w:numPr>
          <w:ilvl w:val="0"/>
          <w:numId w:val="54"/>
        </w:numPr>
        <w:spacing w:line="360" w:lineRule="auto"/>
        <w:rPr>
          <w:bCs/>
          <w:sz w:val="24"/>
          <w:szCs w:val="24"/>
        </w:rPr>
      </w:pPr>
      <w:r w:rsidRPr="00DD2836">
        <w:rPr>
          <w:bCs/>
          <w:sz w:val="24"/>
          <w:szCs w:val="24"/>
        </w:rPr>
        <w:t>badanie umiejętności-BU</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Stosuje się następującą skalę ocen:</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t>Ocenę celującą otrzymuje uczeń, który opanował pełny zakres wiedzy i umiejętności określany w podstawie programowej, biegle posłuje się zdobytymi wiadomościami, rozwiązując problemy teoretyczne i praktyczne z zakresu programu nauczania, proponuje rozwiązania nietypowe, rozwiązuje zadania wykraczające poza program, osiąga sukcesy w konkursach i olimpiadach.</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lastRenderedPageBreak/>
        <w:t>Ocenę bardzo dobrą otrzymuje uczeń, który opanował pełny zakres wiedzy i umiejętności określany w podstawie programowej oraz sprawnie posługuje się zdobytymi wiadomościami, potrafi korzystać z różnych źródeł informacji, łączyć wiedzę z różnych przedmiotów i dziedzin  oraz stosować ją w nowych sytuacjach.</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t>Ocenę dobrą otrzymuje uczeń, który opanował większość wiadomości i umiejętności określonych w podstawie programowej, w tym opanował treści złożone oraz samodzielnie rozwiązuje problemy typowe, użyteczne w życiu pozaszkolnym</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t>Ocenę dostateczną otrzymuje uczeń, który opanował podstawowe wiadomości i umiejętności z podstawy programowej, posiada proste umiejętności pozwalające rozwiązywać z pomocą nauczyciela problemy typowe.</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t>Ocenę dopuszczającą otrzymuje uczeń, który ma braki w wiadomościach i umiejętnościach objętych podstawą programową, ale braki te nie uniemożliwiają dalszego kształcenia, rozwiązuje z pomocą nauczyciela typowe zadania o niewielkim stopniu trudności, często powtarzające się w procesie nauczania.</w:t>
      </w:r>
    </w:p>
    <w:p w:rsidR="00A62DAC" w:rsidRPr="00DD2836" w:rsidRDefault="00A62DAC" w:rsidP="00FC7AF2">
      <w:pPr>
        <w:pStyle w:val="Akapitzlist"/>
        <w:numPr>
          <w:ilvl w:val="0"/>
          <w:numId w:val="93"/>
        </w:numPr>
        <w:spacing w:line="360" w:lineRule="auto"/>
        <w:ind w:left="567"/>
        <w:jc w:val="both"/>
        <w:rPr>
          <w:rFonts w:ascii="Times New Roman" w:hAnsi="Times New Roman"/>
          <w:sz w:val="24"/>
          <w:szCs w:val="24"/>
        </w:rPr>
      </w:pPr>
      <w:r w:rsidRPr="00DD2836">
        <w:rPr>
          <w:rFonts w:ascii="Times New Roman" w:hAnsi="Times New Roman"/>
          <w:sz w:val="24"/>
          <w:szCs w:val="24"/>
        </w:rPr>
        <w:t>Ocenę niedostateczną otrzymuje uczeń, który nie opanował koniecznych wiadomości i umiejętności objętych programem nauczania i najważniejszych w uczeniu danego przedmiotu, nie potrafi rozwiązać zadania o elementarnym stopniu trudności i nie wykazuje chęci współpracy z nauczycielem.</w:t>
      </w:r>
    </w:p>
    <w:p w:rsidR="00A62DAC" w:rsidRPr="00DD2836" w:rsidRDefault="00A62DAC" w:rsidP="00A62DAC">
      <w:pPr>
        <w:widowControl/>
        <w:tabs>
          <w:tab w:val="left" w:pos="284"/>
        </w:tabs>
        <w:autoSpaceDE/>
        <w:autoSpaceDN/>
        <w:adjustRightInd/>
        <w:spacing w:before="5" w:after="60" w:line="360" w:lineRule="auto"/>
        <w:ind w:left="284"/>
        <w:jc w:val="both"/>
        <w:rPr>
          <w:sz w:val="24"/>
        </w:rPr>
      </w:pPr>
      <w:r w:rsidRPr="00DD2836">
        <w:rPr>
          <w:sz w:val="24"/>
        </w:rPr>
        <w:t>Szczegółowe wymagania z poszczególnych przedmiotów na poszczególne etapy edukacyjne znajdują się w przedmiotowych wymaganiach edukacyjnych , z którymi uczniowie i rodzice zapoznawani są na początku roku szkolnego. Są one dostępne również na stronie internetowej szkoły.</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Nie przewiduje się opisowych ocen bieżących oraz opisowyc</w:t>
      </w:r>
      <w:r w:rsidR="0070063E" w:rsidRPr="00DD2836">
        <w:rPr>
          <w:rFonts w:ascii="Times New Roman" w:hAnsi="Times New Roman"/>
          <w:sz w:val="24"/>
        </w:rPr>
        <w:t xml:space="preserve">h ocen klasyfikacyjnych </w:t>
      </w:r>
      <w:r w:rsidRPr="00DD2836">
        <w:rPr>
          <w:rFonts w:ascii="Times New Roman" w:hAnsi="Times New Roman"/>
          <w:sz w:val="24"/>
        </w:rPr>
        <w:t>śródrocznych i rocznych z zajęć edukacyjnych oraz zachowania.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Skala punktowa oceniania sprawdzianów i kartkówek w liceum</w:t>
      </w:r>
      <w:r w:rsidR="00752023">
        <w:rPr>
          <w:rFonts w:ascii="Times New Roman" w:hAnsi="Times New Roman"/>
          <w:sz w:val="24"/>
        </w:rPr>
        <w:t xml:space="preserve">, szkole podstawowej i </w:t>
      </w:r>
      <w:r w:rsidRPr="00DD2836">
        <w:rPr>
          <w:rFonts w:ascii="Times New Roman" w:hAnsi="Times New Roman"/>
          <w:sz w:val="24"/>
        </w:rPr>
        <w:t xml:space="preserve"> gimnazjum znajduje się odpowiednio w statutach tych placówek</w:t>
      </w:r>
    </w:p>
    <w:p w:rsidR="003464EE" w:rsidRPr="00DD2836" w:rsidRDefault="0070063E" w:rsidP="0052227C">
      <w:pPr>
        <w:pStyle w:val="Akapitzlist"/>
        <w:numPr>
          <w:ilvl w:val="0"/>
          <w:numId w:val="88"/>
        </w:numPr>
        <w:spacing w:line="360" w:lineRule="auto"/>
        <w:ind w:left="284"/>
        <w:jc w:val="both"/>
        <w:rPr>
          <w:sz w:val="24"/>
          <w:szCs w:val="24"/>
        </w:rPr>
      </w:pPr>
      <w:r w:rsidRPr="00DD2836">
        <w:rPr>
          <w:rFonts w:ascii="Times New Roman" w:hAnsi="Times New Roman"/>
          <w:sz w:val="24"/>
        </w:rPr>
        <w:t>Waga ocen w szkole podstawowej</w:t>
      </w:r>
      <w:r w:rsidR="00A62DAC" w:rsidRPr="00DD2836">
        <w:rPr>
          <w:rFonts w:ascii="Times New Roman" w:hAnsi="Times New Roman"/>
          <w:sz w:val="24"/>
        </w:rPr>
        <w:t xml:space="preserve"> i liceum:</w:t>
      </w:r>
      <w:r w:rsidRPr="00DD2836">
        <w:rPr>
          <w:rFonts w:ascii="Times New Roman" w:hAnsi="Times New Roman"/>
          <w:sz w:val="24"/>
        </w:rPr>
        <w:t xml:space="preserve"> - </w:t>
      </w:r>
    </w:p>
    <w:p w:rsidR="00A62DAC" w:rsidRPr="00DD2836" w:rsidRDefault="00A62DAC" w:rsidP="003464EE">
      <w:pPr>
        <w:spacing w:line="360" w:lineRule="auto"/>
        <w:ind w:left="-76"/>
        <w:jc w:val="both"/>
        <w:rPr>
          <w:sz w:val="24"/>
          <w:szCs w:val="24"/>
        </w:rPr>
      </w:pPr>
      <w:r w:rsidRPr="00DD2836">
        <w:rPr>
          <w:sz w:val="24"/>
          <w:szCs w:val="24"/>
        </w:rPr>
        <w:t>sprawdziany godzinne 4</w:t>
      </w:r>
    </w:p>
    <w:p w:rsidR="00A62DAC" w:rsidRPr="00DD2836" w:rsidRDefault="00A62DAC" w:rsidP="00A62DAC">
      <w:pPr>
        <w:spacing w:line="360" w:lineRule="auto"/>
        <w:rPr>
          <w:sz w:val="24"/>
          <w:szCs w:val="24"/>
        </w:rPr>
      </w:pPr>
      <w:r w:rsidRPr="00DD2836">
        <w:rPr>
          <w:sz w:val="24"/>
          <w:szCs w:val="24"/>
        </w:rPr>
        <w:t>odpowiedź ustna 3</w:t>
      </w:r>
    </w:p>
    <w:p w:rsidR="00A62DAC" w:rsidRPr="00DD2836" w:rsidRDefault="00A62DAC" w:rsidP="00A62DAC">
      <w:pPr>
        <w:spacing w:line="360" w:lineRule="auto"/>
        <w:rPr>
          <w:sz w:val="24"/>
          <w:szCs w:val="24"/>
        </w:rPr>
      </w:pPr>
      <w:r w:rsidRPr="00DD2836">
        <w:rPr>
          <w:sz w:val="24"/>
          <w:szCs w:val="24"/>
        </w:rPr>
        <w:t>kartkówka  3</w:t>
      </w:r>
    </w:p>
    <w:p w:rsidR="00A62DAC" w:rsidRPr="00DD2836" w:rsidRDefault="00A62DAC" w:rsidP="00A62DAC">
      <w:pPr>
        <w:spacing w:line="360" w:lineRule="auto"/>
        <w:rPr>
          <w:sz w:val="24"/>
          <w:szCs w:val="24"/>
        </w:rPr>
      </w:pPr>
      <w:r w:rsidRPr="00DD2836">
        <w:rPr>
          <w:sz w:val="24"/>
          <w:szCs w:val="24"/>
        </w:rPr>
        <w:t>zadania domowe 1</w:t>
      </w:r>
    </w:p>
    <w:p w:rsidR="00A62DAC" w:rsidRPr="00DD2836" w:rsidRDefault="00A62DAC" w:rsidP="00A62DAC">
      <w:pPr>
        <w:spacing w:line="360" w:lineRule="auto"/>
        <w:rPr>
          <w:sz w:val="24"/>
          <w:szCs w:val="24"/>
        </w:rPr>
      </w:pPr>
      <w:r w:rsidRPr="00DD2836">
        <w:rPr>
          <w:sz w:val="24"/>
          <w:szCs w:val="24"/>
        </w:rPr>
        <w:t>aktywność na lekcji 1</w:t>
      </w:r>
    </w:p>
    <w:p w:rsidR="00A62DAC" w:rsidRPr="00DD2836" w:rsidRDefault="00A62DAC" w:rsidP="00A62DAC">
      <w:pPr>
        <w:spacing w:line="360" w:lineRule="auto"/>
        <w:rPr>
          <w:sz w:val="24"/>
          <w:szCs w:val="24"/>
        </w:rPr>
      </w:pPr>
      <w:r w:rsidRPr="00DD2836">
        <w:rPr>
          <w:sz w:val="24"/>
          <w:szCs w:val="24"/>
        </w:rPr>
        <w:t>praca na lekcji 2</w:t>
      </w:r>
    </w:p>
    <w:p w:rsidR="003464EE" w:rsidRPr="00DD2836" w:rsidRDefault="00A62DAC" w:rsidP="00A62DAC">
      <w:pPr>
        <w:spacing w:line="360" w:lineRule="auto"/>
        <w:rPr>
          <w:sz w:val="24"/>
          <w:szCs w:val="24"/>
        </w:rPr>
      </w:pPr>
      <w:r w:rsidRPr="00DD2836">
        <w:rPr>
          <w:sz w:val="24"/>
          <w:szCs w:val="24"/>
        </w:rPr>
        <w:t xml:space="preserve">badanie umiejętności (w klasach 2 </w:t>
      </w:r>
      <w:r w:rsidR="00D03A29" w:rsidRPr="00DD2836">
        <w:rPr>
          <w:sz w:val="24"/>
          <w:szCs w:val="24"/>
        </w:rPr>
        <w:t xml:space="preserve">i 3 </w:t>
      </w:r>
      <w:r w:rsidRPr="00DD2836">
        <w:rPr>
          <w:sz w:val="24"/>
          <w:szCs w:val="24"/>
        </w:rPr>
        <w:t xml:space="preserve">w gimnazjum </w:t>
      </w:r>
      <w:r w:rsidR="003464EE" w:rsidRPr="00DD2836">
        <w:rPr>
          <w:sz w:val="24"/>
          <w:szCs w:val="24"/>
        </w:rPr>
        <w:t xml:space="preserve">(do roku 2018/2019), 7 i 8 szkoły </w:t>
      </w:r>
      <w:r w:rsidR="003464EE" w:rsidRPr="00DD2836">
        <w:rPr>
          <w:sz w:val="24"/>
          <w:szCs w:val="24"/>
        </w:rPr>
        <w:lastRenderedPageBreak/>
        <w:t xml:space="preserve">podstawowej </w:t>
      </w:r>
      <w:r w:rsidRPr="00DD2836">
        <w:rPr>
          <w:sz w:val="24"/>
          <w:szCs w:val="24"/>
        </w:rPr>
        <w:t xml:space="preserve">i liceum) </w:t>
      </w:r>
    </w:p>
    <w:p w:rsidR="00A62DAC" w:rsidRPr="00DD2836" w:rsidRDefault="00A62DAC" w:rsidP="00A62DAC">
      <w:pPr>
        <w:spacing w:line="360" w:lineRule="auto"/>
        <w:rPr>
          <w:sz w:val="24"/>
          <w:szCs w:val="24"/>
        </w:rPr>
      </w:pPr>
      <w:r w:rsidRPr="00DD2836">
        <w:rPr>
          <w:sz w:val="24"/>
          <w:szCs w:val="24"/>
        </w:rPr>
        <w:t xml:space="preserve">sprawdzian z całego </w:t>
      </w:r>
      <w:r w:rsidR="00983E9C" w:rsidRPr="00DD2836">
        <w:rPr>
          <w:sz w:val="24"/>
          <w:szCs w:val="24"/>
        </w:rPr>
        <w:t>semestru</w:t>
      </w:r>
      <w:r w:rsidRPr="00DD2836">
        <w:rPr>
          <w:sz w:val="24"/>
          <w:szCs w:val="24"/>
        </w:rPr>
        <w:t>/ roku 4</w:t>
      </w:r>
    </w:p>
    <w:p w:rsidR="00A62DAC" w:rsidRPr="00DD2836" w:rsidRDefault="00A62DAC" w:rsidP="00A62DAC">
      <w:pPr>
        <w:spacing w:line="360" w:lineRule="auto"/>
        <w:rPr>
          <w:sz w:val="24"/>
          <w:szCs w:val="24"/>
        </w:rPr>
      </w:pPr>
      <w:r w:rsidRPr="00DD2836">
        <w:rPr>
          <w:sz w:val="24"/>
          <w:szCs w:val="24"/>
        </w:rPr>
        <w:t>pisemna poprawa sprawdzianu godzinnego 4</w:t>
      </w:r>
    </w:p>
    <w:p w:rsidR="00A62DAC" w:rsidRPr="00DD2836" w:rsidRDefault="00A62DAC" w:rsidP="00A62DAC">
      <w:pPr>
        <w:spacing w:line="360" w:lineRule="auto"/>
        <w:rPr>
          <w:sz w:val="24"/>
          <w:szCs w:val="24"/>
        </w:rPr>
      </w:pPr>
      <w:r w:rsidRPr="00DD2836">
        <w:rPr>
          <w:sz w:val="24"/>
          <w:szCs w:val="24"/>
        </w:rPr>
        <w:t>konkursy :  przejście do kolejnego etapu, lub w przypadku konkursu jednoetapowego uzyskanie tytułu:</w:t>
      </w:r>
    </w:p>
    <w:p w:rsidR="00A62DAC" w:rsidRPr="00DD2836" w:rsidRDefault="00A62DAC" w:rsidP="00A62DAC">
      <w:pPr>
        <w:spacing w:line="360" w:lineRule="auto"/>
        <w:ind w:left="284"/>
        <w:rPr>
          <w:sz w:val="24"/>
          <w:szCs w:val="24"/>
        </w:rPr>
      </w:pPr>
      <w:r w:rsidRPr="00DD2836">
        <w:rPr>
          <w:sz w:val="24"/>
          <w:szCs w:val="24"/>
        </w:rPr>
        <w:t>finalisty, lub uzyskanie powyżej 75 % punktów – ocena cel z wagą 5</w:t>
      </w:r>
    </w:p>
    <w:p w:rsidR="00A62DAC" w:rsidRPr="00DD2836" w:rsidRDefault="00A62DAC" w:rsidP="00A62DAC">
      <w:pPr>
        <w:spacing w:line="360" w:lineRule="auto"/>
        <w:ind w:left="284"/>
        <w:rPr>
          <w:sz w:val="24"/>
          <w:szCs w:val="24"/>
        </w:rPr>
      </w:pPr>
      <w:r w:rsidRPr="00DD2836">
        <w:rPr>
          <w:sz w:val="24"/>
          <w:szCs w:val="24"/>
        </w:rPr>
        <w:t xml:space="preserve">uzyskanie na danym etapie powyżej 50 % punktów – ocena </w:t>
      </w:r>
      <w:proofErr w:type="spellStart"/>
      <w:r w:rsidRPr="00DD2836">
        <w:rPr>
          <w:sz w:val="24"/>
          <w:szCs w:val="24"/>
        </w:rPr>
        <w:t>bdb</w:t>
      </w:r>
      <w:proofErr w:type="spellEnd"/>
      <w:r w:rsidRPr="00DD2836">
        <w:rPr>
          <w:sz w:val="24"/>
          <w:szCs w:val="24"/>
        </w:rPr>
        <w:t xml:space="preserve"> z wagą 5</w:t>
      </w:r>
    </w:p>
    <w:p w:rsidR="00A62DAC" w:rsidRPr="00DD2836" w:rsidRDefault="00A62DAC" w:rsidP="00DF5F68">
      <w:pPr>
        <w:spacing w:line="360" w:lineRule="auto"/>
        <w:rPr>
          <w:sz w:val="24"/>
          <w:szCs w:val="24"/>
        </w:rPr>
      </w:pPr>
      <w:r w:rsidRPr="00DD2836">
        <w:rPr>
          <w:sz w:val="24"/>
          <w:szCs w:val="24"/>
        </w:rPr>
        <w:t>inne do ustalenia przez nauczyciela danego przedmiotu, zgodnie ze specyfiką zajęć</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Uczniowie oraz ich rodzice/ prawni opiekunowie mają prawo do zapoznania się z wymaganiami edukacyjnymi z poszczególnych przedmiotów na początku roku szkolnego. Uczniowie są zapoznawani na lekcjach przez poszczególnych nauczycieli. Rodzice/prawni opiekunowie są zapoznawani przez wychowawcę. W przypadku nieobecności na zebraniu informacyjnym na początku roku szkolnego, rodzice/prawni opiekunowie są zobowiązani do zapoznania się z wymaganiami edukacyjnymi poprzez stronę internetową szkoły w terminie do 1 miesiąca od rozpoczęcia roku szkolnego, lub z wersją papierową dokumentów dostępną w sekretariacie szkoły.</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Przy ustalaniu oceny celującej na koniec roku szkolnego lub </w:t>
      </w:r>
      <w:r w:rsidR="003A7B42" w:rsidRPr="00DD2836">
        <w:rPr>
          <w:rFonts w:ascii="Times New Roman" w:hAnsi="Times New Roman"/>
          <w:sz w:val="24"/>
        </w:rPr>
        <w:t xml:space="preserve">śródrocznej </w:t>
      </w:r>
      <w:r w:rsidRPr="00DD2836">
        <w:rPr>
          <w:rFonts w:ascii="Times New Roman" w:hAnsi="Times New Roman"/>
          <w:sz w:val="24"/>
        </w:rPr>
        <w:t>nauczyciel bierze pod uwagę udział ucznia w konkursach lub olimpiadach przedmiotowych na szczeblu wyższym niż szkolny.</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W przypadku kartkówek dopuszcza się skalę ocen, w której za 100% wiadomości uczeń otrzymuje stopień bardzo dobry.</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Ilość sprawdzianów i prac klasowych w ciągu </w:t>
      </w:r>
      <w:r w:rsidR="00983E9C" w:rsidRPr="00DD2836">
        <w:rPr>
          <w:rFonts w:ascii="Times New Roman" w:hAnsi="Times New Roman"/>
          <w:sz w:val="24"/>
        </w:rPr>
        <w:t xml:space="preserve">semestru </w:t>
      </w:r>
      <w:r w:rsidRPr="00DD2836">
        <w:rPr>
          <w:rFonts w:ascii="Times New Roman" w:hAnsi="Times New Roman"/>
          <w:sz w:val="24"/>
        </w:rPr>
        <w:t>uzależniona jest od ilości godzin danego przedmiotu w tygodniu oraz specyfiki przedmiotu nauczania.</w:t>
      </w:r>
    </w:p>
    <w:p w:rsidR="00A62DAC" w:rsidRPr="00DD2836" w:rsidRDefault="00A62DAC" w:rsidP="00A62DAC">
      <w:pPr>
        <w:spacing w:after="144" w:line="360" w:lineRule="auto"/>
        <w:jc w:val="both"/>
        <w:rPr>
          <w:sz w:val="24"/>
        </w:rPr>
      </w:pPr>
      <w:r w:rsidRPr="00DD2836">
        <w:rPr>
          <w:sz w:val="24"/>
        </w:rPr>
        <w:t>Praca klasowa– dotyczy tylko języka polskiego, matematyki i języków obcych. Czas trwania do 2 godzin lekcyjnych. Zakres materiału i termin pracy podaje nauczyciel z wyprzedzeniem co najmniej tygodniowym, ustala z klasą dzień, datę i dokonuje wpisu terminu w dzienniku lekcyjnym, podając datę wpisu. Poprawioną pracę uczeń powinien otrzymać w terminie 14 dniowym (w uzasadnionych przypadkach termin może ulec wydłużeniu do 3 tygodni, np. choroba nauczyciela).</w:t>
      </w:r>
    </w:p>
    <w:p w:rsidR="00A62DAC" w:rsidRPr="00DD2836" w:rsidRDefault="00A62DAC" w:rsidP="00A62DAC">
      <w:pPr>
        <w:spacing w:after="144" w:line="360" w:lineRule="auto"/>
        <w:jc w:val="both"/>
        <w:rPr>
          <w:sz w:val="24"/>
        </w:rPr>
      </w:pPr>
      <w:r w:rsidRPr="00DD2836">
        <w:rPr>
          <w:sz w:val="24"/>
        </w:rPr>
        <w:t xml:space="preserve">Sprawdzian pisemny– może być przeprowadzony ze wszystkich przedmiotów. Czas trwania sprawdzianu może wynosić maksymalnie 1 godzinę lekcyjną. Zakres materiału i termin sprawdzianu podaje nauczyciel z wyprzedzeniem co najmniej tygodniowym, ustala z klasą dzień, datę i dokonuje wpisu terminu w dzienniku lekcyjnym, podając datę wpisu. Termin oddania sprawdzianu do 14 dni (w uzasadnionych przypadkach termin może ulec wydłużeniu do </w:t>
      </w:r>
      <w:r w:rsidRPr="00DD2836">
        <w:rPr>
          <w:sz w:val="24"/>
        </w:rPr>
        <w:lastRenderedPageBreak/>
        <w:t>3 tygodni, np. choroba nauczyciela).</w:t>
      </w:r>
    </w:p>
    <w:p w:rsidR="00DF60EF" w:rsidRPr="00DD2836" w:rsidRDefault="00A62DAC" w:rsidP="00A62DAC">
      <w:pPr>
        <w:spacing w:after="144" w:line="360" w:lineRule="auto"/>
        <w:jc w:val="both"/>
        <w:rPr>
          <w:sz w:val="24"/>
        </w:rPr>
      </w:pPr>
      <w:r w:rsidRPr="00DD2836">
        <w:rPr>
          <w:sz w:val="24"/>
        </w:rPr>
        <w:t>Badanie umiejętności - przeprowadzane  w klasach  2 i 3</w:t>
      </w:r>
      <w:r w:rsidR="00DF60EF" w:rsidRPr="00DD2836">
        <w:rPr>
          <w:sz w:val="24"/>
        </w:rPr>
        <w:t xml:space="preserve"> gimnazjum</w:t>
      </w:r>
      <w:r w:rsidRPr="00DD2836">
        <w:rPr>
          <w:sz w:val="24"/>
        </w:rPr>
        <w:t xml:space="preserve"> z przedmi</w:t>
      </w:r>
      <w:r w:rsidR="00957195" w:rsidRPr="00DD2836">
        <w:rPr>
          <w:sz w:val="24"/>
        </w:rPr>
        <w:t xml:space="preserve">otów egzaminacyjnych </w:t>
      </w:r>
      <w:r w:rsidR="00DF60EF" w:rsidRPr="00DD2836">
        <w:rPr>
          <w:sz w:val="24"/>
        </w:rPr>
        <w:t>(do roku</w:t>
      </w:r>
      <w:r w:rsidR="008C5039">
        <w:rPr>
          <w:sz w:val="24"/>
        </w:rPr>
        <w:t xml:space="preserve"> </w:t>
      </w:r>
      <w:r w:rsidR="00DF60EF" w:rsidRPr="00DD2836">
        <w:rPr>
          <w:sz w:val="24"/>
        </w:rPr>
        <w:t xml:space="preserve">2018/2019) oraz 7 i 8 szkoły podstawowej </w:t>
      </w:r>
      <w:r w:rsidR="00957195" w:rsidRPr="00DD2836">
        <w:rPr>
          <w:sz w:val="24"/>
        </w:rPr>
        <w:t>ma na celu</w:t>
      </w:r>
      <w:r w:rsidRPr="00DD2836">
        <w:rPr>
          <w:sz w:val="24"/>
        </w:rPr>
        <w:t xml:space="preserve"> sprawdzanie umiejętność stosowania wiedzy i korzystania z niej w wykonywaniu zadań i rozwiązywaniu problemów. Dzięki pozyskanym  informacjom nauczyciele mogą  ocenić mocne i słabe strony uczniów  oraz lepiej zaplanować dalszą pracę . Czas trwania jest uzależniony od specyfiki danego przedmiotu egzaminacyjnego. Podlega ocenie z wagą 3</w:t>
      </w:r>
      <w:r w:rsidR="00957195" w:rsidRPr="00DD2836">
        <w:rPr>
          <w:sz w:val="24"/>
        </w:rPr>
        <w:t xml:space="preserve"> </w:t>
      </w:r>
    </w:p>
    <w:p w:rsidR="00A62DAC" w:rsidRPr="00DD2836" w:rsidRDefault="00A62DAC" w:rsidP="00A62DAC">
      <w:pPr>
        <w:spacing w:after="144" w:line="360" w:lineRule="auto"/>
        <w:jc w:val="both"/>
        <w:rPr>
          <w:strike/>
          <w:sz w:val="24"/>
        </w:rPr>
      </w:pPr>
      <w:r w:rsidRPr="00DD2836">
        <w:rPr>
          <w:sz w:val="24"/>
        </w:rPr>
        <w:t>Kartkówka – winna obejmować materiał nie szerszy niż z 3 ostatnich tematów. O kartkówce uczeń nie musi być wcześniej informowany. Kartkówka nie powinna trwać dłużej niż 15 minut. Termin oddania pracy do 1 tygodnia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W tygodniu nie może być więcej niż dwa sprawdziany wiadomości i umiejętności (nie więcej niż jeden dziennie) lub praca klasowa i sprawdzian, które powinny być zapowiedziane uczniom przynajmniej tydzień wcześniej i odnotowane w dzienniku lekcyjnym z trzeciego sprawdzianu w tygodniu z języka obcego realizowanego w grupach międzyoddziałowych. </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Jeżeli przełożenie sprawdzianu nastąpi na prośbę uczniów, to sprawdzian odbywa się w terminie ustalonym przez </w:t>
      </w:r>
      <w:r w:rsidR="00957195" w:rsidRPr="00DD2836">
        <w:rPr>
          <w:rFonts w:ascii="Times New Roman" w:hAnsi="Times New Roman"/>
          <w:sz w:val="24"/>
        </w:rPr>
        <w:t>nauczyciela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Uczeń ma prawo znać zakres materiału przewidzianego do kontroli i wymagań jakim będzie musiał sprostać.</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Uczeń ma prawo do poprawienia oceny niedostatecznej uzyskanej z godzinnego</w:t>
      </w:r>
      <w:r w:rsidR="00957195" w:rsidRPr="00DD2836">
        <w:rPr>
          <w:rFonts w:ascii="Times New Roman" w:hAnsi="Times New Roman"/>
          <w:sz w:val="24"/>
        </w:rPr>
        <w:t xml:space="preserve"> </w:t>
      </w:r>
      <w:r w:rsidRPr="00DD2836">
        <w:rPr>
          <w:rFonts w:ascii="Times New Roman" w:hAnsi="Times New Roman"/>
          <w:sz w:val="24"/>
        </w:rPr>
        <w:t>sprawdzianu w czasie do 2 tygodni, w formie i terminie ustalonym przez nauczyciela.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Jeżeli uczeń nie pisał sprawdzianu z powodu nieobecności, nauczyciel może wymagać zaliczenia materiału w formie pisemnej</w:t>
      </w:r>
      <w:r w:rsidR="00957195" w:rsidRPr="00DD2836">
        <w:rPr>
          <w:rFonts w:ascii="Times New Roman" w:hAnsi="Times New Roman"/>
          <w:sz w:val="24"/>
        </w:rPr>
        <w:t xml:space="preserve"> </w:t>
      </w:r>
      <w:r w:rsidRPr="00DD2836">
        <w:rPr>
          <w:rFonts w:ascii="Times New Roman" w:hAnsi="Times New Roman"/>
          <w:sz w:val="24"/>
        </w:rPr>
        <w:t>obejmującego zakres sprawdzianu na najbliższych zajęciach, na których uczeń jest obecny.</w:t>
      </w:r>
      <w:r w:rsidR="00957195" w:rsidRPr="00DD2836">
        <w:rPr>
          <w:rFonts w:ascii="Times New Roman" w:hAnsi="Times New Roman"/>
          <w:sz w:val="24"/>
        </w:rPr>
        <w:t xml:space="preserve"> </w:t>
      </w:r>
      <w:r w:rsidRPr="00DD2836">
        <w:rPr>
          <w:rFonts w:ascii="Times New Roman" w:hAnsi="Times New Roman"/>
          <w:sz w:val="24"/>
        </w:rPr>
        <w:t>W przypadku długotrwałej choroby ucznia termin zaliczenia materiału ustalany jest indywidualnie</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W przypadku stwierdzenia niesamodzielnej pracy w czasie sprawdzianu (ściąganie, </w:t>
      </w:r>
      <w:r w:rsidR="00957195" w:rsidRPr="00DD2836">
        <w:rPr>
          <w:rFonts w:ascii="Times New Roman" w:hAnsi="Times New Roman"/>
          <w:sz w:val="24"/>
        </w:rPr>
        <w:t xml:space="preserve">spisywanie, </w:t>
      </w:r>
      <w:r w:rsidRPr="00DD2836">
        <w:rPr>
          <w:rFonts w:ascii="Times New Roman" w:hAnsi="Times New Roman"/>
          <w:sz w:val="24"/>
        </w:rPr>
        <w:t>itp.) uczeń otrzymuje ocenę niedostateczną.</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W przypadku wymienionym w us</w:t>
      </w:r>
      <w:r w:rsidR="00957195" w:rsidRPr="00DD2836">
        <w:rPr>
          <w:rFonts w:ascii="Times New Roman" w:hAnsi="Times New Roman"/>
          <w:sz w:val="24"/>
        </w:rPr>
        <w:t>t. 19</w:t>
      </w:r>
      <w:r w:rsidRPr="00DD2836">
        <w:rPr>
          <w:rFonts w:ascii="Times New Roman" w:hAnsi="Times New Roman"/>
          <w:sz w:val="24"/>
        </w:rPr>
        <w:t xml:space="preserve"> uczniowi nie przysługuje prawo do</w:t>
      </w:r>
      <w:r w:rsidR="00957195" w:rsidRPr="00DD2836">
        <w:rPr>
          <w:rFonts w:ascii="Times New Roman" w:hAnsi="Times New Roman"/>
          <w:sz w:val="24"/>
        </w:rPr>
        <w:t xml:space="preserve"> </w:t>
      </w:r>
      <w:r w:rsidRPr="00DD2836">
        <w:rPr>
          <w:rFonts w:ascii="Times New Roman" w:hAnsi="Times New Roman"/>
          <w:sz w:val="24"/>
        </w:rPr>
        <w:t>poprawiania</w:t>
      </w:r>
      <w:r w:rsidR="00957195" w:rsidRPr="00DD2836">
        <w:rPr>
          <w:rFonts w:ascii="Times New Roman" w:hAnsi="Times New Roman"/>
          <w:sz w:val="24"/>
        </w:rPr>
        <w:t xml:space="preserve"> </w:t>
      </w:r>
      <w:r w:rsidRPr="00DD2836">
        <w:rPr>
          <w:rFonts w:ascii="Times New Roman" w:hAnsi="Times New Roman"/>
          <w:sz w:val="24"/>
        </w:rPr>
        <w:t>sprawdzianu chyba że nauczyciel postanowi inaczej.</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Uczeń powinien być oceniany systematycznie w ciągu całego </w:t>
      </w:r>
      <w:r w:rsidR="00983E9C" w:rsidRPr="00DD2836">
        <w:rPr>
          <w:rFonts w:ascii="Times New Roman" w:hAnsi="Times New Roman"/>
          <w:sz w:val="24"/>
        </w:rPr>
        <w:t>semestru</w:t>
      </w:r>
      <w:r w:rsidRPr="00DD2836">
        <w:rPr>
          <w:rFonts w:ascii="Times New Roman" w:hAnsi="Times New Roman"/>
          <w:sz w:val="24"/>
        </w:rPr>
        <w:t>/roku szkolnego   Nauczyciel ma obowiązek stosowania różnorodnych form oceniania.</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Ocenie podlegają dwie różne formy zaangażowania ucznia na lekcji: </w:t>
      </w:r>
      <w:r w:rsidR="00957195" w:rsidRPr="00DD2836">
        <w:rPr>
          <w:rFonts w:ascii="Times New Roman" w:hAnsi="Times New Roman"/>
          <w:sz w:val="24"/>
        </w:rPr>
        <w:t>aktywność</w:t>
      </w:r>
      <w:r w:rsidR="00364948" w:rsidRPr="00DD2836">
        <w:rPr>
          <w:rFonts w:ascii="Times New Roman" w:hAnsi="Times New Roman"/>
          <w:sz w:val="24"/>
        </w:rPr>
        <w:t xml:space="preserve"> lub</w:t>
      </w:r>
      <w:r w:rsidR="00957195" w:rsidRPr="00DD2836">
        <w:rPr>
          <w:rFonts w:ascii="Times New Roman" w:hAnsi="Times New Roman"/>
          <w:sz w:val="24"/>
        </w:rPr>
        <w:t xml:space="preserve"> praca </w:t>
      </w:r>
      <w:r w:rsidRPr="00DD2836">
        <w:rPr>
          <w:rFonts w:ascii="Times New Roman" w:hAnsi="Times New Roman"/>
          <w:sz w:val="24"/>
        </w:rPr>
        <w:t>na lekcji.</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lastRenderedPageBreak/>
        <w:t>Praca na lekcji jest rozumiana jako wypełnianie zadań obowiązkowo zleconych prze</w:t>
      </w:r>
      <w:r w:rsidR="00957195" w:rsidRPr="00DD2836">
        <w:rPr>
          <w:rFonts w:ascii="Times New Roman" w:hAnsi="Times New Roman"/>
          <w:sz w:val="24"/>
        </w:rPr>
        <w:t xml:space="preserve">z </w:t>
      </w:r>
      <w:r w:rsidRPr="00DD2836">
        <w:rPr>
          <w:rFonts w:ascii="Times New Roman" w:hAnsi="Times New Roman"/>
          <w:sz w:val="24"/>
        </w:rPr>
        <w:t>nauczyciela każdemu z  uczniów :np. praca w grupach, wyko</w:t>
      </w:r>
      <w:r w:rsidR="00957195" w:rsidRPr="00DD2836">
        <w:rPr>
          <w:rFonts w:ascii="Times New Roman" w:hAnsi="Times New Roman"/>
          <w:sz w:val="24"/>
        </w:rPr>
        <w:t xml:space="preserve">nywanie ćwiczeń, czytanie </w:t>
      </w:r>
      <w:r w:rsidRPr="00DD2836">
        <w:rPr>
          <w:rFonts w:ascii="Times New Roman" w:hAnsi="Times New Roman"/>
          <w:sz w:val="24"/>
        </w:rPr>
        <w:t>wskazanego tekstu, zapis w zeszycie itp.</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Aktywność na lekcji to angażowanie się ucznia z w</w:t>
      </w:r>
      <w:r w:rsidR="00957195" w:rsidRPr="00DD2836">
        <w:rPr>
          <w:rFonts w:ascii="Times New Roman" w:hAnsi="Times New Roman"/>
          <w:sz w:val="24"/>
        </w:rPr>
        <w:t xml:space="preserve">łasnej inicjatywy w działania </w:t>
      </w:r>
      <w:r w:rsidRPr="00DD2836">
        <w:rPr>
          <w:rFonts w:ascii="Times New Roman" w:hAnsi="Times New Roman"/>
          <w:sz w:val="24"/>
        </w:rPr>
        <w:t>nieobligatoryjne np. zgłaszanie pomysłów, pomoc nau</w:t>
      </w:r>
      <w:r w:rsidR="00957195" w:rsidRPr="00DD2836">
        <w:rPr>
          <w:rFonts w:ascii="Times New Roman" w:hAnsi="Times New Roman"/>
          <w:sz w:val="24"/>
        </w:rPr>
        <w:t xml:space="preserve">czycielowi, zgłaszanie się do </w:t>
      </w:r>
      <w:r w:rsidRPr="00DD2836">
        <w:rPr>
          <w:rFonts w:ascii="Times New Roman" w:hAnsi="Times New Roman"/>
          <w:sz w:val="24"/>
        </w:rPr>
        <w:t>odpowiedzi na pytania skierowane do wszystkich, w</w:t>
      </w:r>
      <w:r w:rsidR="00957195" w:rsidRPr="00DD2836">
        <w:rPr>
          <w:rFonts w:ascii="Times New Roman" w:hAnsi="Times New Roman"/>
          <w:sz w:val="24"/>
        </w:rPr>
        <w:t xml:space="preserve">ykonywanie zadań dodatkowych </w:t>
      </w:r>
      <w:r w:rsidRPr="00DD2836">
        <w:rPr>
          <w:rFonts w:ascii="Times New Roman" w:hAnsi="Times New Roman"/>
          <w:sz w:val="24"/>
        </w:rPr>
        <w:t xml:space="preserve">itp. </w:t>
      </w:r>
    </w:p>
    <w:p w:rsidR="00A62DAC" w:rsidRPr="00DD2836" w:rsidRDefault="00957195"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Ze </w:t>
      </w:r>
      <w:r w:rsidR="00A62DAC" w:rsidRPr="00DD2836">
        <w:rPr>
          <w:rFonts w:ascii="Times New Roman" w:hAnsi="Times New Roman"/>
          <w:sz w:val="24"/>
        </w:rPr>
        <w:t>względu na swój pozytywny charakter aktywność</w:t>
      </w:r>
      <w:r w:rsidRPr="00DD2836">
        <w:rPr>
          <w:rFonts w:ascii="Times New Roman" w:hAnsi="Times New Roman"/>
          <w:sz w:val="24"/>
        </w:rPr>
        <w:t xml:space="preserve"> na lekcji nie podlega ocenie </w:t>
      </w:r>
      <w:r w:rsidR="00A62DAC" w:rsidRPr="00DD2836">
        <w:rPr>
          <w:rFonts w:ascii="Times New Roman" w:hAnsi="Times New Roman"/>
          <w:sz w:val="24"/>
        </w:rPr>
        <w:t>negatywnej.</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Uczeń ma możliwość zgłoszenia na zajęciach nieprzygotowanie do lekcji oraz brak zadania. Przez np. rozumie się brak przygotowania do odpowiedzi ustnej, a przez </w:t>
      </w:r>
      <w:proofErr w:type="spellStart"/>
      <w:r w:rsidRPr="00DD2836">
        <w:rPr>
          <w:rFonts w:ascii="Times New Roman" w:hAnsi="Times New Roman"/>
          <w:sz w:val="24"/>
        </w:rPr>
        <w:t>bz</w:t>
      </w:r>
      <w:proofErr w:type="spellEnd"/>
      <w:r w:rsidRPr="00DD2836">
        <w:rPr>
          <w:rFonts w:ascii="Times New Roman" w:hAnsi="Times New Roman"/>
          <w:sz w:val="24"/>
        </w:rPr>
        <w:t xml:space="preserve"> – brak zadania domowego. W przypadku długoterminowych zadań domowych (np. prac pisemnych) uczeń nie może zgłosić </w:t>
      </w:r>
      <w:proofErr w:type="spellStart"/>
      <w:r w:rsidRPr="00DD2836">
        <w:rPr>
          <w:rFonts w:ascii="Times New Roman" w:hAnsi="Times New Roman"/>
          <w:sz w:val="24"/>
        </w:rPr>
        <w:t>bz</w:t>
      </w:r>
      <w:proofErr w:type="spellEnd"/>
      <w:r w:rsidRPr="00DD2836">
        <w:rPr>
          <w:rFonts w:ascii="Times New Roman" w:hAnsi="Times New Roman"/>
          <w:sz w:val="24"/>
        </w:rPr>
        <w:t>.</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Oceny są jawne dla ucznia i jego rodziców(prawnych opiekunów) - dostępne w dzienniku elektronicznym.</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Na wniosek ucznia lub jego rodziców (prawnych opiekunów) nauczyciel uzasadnia ustaloną ocenę w czasie konsultacji lub w terminie wcześniej uzgodnionym z nauczycielem.</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Na wniosek ucznia lub jego rodziców (prawnych opie</w:t>
      </w:r>
      <w:r w:rsidR="00957195" w:rsidRPr="00DD2836">
        <w:rPr>
          <w:rFonts w:ascii="Times New Roman" w:hAnsi="Times New Roman"/>
          <w:sz w:val="24"/>
        </w:rPr>
        <w:t xml:space="preserve">kunów) sprawdzone i ocenione </w:t>
      </w:r>
      <w:r w:rsidRPr="00DD2836">
        <w:rPr>
          <w:rFonts w:ascii="Times New Roman" w:hAnsi="Times New Roman"/>
          <w:sz w:val="24"/>
        </w:rPr>
        <w:t xml:space="preserve">pisemne prace kontrolne są udostępniane uczniowi lub jego </w:t>
      </w:r>
      <w:r w:rsidR="00DF5F68" w:rsidRPr="00DD2836">
        <w:rPr>
          <w:rFonts w:ascii="Times New Roman" w:hAnsi="Times New Roman"/>
          <w:sz w:val="24"/>
        </w:rPr>
        <w:t>rodzicom.</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Na wniosek ucznia lub jego rodziców (prawnych opiekunów) sprawdzone i ocenione pisemne prace dotyczące egzaminu klasyfikacyjnego, poprawkowego, </w:t>
      </w:r>
      <w:r w:rsidR="00957195" w:rsidRPr="00DD2836">
        <w:rPr>
          <w:rFonts w:ascii="Times New Roman" w:hAnsi="Times New Roman"/>
          <w:sz w:val="24"/>
        </w:rPr>
        <w:t xml:space="preserve">sprawdzającego są udostępniane </w:t>
      </w:r>
      <w:r w:rsidRPr="00DD2836">
        <w:rPr>
          <w:rFonts w:ascii="Times New Roman" w:hAnsi="Times New Roman"/>
          <w:sz w:val="24"/>
        </w:rPr>
        <w:t>uczniowi lub jego rodzicom (prawnym opiekunom) tylko na terenie szkoły w obecności nauczyciela uczącego danego przedmiotu. (Uwaga dokumentacji nie można kserować, fotografować i wynosić poza obręb szkoły).</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Prace pisemne są przechowywane do końca danego roku szkolnego.</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Przy ustalaniu oceny z wychowania fizycznego, plastyki, m</w:t>
      </w:r>
      <w:r w:rsidR="00957195" w:rsidRPr="00DD2836">
        <w:rPr>
          <w:rFonts w:ascii="Times New Roman" w:hAnsi="Times New Roman"/>
          <w:sz w:val="24"/>
        </w:rPr>
        <w:t xml:space="preserve">uzyki, zajęć artystycznych i </w:t>
      </w:r>
      <w:r w:rsidRPr="00DD2836">
        <w:rPr>
          <w:rFonts w:ascii="Times New Roman" w:hAnsi="Times New Roman"/>
          <w:sz w:val="24"/>
        </w:rPr>
        <w:t>technicznych należy brać</w:t>
      </w:r>
      <w:r w:rsidR="00957195" w:rsidRPr="00DD2836">
        <w:rPr>
          <w:rFonts w:ascii="Times New Roman" w:hAnsi="Times New Roman"/>
          <w:sz w:val="24"/>
        </w:rPr>
        <w:t xml:space="preserve"> </w:t>
      </w:r>
      <w:r w:rsidRPr="00DD2836">
        <w:rPr>
          <w:rFonts w:ascii="Times New Roman" w:hAnsi="Times New Roman"/>
          <w:sz w:val="24"/>
        </w:rPr>
        <w:t>także</w:t>
      </w:r>
      <w:r w:rsidR="00957195" w:rsidRPr="00DD2836">
        <w:rPr>
          <w:rFonts w:ascii="Times New Roman" w:hAnsi="Times New Roman"/>
          <w:sz w:val="24"/>
        </w:rPr>
        <w:t xml:space="preserve"> </w:t>
      </w:r>
      <w:r w:rsidRPr="00DD2836">
        <w:rPr>
          <w:rFonts w:ascii="Times New Roman" w:hAnsi="Times New Roman"/>
          <w:sz w:val="24"/>
        </w:rPr>
        <w:t xml:space="preserve">pod uwagę zaangażowanie i </w:t>
      </w:r>
      <w:r w:rsidR="00957195" w:rsidRPr="00DD2836">
        <w:rPr>
          <w:rFonts w:ascii="Times New Roman" w:hAnsi="Times New Roman"/>
          <w:sz w:val="24"/>
        </w:rPr>
        <w:t xml:space="preserve">wysiłek wkładany przez ucznia, </w:t>
      </w:r>
      <w:r w:rsidRPr="00DD2836">
        <w:rPr>
          <w:rFonts w:ascii="Times New Roman" w:hAnsi="Times New Roman"/>
          <w:sz w:val="24"/>
        </w:rPr>
        <w:t>wywiązywanie się z obowiązków</w:t>
      </w:r>
      <w:r w:rsidR="00957195" w:rsidRPr="00DD2836">
        <w:rPr>
          <w:rFonts w:ascii="Times New Roman" w:hAnsi="Times New Roman"/>
          <w:sz w:val="24"/>
        </w:rPr>
        <w:t xml:space="preserve"> </w:t>
      </w:r>
      <w:r w:rsidRPr="00DD2836">
        <w:rPr>
          <w:rFonts w:ascii="Times New Roman" w:hAnsi="Times New Roman"/>
          <w:sz w:val="24"/>
        </w:rPr>
        <w:t xml:space="preserve">w tym systematyczność uczęszczania na zajęcia oraz aktywność w podejmowanych działaniach przez szkołę na </w:t>
      </w:r>
      <w:r w:rsidR="00957195" w:rsidRPr="00DD2836">
        <w:rPr>
          <w:rFonts w:ascii="Times New Roman" w:hAnsi="Times New Roman"/>
          <w:sz w:val="24"/>
        </w:rPr>
        <w:t>rzecz rozwoju kultury fizycznej</w:t>
      </w:r>
      <w:r w:rsidRPr="00DD2836">
        <w:rPr>
          <w:rFonts w:ascii="Times New Roman" w:hAnsi="Times New Roman"/>
          <w:sz w:val="24"/>
        </w:rPr>
        <w:t>, artystycznej.</w:t>
      </w:r>
    </w:p>
    <w:p w:rsidR="00AA78F7"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Uczeń może nie być klasyfikowany z jednego, kilku lub wszystkich zajęć edukacyjnych, jeśli brak jest podstaw do ustalenia śródrocznej lub rocznej oceny klasyfikacyjnej z powodu nieobecności ucznia przekraczającej połowę czasu przeznaczonego na te zajęcia, </w:t>
      </w:r>
      <w:r w:rsidR="00EC5032" w:rsidRPr="00DD2836">
        <w:rPr>
          <w:rFonts w:ascii="Times New Roman" w:hAnsi="Times New Roman"/>
          <w:sz w:val="24"/>
        </w:rPr>
        <w:t>o</w:t>
      </w:r>
      <w:r w:rsidR="00957195" w:rsidRPr="00DD2836">
        <w:rPr>
          <w:rFonts w:ascii="Times New Roman" w:hAnsi="Times New Roman"/>
          <w:sz w:val="24"/>
        </w:rPr>
        <w:t xml:space="preserve">dpowiednio </w:t>
      </w:r>
      <w:r w:rsidRPr="00DD2836">
        <w:rPr>
          <w:rFonts w:ascii="Times New Roman" w:hAnsi="Times New Roman"/>
          <w:sz w:val="24"/>
        </w:rPr>
        <w:t xml:space="preserve">w </w:t>
      </w:r>
      <w:r w:rsidR="00983E9C" w:rsidRPr="00DD2836">
        <w:rPr>
          <w:rFonts w:ascii="Times New Roman" w:hAnsi="Times New Roman"/>
          <w:sz w:val="24"/>
        </w:rPr>
        <w:t>semestrze</w:t>
      </w:r>
      <w:r w:rsidRPr="00DD2836">
        <w:rPr>
          <w:rFonts w:ascii="Times New Roman" w:hAnsi="Times New Roman"/>
          <w:sz w:val="24"/>
        </w:rPr>
        <w:t xml:space="preserve"> za który przeprowadzana jest klasyfikacja.</w:t>
      </w:r>
      <w:r w:rsidR="00957195" w:rsidRPr="00DD2836">
        <w:rPr>
          <w:rFonts w:ascii="Times New Roman" w:hAnsi="Times New Roman"/>
          <w:sz w:val="24"/>
        </w:rPr>
        <w:t xml:space="preserve"> </w:t>
      </w:r>
      <w:r w:rsidRPr="00DD2836">
        <w:rPr>
          <w:rFonts w:ascii="Times New Roman" w:hAnsi="Times New Roman"/>
          <w:sz w:val="24"/>
        </w:rPr>
        <w:t>W dokumentacji przebiegu nauczan</w:t>
      </w:r>
      <w:r w:rsidR="00EC5032" w:rsidRPr="00DD2836">
        <w:rPr>
          <w:rFonts w:ascii="Times New Roman" w:hAnsi="Times New Roman"/>
          <w:sz w:val="24"/>
        </w:rPr>
        <w:t>ia wpisuje się odpowiednio „nie</w:t>
      </w:r>
      <w:r w:rsidRPr="00DD2836">
        <w:rPr>
          <w:rFonts w:ascii="Times New Roman" w:hAnsi="Times New Roman"/>
          <w:sz w:val="24"/>
        </w:rPr>
        <w:t xml:space="preserve">klasyfikowany” / „nieklasyfikowana”. </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lastRenderedPageBreak/>
        <w:t xml:space="preserve">Jeżeli w wyniku klasyfikacji śródrocznej stwierdzono, że poziom osiągnięć edukacyjnych ucznia uniemożliwi lub utrudni mu </w:t>
      </w:r>
      <w:r w:rsidR="00957195" w:rsidRPr="00DD2836">
        <w:rPr>
          <w:rFonts w:ascii="Times New Roman" w:hAnsi="Times New Roman"/>
          <w:sz w:val="24"/>
        </w:rPr>
        <w:t>kontynuowanie nauki</w:t>
      </w:r>
      <w:r w:rsidRPr="00DD2836">
        <w:rPr>
          <w:rFonts w:ascii="Times New Roman" w:hAnsi="Times New Roman"/>
          <w:sz w:val="24"/>
        </w:rPr>
        <w:t>, szkoła w miarę możliwości stwarza uczniowi szansę uzupełnienia braków.</w:t>
      </w:r>
    </w:p>
    <w:p w:rsidR="00A62DAC" w:rsidRPr="00DD2836" w:rsidRDefault="00957195" w:rsidP="00FC7AF2">
      <w:pPr>
        <w:pStyle w:val="Akapitzlist"/>
        <w:numPr>
          <w:ilvl w:val="0"/>
          <w:numId w:val="94"/>
        </w:numPr>
        <w:spacing w:line="360" w:lineRule="auto"/>
        <w:jc w:val="both"/>
        <w:rPr>
          <w:rFonts w:ascii="Times New Roman" w:hAnsi="Times New Roman"/>
          <w:color w:val="000000" w:themeColor="text1"/>
          <w:sz w:val="24"/>
          <w:szCs w:val="24"/>
        </w:rPr>
      </w:pPr>
      <w:r w:rsidRPr="00DD2836">
        <w:rPr>
          <w:rFonts w:ascii="Times New Roman" w:hAnsi="Times New Roman"/>
          <w:color w:val="000000" w:themeColor="text1"/>
          <w:sz w:val="24"/>
          <w:szCs w:val="24"/>
        </w:rPr>
        <w:t>Podstaw</w:t>
      </w:r>
      <w:r w:rsidR="00A62DAC" w:rsidRPr="00DD2836">
        <w:rPr>
          <w:rFonts w:ascii="Times New Roman" w:hAnsi="Times New Roman"/>
          <w:color w:val="000000" w:themeColor="text1"/>
          <w:sz w:val="24"/>
          <w:szCs w:val="24"/>
        </w:rPr>
        <w:t xml:space="preserve">ą klasyfikacji </w:t>
      </w:r>
      <w:r w:rsidR="00AA78F7" w:rsidRPr="00DD2836">
        <w:rPr>
          <w:rFonts w:ascii="Times New Roman" w:hAnsi="Times New Roman"/>
          <w:color w:val="000000" w:themeColor="text1"/>
          <w:sz w:val="24"/>
          <w:szCs w:val="24"/>
        </w:rPr>
        <w:t xml:space="preserve">śródrocznej </w:t>
      </w:r>
      <w:r w:rsidR="00A62DAC" w:rsidRPr="00DD2836">
        <w:rPr>
          <w:rFonts w:ascii="Times New Roman" w:hAnsi="Times New Roman"/>
          <w:color w:val="000000" w:themeColor="text1"/>
          <w:sz w:val="24"/>
          <w:szCs w:val="24"/>
        </w:rPr>
        <w:t xml:space="preserve">są co najmniej 3 oceny bieżące w ciągu </w:t>
      </w:r>
      <w:r w:rsidR="00983E9C" w:rsidRPr="00DD2836">
        <w:rPr>
          <w:rFonts w:ascii="Times New Roman" w:hAnsi="Times New Roman"/>
          <w:color w:val="000000" w:themeColor="text1"/>
          <w:sz w:val="24"/>
          <w:szCs w:val="24"/>
        </w:rPr>
        <w:t xml:space="preserve">semestru </w:t>
      </w:r>
      <w:r w:rsidR="00A62DAC" w:rsidRPr="00DD2836">
        <w:rPr>
          <w:rFonts w:ascii="Times New Roman" w:hAnsi="Times New Roman"/>
          <w:color w:val="000000" w:themeColor="text1"/>
          <w:sz w:val="24"/>
          <w:szCs w:val="24"/>
        </w:rPr>
        <w:t>uzyskane poprzez różne formy oceniania.</w:t>
      </w:r>
      <w:r w:rsidRPr="00DD2836">
        <w:rPr>
          <w:rFonts w:ascii="Times New Roman" w:hAnsi="Times New Roman"/>
          <w:color w:val="000000" w:themeColor="text1"/>
          <w:sz w:val="24"/>
          <w:szCs w:val="24"/>
        </w:rPr>
        <w:t xml:space="preserve"> Wyjątek</w:t>
      </w:r>
      <w:r w:rsidR="00A62DAC" w:rsidRPr="00DD2836">
        <w:rPr>
          <w:rFonts w:ascii="Times New Roman" w:hAnsi="Times New Roman"/>
          <w:color w:val="000000" w:themeColor="text1"/>
          <w:sz w:val="24"/>
          <w:szCs w:val="24"/>
        </w:rPr>
        <w:t xml:space="preserve"> gdzie ilość ocen </w:t>
      </w:r>
      <w:r w:rsidR="00FE591F" w:rsidRPr="00DD2836">
        <w:rPr>
          <w:rFonts w:ascii="Times New Roman" w:hAnsi="Times New Roman"/>
          <w:color w:val="000000" w:themeColor="text1"/>
          <w:sz w:val="24"/>
          <w:szCs w:val="24"/>
        </w:rPr>
        <w:t xml:space="preserve">powinna być większa stanowią oceny w </w:t>
      </w:r>
      <w:r w:rsidR="00A62DAC" w:rsidRPr="00DD2836">
        <w:rPr>
          <w:rFonts w:ascii="Times New Roman" w:hAnsi="Times New Roman"/>
          <w:color w:val="000000" w:themeColor="text1"/>
          <w:sz w:val="24"/>
          <w:szCs w:val="24"/>
        </w:rPr>
        <w:t xml:space="preserve">liceum z </w:t>
      </w:r>
      <w:r w:rsidR="00AA78F7" w:rsidRPr="00DD2836">
        <w:rPr>
          <w:rFonts w:ascii="Times New Roman" w:hAnsi="Times New Roman"/>
          <w:color w:val="000000" w:themeColor="text1"/>
          <w:sz w:val="24"/>
          <w:szCs w:val="24"/>
        </w:rPr>
        <w:t xml:space="preserve">maturalnych </w:t>
      </w:r>
      <w:r w:rsidR="00FE591F" w:rsidRPr="00DD2836">
        <w:rPr>
          <w:rFonts w:ascii="Times New Roman" w:hAnsi="Times New Roman"/>
          <w:color w:val="000000" w:themeColor="text1"/>
          <w:sz w:val="24"/>
          <w:szCs w:val="24"/>
        </w:rPr>
        <w:t xml:space="preserve">przedmiotów obowiązkowych i </w:t>
      </w:r>
      <w:r w:rsidR="00A62DAC" w:rsidRPr="00DD2836">
        <w:rPr>
          <w:rFonts w:ascii="Times New Roman" w:hAnsi="Times New Roman"/>
          <w:color w:val="000000" w:themeColor="text1"/>
          <w:sz w:val="24"/>
          <w:szCs w:val="24"/>
        </w:rPr>
        <w:t>realizowanych na poziomie rozszerzonym.</w:t>
      </w:r>
    </w:p>
    <w:p w:rsidR="00AA78F7" w:rsidRPr="00DD2836" w:rsidRDefault="00AA78F7" w:rsidP="00FC7AF2">
      <w:pPr>
        <w:pStyle w:val="Akapitzlist"/>
        <w:numPr>
          <w:ilvl w:val="0"/>
          <w:numId w:val="94"/>
        </w:numPr>
        <w:tabs>
          <w:tab w:val="num" w:pos="0"/>
        </w:tabs>
        <w:spacing w:line="360" w:lineRule="auto"/>
        <w:jc w:val="both"/>
        <w:rPr>
          <w:rFonts w:ascii="Times New Roman" w:hAnsi="Times New Roman"/>
          <w:sz w:val="24"/>
          <w:szCs w:val="24"/>
        </w:rPr>
      </w:pPr>
      <w:r w:rsidRPr="00DD2836">
        <w:rPr>
          <w:rFonts w:ascii="Times New Roman" w:hAnsi="Times New Roman"/>
          <w:sz w:val="24"/>
          <w:szCs w:val="24"/>
        </w:rPr>
        <w:t xml:space="preserve">Ocena śródroczna ma charakter informacyjny. Uczeń nie ma obowiązku poprawy niedostatecznej oceny śródrocznej. </w:t>
      </w:r>
    </w:p>
    <w:p w:rsidR="00A62DAC" w:rsidRPr="00DD2836" w:rsidRDefault="00A62DAC" w:rsidP="00FC7AF2">
      <w:pPr>
        <w:pStyle w:val="Akapitzlist"/>
        <w:numPr>
          <w:ilvl w:val="0"/>
          <w:numId w:val="94"/>
        </w:numPr>
        <w:spacing w:after="144" w:line="360" w:lineRule="auto"/>
        <w:jc w:val="both"/>
        <w:rPr>
          <w:rFonts w:ascii="Times New Roman" w:hAnsi="Times New Roman"/>
          <w:sz w:val="24"/>
          <w:szCs w:val="24"/>
        </w:rPr>
      </w:pPr>
      <w:r w:rsidRPr="00DD2836">
        <w:rPr>
          <w:rFonts w:ascii="Times New Roman" w:hAnsi="Times New Roman"/>
          <w:sz w:val="24"/>
          <w:szCs w:val="24"/>
        </w:rPr>
        <w:t xml:space="preserve">Ocena uzyskana na I </w:t>
      </w:r>
      <w:r w:rsidR="00983E9C" w:rsidRPr="00DD2836">
        <w:rPr>
          <w:rFonts w:ascii="Times New Roman" w:hAnsi="Times New Roman"/>
          <w:sz w:val="24"/>
          <w:szCs w:val="24"/>
        </w:rPr>
        <w:t>semestr</w:t>
      </w:r>
      <w:r w:rsidR="00FE591F" w:rsidRPr="00DD2836">
        <w:rPr>
          <w:rFonts w:ascii="Times New Roman" w:hAnsi="Times New Roman"/>
          <w:sz w:val="24"/>
          <w:szCs w:val="24"/>
        </w:rPr>
        <w:t xml:space="preserve"> nazywa się oceną</w:t>
      </w:r>
      <w:r w:rsidRPr="00DD2836">
        <w:rPr>
          <w:rFonts w:ascii="Times New Roman" w:hAnsi="Times New Roman"/>
          <w:sz w:val="24"/>
          <w:szCs w:val="24"/>
        </w:rPr>
        <w:t xml:space="preserve"> </w:t>
      </w:r>
      <w:r w:rsidR="00921145" w:rsidRPr="00DD2836">
        <w:rPr>
          <w:rFonts w:ascii="Times New Roman" w:hAnsi="Times New Roman"/>
          <w:sz w:val="24"/>
          <w:szCs w:val="24"/>
        </w:rPr>
        <w:t>śródroczną</w:t>
      </w:r>
      <w:r w:rsidRPr="00DD2836">
        <w:rPr>
          <w:rFonts w:ascii="Times New Roman" w:hAnsi="Times New Roman"/>
          <w:sz w:val="24"/>
          <w:szCs w:val="24"/>
        </w:rPr>
        <w:t>, a na koniec roku szkolnego nazywa się oceną roczną.</w:t>
      </w:r>
      <w:r w:rsidR="00FE591F" w:rsidRPr="00DD2836">
        <w:rPr>
          <w:rFonts w:ascii="Times New Roman" w:hAnsi="Times New Roman"/>
          <w:sz w:val="24"/>
          <w:szCs w:val="24"/>
        </w:rPr>
        <w:t xml:space="preserve"> </w:t>
      </w:r>
      <w:r w:rsidRPr="00DD2836">
        <w:rPr>
          <w:rFonts w:ascii="Times New Roman" w:hAnsi="Times New Roman"/>
          <w:sz w:val="24"/>
          <w:szCs w:val="24"/>
        </w:rPr>
        <w:t xml:space="preserve">W dokumentacji przebiegu nauczania wpisuje się oceny roczne w pełnym brzmieniu, a oceny </w:t>
      </w:r>
      <w:r w:rsidR="004608CB" w:rsidRPr="00DD2836">
        <w:rPr>
          <w:rFonts w:ascii="Times New Roman" w:hAnsi="Times New Roman"/>
          <w:sz w:val="24"/>
          <w:szCs w:val="24"/>
        </w:rPr>
        <w:t>śródroczne</w:t>
      </w:r>
      <w:r w:rsidR="00FE591F" w:rsidRPr="00DD2836">
        <w:rPr>
          <w:rFonts w:ascii="Times New Roman" w:hAnsi="Times New Roman"/>
          <w:sz w:val="24"/>
          <w:szCs w:val="24"/>
        </w:rPr>
        <w:t xml:space="preserve"> </w:t>
      </w:r>
      <w:r w:rsidRPr="00DD2836">
        <w:rPr>
          <w:rFonts w:ascii="Times New Roman" w:hAnsi="Times New Roman"/>
          <w:sz w:val="24"/>
          <w:szCs w:val="24"/>
        </w:rPr>
        <w:t xml:space="preserve">w skrócie, odpowiednio: 6 – cel, 5 – </w:t>
      </w:r>
      <w:proofErr w:type="spellStart"/>
      <w:r w:rsidRPr="00DD2836">
        <w:rPr>
          <w:rFonts w:ascii="Times New Roman" w:hAnsi="Times New Roman"/>
          <w:sz w:val="24"/>
          <w:szCs w:val="24"/>
        </w:rPr>
        <w:t>bdb</w:t>
      </w:r>
      <w:proofErr w:type="spellEnd"/>
      <w:r w:rsidRPr="00DD2836">
        <w:rPr>
          <w:rFonts w:ascii="Times New Roman" w:hAnsi="Times New Roman"/>
          <w:sz w:val="24"/>
          <w:szCs w:val="24"/>
        </w:rPr>
        <w:t xml:space="preserve">, 4 – </w:t>
      </w:r>
      <w:proofErr w:type="spellStart"/>
      <w:r w:rsidRPr="00DD2836">
        <w:rPr>
          <w:rFonts w:ascii="Times New Roman" w:hAnsi="Times New Roman"/>
          <w:sz w:val="24"/>
          <w:szCs w:val="24"/>
        </w:rPr>
        <w:t>db</w:t>
      </w:r>
      <w:proofErr w:type="spellEnd"/>
      <w:r w:rsidRPr="00DD2836">
        <w:rPr>
          <w:rFonts w:ascii="Times New Roman" w:hAnsi="Times New Roman"/>
          <w:sz w:val="24"/>
          <w:szCs w:val="24"/>
        </w:rPr>
        <w:t xml:space="preserve">, 3 – </w:t>
      </w:r>
      <w:proofErr w:type="spellStart"/>
      <w:r w:rsidRPr="00DD2836">
        <w:rPr>
          <w:rFonts w:ascii="Times New Roman" w:hAnsi="Times New Roman"/>
          <w:sz w:val="24"/>
          <w:szCs w:val="24"/>
        </w:rPr>
        <w:t>dst</w:t>
      </w:r>
      <w:proofErr w:type="spellEnd"/>
      <w:r w:rsidRPr="00DD2836">
        <w:rPr>
          <w:rFonts w:ascii="Times New Roman" w:hAnsi="Times New Roman"/>
          <w:sz w:val="24"/>
          <w:szCs w:val="24"/>
        </w:rPr>
        <w:t xml:space="preserve">, 2 – </w:t>
      </w:r>
      <w:proofErr w:type="spellStart"/>
      <w:r w:rsidRPr="00DD2836">
        <w:rPr>
          <w:rFonts w:ascii="Times New Roman" w:hAnsi="Times New Roman"/>
          <w:sz w:val="24"/>
          <w:szCs w:val="24"/>
        </w:rPr>
        <w:t>dop</w:t>
      </w:r>
      <w:proofErr w:type="spellEnd"/>
      <w:r w:rsidRPr="00DD2836">
        <w:rPr>
          <w:rFonts w:ascii="Times New Roman" w:hAnsi="Times New Roman"/>
          <w:sz w:val="24"/>
          <w:szCs w:val="24"/>
        </w:rPr>
        <w:t xml:space="preserve">, 1 – </w:t>
      </w:r>
      <w:proofErr w:type="spellStart"/>
      <w:r w:rsidRPr="00DD2836">
        <w:rPr>
          <w:rFonts w:ascii="Times New Roman" w:hAnsi="Times New Roman"/>
          <w:sz w:val="24"/>
          <w:szCs w:val="24"/>
        </w:rPr>
        <w:t>ndst</w:t>
      </w:r>
      <w:proofErr w:type="spellEnd"/>
      <w:r w:rsidRPr="00DD2836">
        <w:rPr>
          <w:rFonts w:ascii="Times New Roman" w:hAnsi="Times New Roman"/>
          <w:sz w:val="24"/>
          <w:szCs w:val="24"/>
        </w:rPr>
        <w:t>.</w:t>
      </w:r>
      <w:r w:rsidR="00FE591F" w:rsidRPr="00DD2836">
        <w:rPr>
          <w:rFonts w:ascii="Times New Roman" w:hAnsi="Times New Roman"/>
          <w:sz w:val="24"/>
          <w:szCs w:val="24"/>
        </w:rPr>
        <w:t xml:space="preserve"> </w:t>
      </w:r>
    </w:p>
    <w:p w:rsidR="00A62DAC" w:rsidRPr="00DD2836" w:rsidRDefault="00A62DAC" w:rsidP="00FC7AF2">
      <w:pPr>
        <w:pStyle w:val="Akapitzlist"/>
        <w:numPr>
          <w:ilvl w:val="0"/>
          <w:numId w:val="94"/>
        </w:numPr>
        <w:spacing w:line="360" w:lineRule="auto"/>
        <w:jc w:val="both"/>
        <w:rPr>
          <w:rFonts w:ascii="Times New Roman" w:hAnsi="Times New Roman"/>
          <w:sz w:val="24"/>
          <w:szCs w:val="24"/>
        </w:rPr>
      </w:pPr>
      <w:r w:rsidRPr="00DD2836">
        <w:rPr>
          <w:rFonts w:ascii="Times New Roman" w:hAnsi="Times New Roman"/>
          <w:sz w:val="24"/>
          <w:szCs w:val="24"/>
        </w:rPr>
        <w:t>Ocena śródroczna</w:t>
      </w:r>
      <w:r w:rsidR="00FE591F" w:rsidRPr="00DD2836">
        <w:rPr>
          <w:rFonts w:ascii="Times New Roman" w:hAnsi="Times New Roman"/>
          <w:sz w:val="24"/>
          <w:szCs w:val="24"/>
        </w:rPr>
        <w:t xml:space="preserve"> i roczna</w:t>
      </w:r>
      <w:r w:rsidRPr="00DD2836">
        <w:rPr>
          <w:rFonts w:ascii="Times New Roman" w:hAnsi="Times New Roman"/>
          <w:sz w:val="24"/>
          <w:szCs w:val="24"/>
        </w:rPr>
        <w:t xml:space="preserve"> jest średnią ważoną ocen bieżących.</w:t>
      </w:r>
    </w:p>
    <w:p w:rsidR="00A62DAC" w:rsidRPr="00DD2836" w:rsidRDefault="00A62DAC" w:rsidP="00FC7AF2">
      <w:pPr>
        <w:pStyle w:val="Akapitzlist"/>
        <w:numPr>
          <w:ilvl w:val="0"/>
          <w:numId w:val="94"/>
        </w:numPr>
        <w:spacing w:after="60" w:line="360" w:lineRule="auto"/>
        <w:jc w:val="both"/>
        <w:rPr>
          <w:rFonts w:ascii="Times New Roman" w:hAnsi="Times New Roman"/>
          <w:sz w:val="24"/>
        </w:rPr>
      </w:pPr>
      <w:r w:rsidRPr="00DD2836">
        <w:rPr>
          <w:rFonts w:ascii="Times New Roman" w:hAnsi="Times New Roman"/>
          <w:sz w:val="24"/>
        </w:rPr>
        <w:t xml:space="preserve">Przy ustalaniu oceny klasyfikacyjnej, </w:t>
      </w:r>
      <w:r w:rsidR="004608CB" w:rsidRPr="00DD2836">
        <w:rPr>
          <w:rFonts w:ascii="Times New Roman" w:hAnsi="Times New Roman"/>
          <w:sz w:val="24"/>
        </w:rPr>
        <w:t>śródrocznej</w:t>
      </w:r>
      <w:r w:rsidR="00FE591F" w:rsidRPr="00DD2836">
        <w:rPr>
          <w:rFonts w:ascii="Times New Roman" w:hAnsi="Times New Roman"/>
          <w:sz w:val="24"/>
        </w:rPr>
        <w:t xml:space="preserve"> l</w:t>
      </w:r>
      <w:r w:rsidRPr="00DD2836">
        <w:rPr>
          <w:rFonts w:ascii="Times New Roman" w:hAnsi="Times New Roman"/>
          <w:sz w:val="24"/>
        </w:rPr>
        <w:t>ub rocznej, nauczyciel uwzględnia wartości średniej ważonej</w:t>
      </w:r>
      <w:r w:rsidR="00946A16" w:rsidRPr="00DD2836">
        <w:rPr>
          <w:rFonts w:ascii="Times New Roman" w:hAnsi="Times New Roman"/>
          <w:sz w:val="24"/>
        </w:rPr>
        <w:t xml:space="preserve">. </w:t>
      </w:r>
      <w:r w:rsidRPr="00DD2836">
        <w:rPr>
          <w:rFonts w:ascii="Times New Roman" w:hAnsi="Times New Roman"/>
          <w:sz w:val="24"/>
        </w:rPr>
        <w:t>Uzyskaną średnią zamienia się na stopień zgodnie z zasadami określonymi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62DAC" w:rsidRPr="00DD2836" w:rsidTr="004C3C0C">
        <w:tc>
          <w:tcPr>
            <w:tcW w:w="4606" w:type="dxa"/>
          </w:tcPr>
          <w:p w:rsidR="00A62DAC" w:rsidRPr="00DD2836" w:rsidRDefault="00A62DAC" w:rsidP="004C3C0C">
            <w:pPr>
              <w:spacing w:after="60" w:line="360" w:lineRule="auto"/>
              <w:jc w:val="both"/>
              <w:rPr>
                <w:sz w:val="24"/>
              </w:rPr>
            </w:pPr>
            <w:r w:rsidRPr="00DD2836">
              <w:rPr>
                <w:sz w:val="24"/>
              </w:rPr>
              <w:t>Wartość średniej ważonej</w:t>
            </w:r>
          </w:p>
        </w:tc>
        <w:tc>
          <w:tcPr>
            <w:tcW w:w="4606" w:type="dxa"/>
          </w:tcPr>
          <w:p w:rsidR="00A62DAC" w:rsidRPr="00DD2836" w:rsidRDefault="00A62DAC" w:rsidP="004C3C0C">
            <w:pPr>
              <w:spacing w:after="60" w:line="360" w:lineRule="auto"/>
              <w:jc w:val="both"/>
              <w:rPr>
                <w:sz w:val="24"/>
              </w:rPr>
            </w:pPr>
            <w:r w:rsidRPr="00DD2836">
              <w:rPr>
                <w:sz w:val="24"/>
              </w:rPr>
              <w:t>Ocena</w:t>
            </w:r>
          </w:p>
        </w:tc>
      </w:tr>
      <w:tr w:rsidR="00A62DAC" w:rsidRPr="00DD2836" w:rsidTr="004C3C0C">
        <w:tc>
          <w:tcPr>
            <w:tcW w:w="4606" w:type="dxa"/>
          </w:tcPr>
          <w:p w:rsidR="00A62DAC" w:rsidRPr="00DD2836" w:rsidRDefault="00A62DAC" w:rsidP="004C3C0C">
            <w:pPr>
              <w:spacing w:after="60" w:line="360" w:lineRule="auto"/>
              <w:jc w:val="both"/>
              <w:rPr>
                <w:sz w:val="24"/>
              </w:rPr>
            </w:pPr>
            <w:r w:rsidRPr="00DD2836">
              <w:rPr>
                <w:sz w:val="24"/>
              </w:rPr>
              <w:t>5,51 - 6,00</w:t>
            </w:r>
          </w:p>
        </w:tc>
        <w:tc>
          <w:tcPr>
            <w:tcW w:w="4606" w:type="dxa"/>
          </w:tcPr>
          <w:p w:rsidR="00A62DAC" w:rsidRPr="00DD2836" w:rsidRDefault="00A62DAC" w:rsidP="004C3C0C">
            <w:pPr>
              <w:spacing w:after="60" w:line="360" w:lineRule="auto"/>
              <w:jc w:val="both"/>
              <w:rPr>
                <w:sz w:val="24"/>
              </w:rPr>
            </w:pPr>
            <w:r w:rsidRPr="00DD2836">
              <w:rPr>
                <w:sz w:val="24"/>
              </w:rPr>
              <w:t>Celujący</w:t>
            </w:r>
          </w:p>
        </w:tc>
      </w:tr>
      <w:tr w:rsidR="00A62DAC" w:rsidRPr="00DD2836" w:rsidTr="004C3C0C">
        <w:tc>
          <w:tcPr>
            <w:tcW w:w="4606" w:type="dxa"/>
          </w:tcPr>
          <w:p w:rsidR="00A62DAC" w:rsidRPr="00DD2836" w:rsidRDefault="00A62DAC" w:rsidP="004C3C0C">
            <w:pPr>
              <w:spacing w:after="60" w:line="360" w:lineRule="auto"/>
              <w:jc w:val="both"/>
              <w:rPr>
                <w:sz w:val="24"/>
              </w:rPr>
            </w:pPr>
            <w:r w:rsidRPr="00DD2836">
              <w:rPr>
                <w:sz w:val="24"/>
              </w:rPr>
              <w:t>4,51 - 5,50</w:t>
            </w:r>
          </w:p>
        </w:tc>
        <w:tc>
          <w:tcPr>
            <w:tcW w:w="4606" w:type="dxa"/>
          </w:tcPr>
          <w:p w:rsidR="00A62DAC" w:rsidRPr="00DD2836" w:rsidRDefault="00A62DAC" w:rsidP="004C3C0C">
            <w:pPr>
              <w:spacing w:after="60" w:line="360" w:lineRule="auto"/>
              <w:jc w:val="both"/>
              <w:rPr>
                <w:sz w:val="24"/>
              </w:rPr>
            </w:pPr>
            <w:r w:rsidRPr="00DD2836">
              <w:rPr>
                <w:sz w:val="24"/>
              </w:rPr>
              <w:t>Bardzo dobry</w:t>
            </w:r>
          </w:p>
        </w:tc>
      </w:tr>
      <w:tr w:rsidR="00A62DAC" w:rsidRPr="00DD2836" w:rsidTr="004C3C0C">
        <w:tc>
          <w:tcPr>
            <w:tcW w:w="4606" w:type="dxa"/>
          </w:tcPr>
          <w:p w:rsidR="00A62DAC" w:rsidRPr="00DD2836" w:rsidRDefault="00A62DAC" w:rsidP="004C3C0C">
            <w:pPr>
              <w:spacing w:after="60" w:line="360" w:lineRule="auto"/>
              <w:jc w:val="both"/>
              <w:rPr>
                <w:sz w:val="24"/>
              </w:rPr>
            </w:pPr>
            <w:r w:rsidRPr="00DD2836">
              <w:rPr>
                <w:sz w:val="24"/>
              </w:rPr>
              <w:t>3,51 - 4,50</w:t>
            </w:r>
          </w:p>
        </w:tc>
        <w:tc>
          <w:tcPr>
            <w:tcW w:w="4606" w:type="dxa"/>
          </w:tcPr>
          <w:p w:rsidR="00A62DAC" w:rsidRPr="00DD2836" w:rsidRDefault="00A62DAC" w:rsidP="004C3C0C">
            <w:pPr>
              <w:spacing w:after="60" w:line="360" w:lineRule="auto"/>
              <w:jc w:val="both"/>
              <w:rPr>
                <w:sz w:val="24"/>
              </w:rPr>
            </w:pPr>
            <w:r w:rsidRPr="00DD2836">
              <w:rPr>
                <w:sz w:val="24"/>
              </w:rPr>
              <w:t>Dobry</w:t>
            </w:r>
          </w:p>
        </w:tc>
      </w:tr>
      <w:tr w:rsidR="00A62DAC" w:rsidRPr="00DD2836" w:rsidTr="004C3C0C">
        <w:tc>
          <w:tcPr>
            <w:tcW w:w="4606" w:type="dxa"/>
          </w:tcPr>
          <w:p w:rsidR="00A62DAC" w:rsidRPr="00DD2836" w:rsidRDefault="00A62DAC" w:rsidP="004C3C0C">
            <w:pPr>
              <w:spacing w:after="60" w:line="360" w:lineRule="auto"/>
              <w:jc w:val="both"/>
              <w:rPr>
                <w:sz w:val="24"/>
              </w:rPr>
            </w:pPr>
            <w:r w:rsidRPr="00DD2836">
              <w:rPr>
                <w:sz w:val="24"/>
              </w:rPr>
              <w:t>2,51 - 3,50</w:t>
            </w:r>
          </w:p>
        </w:tc>
        <w:tc>
          <w:tcPr>
            <w:tcW w:w="4606" w:type="dxa"/>
          </w:tcPr>
          <w:p w:rsidR="00A62DAC" w:rsidRPr="00DD2836" w:rsidRDefault="00A62DAC" w:rsidP="004C3C0C">
            <w:pPr>
              <w:spacing w:after="60" w:line="360" w:lineRule="auto"/>
              <w:jc w:val="both"/>
              <w:rPr>
                <w:sz w:val="24"/>
              </w:rPr>
            </w:pPr>
            <w:r w:rsidRPr="00DD2836">
              <w:rPr>
                <w:sz w:val="24"/>
              </w:rPr>
              <w:t>Dostateczny</w:t>
            </w:r>
          </w:p>
        </w:tc>
      </w:tr>
    </w:tbl>
    <w:p w:rsidR="00A62DAC" w:rsidRPr="00DD2836" w:rsidRDefault="00A62DAC" w:rsidP="00FC7AF2">
      <w:pPr>
        <w:pStyle w:val="Akapitzlist"/>
        <w:numPr>
          <w:ilvl w:val="0"/>
          <w:numId w:val="94"/>
        </w:numPr>
        <w:tabs>
          <w:tab w:val="num" w:pos="0"/>
        </w:tabs>
        <w:spacing w:line="360" w:lineRule="auto"/>
        <w:jc w:val="both"/>
        <w:rPr>
          <w:rFonts w:ascii="Times New Roman" w:hAnsi="Times New Roman"/>
          <w:sz w:val="24"/>
          <w:szCs w:val="24"/>
        </w:rPr>
      </w:pPr>
      <w:r w:rsidRPr="00DD2836">
        <w:rPr>
          <w:rFonts w:ascii="Times New Roman" w:hAnsi="Times New Roman"/>
          <w:sz w:val="24"/>
          <w:szCs w:val="24"/>
        </w:rPr>
        <w:t xml:space="preserve">Przy ustalaniu oceny dopuszczającej i niedostatecznej nauczyciel bierze pod uwagę całokształt edukacyjnych osiągnięć ucznia i jego postawę na zajęciach w ciągu </w:t>
      </w:r>
      <w:r w:rsidR="00983E9C" w:rsidRPr="00DD2836">
        <w:rPr>
          <w:rFonts w:ascii="Times New Roman" w:hAnsi="Times New Roman"/>
          <w:sz w:val="24"/>
          <w:szCs w:val="24"/>
        </w:rPr>
        <w:t>semestr</w:t>
      </w:r>
      <w:r w:rsidRPr="00DD2836">
        <w:rPr>
          <w:rFonts w:ascii="Times New Roman" w:hAnsi="Times New Roman"/>
          <w:sz w:val="24"/>
          <w:szCs w:val="24"/>
        </w:rPr>
        <w:t xml:space="preserve">u/roku. </w:t>
      </w:r>
    </w:p>
    <w:p w:rsidR="00A62DAC" w:rsidRPr="00DD2836" w:rsidRDefault="00A62DAC" w:rsidP="00FC7AF2">
      <w:pPr>
        <w:pStyle w:val="Akapitzlist"/>
        <w:numPr>
          <w:ilvl w:val="0"/>
          <w:numId w:val="94"/>
        </w:numPr>
        <w:tabs>
          <w:tab w:val="num" w:pos="0"/>
        </w:tabs>
        <w:spacing w:line="360" w:lineRule="auto"/>
        <w:jc w:val="both"/>
        <w:rPr>
          <w:rFonts w:ascii="Times New Roman" w:hAnsi="Times New Roman"/>
          <w:sz w:val="24"/>
          <w:szCs w:val="24"/>
        </w:rPr>
      </w:pPr>
      <w:r w:rsidRPr="00DD2836">
        <w:rPr>
          <w:rFonts w:ascii="Times New Roman" w:hAnsi="Times New Roman"/>
          <w:sz w:val="24"/>
          <w:szCs w:val="24"/>
        </w:rPr>
        <w:t xml:space="preserve">Jeżeli średnia ważona jest wyższa niż 5,2, nauczyciel może podjąć indywidualnie decyzję o wystawieniu uczniowi </w:t>
      </w:r>
      <w:r w:rsidR="004608CB" w:rsidRPr="00DD2836">
        <w:rPr>
          <w:rFonts w:ascii="Times New Roman" w:hAnsi="Times New Roman"/>
          <w:sz w:val="24"/>
          <w:szCs w:val="24"/>
        </w:rPr>
        <w:t>śródroczne</w:t>
      </w:r>
      <w:r w:rsidRPr="00DD2836">
        <w:rPr>
          <w:rFonts w:ascii="Times New Roman" w:hAnsi="Times New Roman"/>
          <w:sz w:val="24"/>
          <w:szCs w:val="24"/>
        </w:rPr>
        <w:t>j / rocznej oceny celującej z zajęć edukacyjnych, biorąc pod uwagę całokształt osiągnięć edukacyjnych ucznia oraz jego wkład pracy.</w:t>
      </w:r>
    </w:p>
    <w:p w:rsidR="00A62DAC" w:rsidRPr="00DD2836" w:rsidRDefault="00A62DAC" w:rsidP="00FC7AF2">
      <w:pPr>
        <w:pStyle w:val="Akapitzlist"/>
        <w:numPr>
          <w:ilvl w:val="0"/>
          <w:numId w:val="94"/>
        </w:numPr>
        <w:tabs>
          <w:tab w:val="num" w:pos="0"/>
        </w:tabs>
        <w:spacing w:line="360" w:lineRule="auto"/>
        <w:jc w:val="both"/>
        <w:rPr>
          <w:rFonts w:ascii="Times New Roman" w:hAnsi="Times New Roman"/>
          <w:sz w:val="24"/>
          <w:szCs w:val="24"/>
        </w:rPr>
      </w:pPr>
      <w:r w:rsidRPr="00DD2836">
        <w:rPr>
          <w:rFonts w:ascii="Times New Roman" w:hAnsi="Times New Roman"/>
          <w:sz w:val="24"/>
          <w:szCs w:val="24"/>
        </w:rPr>
        <w:t>W liceum średnia ważona wymagana na oc</w:t>
      </w:r>
      <w:r w:rsidR="00FE591F" w:rsidRPr="00DD2836">
        <w:rPr>
          <w:rFonts w:ascii="Times New Roman" w:hAnsi="Times New Roman"/>
          <w:sz w:val="24"/>
          <w:szCs w:val="24"/>
        </w:rPr>
        <w:t xml:space="preserve">enę dopuszczającą z przedmiotów </w:t>
      </w:r>
      <w:r w:rsidRPr="00DD2836">
        <w:rPr>
          <w:rFonts w:ascii="Times New Roman" w:hAnsi="Times New Roman"/>
          <w:sz w:val="24"/>
          <w:szCs w:val="24"/>
        </w:rPr>
        <w:t>o</w:t>
      </w:r>
      <w:r w:rsidR="00FE591F" w:rsidRPr="00DD2836">
        <w:rPr>
          <w:rFonts w:ascii="Times New Roman" w:hAnsi="Times New Roman"/>
          <w:sz w:val="24"/>
          <w:szCs w:val="24"/>
        </w:rPr>
        <w:t xml:space="preserve">bowiązkowych i realizowanych w </w:t>
      </w:r>
      <w:r w:rsidRPr="00DD2836">
        <w:rPr>
          <w:rFonts w:ascii="Times New Roman" w:hAnsi="Times New Roman"/>
          <w:sz w:val="24"/>
          <w:szCs w:val="24"/>
        </w:rPr>
        <w:t xml:space="preserve">zakresie rozszerzonym </w:t>
      </w:r>
      <w:r w:rsidR="00946A16" w:rsidRPr="00DD2836">
        <w:rPr>
          <w:rFonts w:ascii="Times New Roman" w:hAnsi="Times New Roman"/>
          <w:sz w:val="24"/>
          <w:szCs w:val="24"/>
        </w:rPr>
        <w:t>musi wynosić co najmniej</w:t>
      </w:r>
      <w:r w:rsidR="00FE591F" w:rsidRPr="00DD2836">
        <w:rPr>
          <w:rFonts w:ascii="Times New Roman" w:hAnsi="Times New Roman"/>
          <w:sz w:val="24"/>
          <w:szCs w:val="24"/>
        </w:rPr>
        <w:t> 2,0.</w:t>
      </w:r>
    </w:p>
    <w:p w:rsidR="00A62DAC" w:rsidRPr="00DD2836" w:rsidRDefault="00A62DAC"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 xml:space="preserve">Laureaci konkursów przedmiotowych o zasięgu wojewódzkim i </w:t>
      </w:r>
      <w:proofErr w:type="spellStart"/>
      <w:r w:rsidRPr="00DD2836">
        <w:rPr>
          <w:rFonts w:ascii="Times New Roman" w:hAnsi="Times New Roman"/>
          <w:sz w:val="24"/>
        </w:rPr>
        <w:t>ponadwojewódzkim</w:t>
      </w:r>
      <w:proofErr w:type="spellEnd"/>
      <w:r w:rsidRPr="00DD2836">
        <w:rPr>
          <w:rFonts w:ascii="Times New Roman" w:hAnsi="Times New Roman"/>
          <w:sz w:val="24"/>
        </w:rPr>
        <w:t xml:space="preserve"> w gimnazjum oraz laureaci i finaliści olimpiad przedmiotowych w gimnazjum i szkołach ponadgimnazjalnych otrzymują z danych zajęć edukacyjnych celującą roczną ocenę </w:t>
      </w:r>
      <w:r w:rsidRPr="00DD2836">
        <w:rPr>
          <w:rFonts w:ascii="Times New Roman" w:hAnsi="Times New Roman"/>
          <w:sz w:val="24"/>
        </w:rPr>
        <w:lastRenderedPageBreak/>
        <w:t xml:space="preserve">klasyfikacyjną. Uczeń, który tytuł laureata konkursu przedmiotowego o zasięgu wojewódzkim i </w:t>
      </w:r>
      <w:proofErr w:type="spellStart"/>
      <w:r w:rsidRPr="00DD2836">
        <w:rPr>
          <w:rFonts w:ascii="Times New Roman" w:hAnsi="Times New Roman"/>
          <w:sz w:val="24"/>
        </w:rPr>
        <w:t>ponadwojewódzkim</w:t>
      </w:r>
      <w:proofErr w:type="spellEnd"/>
      <w:r w:rsidRPr="00DD2836">
        <w:rPr>
          <w:rFonts w:ascii="Times New Roman" w:hAnsi="Times New Roman"/>
          <w:sz w:val="24"/>
        </w:rPr>
        <w:t xml:space="preserve"> bądź laureata lub finalisty olimpiady przedmiotowej otrzymał po uzyskaniu rocznej oceny klasyfikacyjnej z zajęć edukacyjnych, otrzymuje z tych zajęć celującą końcową ocenę klasyfikacyjną.</w:t>
      </w:r>
    </w:p>
    <w:p w:rsidR="002F3765" w:rsidRPr="00DD2836" w:rsidRDefault="002F3765" w:rsidP="00FC7AF2">
      <w:pPr>
        <w:pStyle w:val="Akapitzlist"/>
        <w:numPr>
          <w:ilvl w:val="0"/>
          <w:numId w:val="88"/>
        </w:numPr>
        <w:spacing w:line="360" w:lineRule="auto"/>
        <w:ind w:left="284"/>
        <w:jc w:val="both"/>
        <w:rPr>
          <w:rFonts w:ascii="Times New Roman" w:hAnsi="Times New Roman"/>
          <w:sz w:val="24"/>
        </w:rPr>
      </w:pPr>
      <w:r w:rsidRPr="00DD2836">
        <w:rPr>
          <w:rFonts w:ascii="Times New Roman" w:hAnsi="Times New Roman"/>
          <w:sz w:val="24"/>
        </w:rPr>
        <w:t>Termin i forma informowania ucznia o przewidywanych ocenach klasyfikacyjnych:</w:t>
      </w:r>
    </w:p>
    <w:p w:rsidR="002F3765" w:rsidRPr="00DD2836" w:rsidRDefault="002F3765" w:rsidP="00FC7AF2">
      <w:pPr>
        <w:pStyle w:val="Akapitzlist"/>
        <w:numPr>
          <w:ilvl w:val="0"/>
          <w:numId w:val="95"/>
        </w:numPr>
        <w:spacing w:line="360" w:lineRule="auto"/>
        <w:jc w:val="both"/>
        <w:rPr>
          <w:rFonts w:ascii="Times New Roman" w:hAnsi="Times New Roman"/>
          <w:sz w:val="24"/>
        </w:rPr>
      </w:pPr>
      <w:r w:rsidRPr="00DD2836">
        <w:rPr>
          <w:rFonts w:ascii="Times New Roman" w:hAnsi="Times New Roman"/>
          <w:sz w:val="24"/>
        </w:rPr>
        <w:t>Rodzice są informowani o postępach i trudnościach ucznia w nauce poprzez:</w:t>
      </w:r>
      <w:r w:rsidRPr="00DD2836">
        <w:rPr>
          <w:rFonts w:ascii="Times New Roman" w:hAnsi="Times New Roman"/>
          <w:sz w:val="24"/>
          <w:szCs w:val="24"/>
        </w:rPr>
        <w:t xml:space="preserve"> dziennik elektroniczny</w:t>
      </w:r>
      <w:r w:rsidR="00C62B44" w:rsidRPr="00DD2836">
        <w:rPr>
          <w:rFonts w:ascii="Times New Roman" w:hAnsi="Times New Roman"/>
          <w:sz w:val="24"/>
          <w:szCs w:val="24"/>
        </w:rPr>
        <w:t xml:space="preserve"> oraz </w:t>
      </w:r>
      <w:r w:rsidRPr="00DD2836">
        <w:rPr>
          <w:rFonts w:ascii="Times New Roman" w:hAnsi="Times New Roman"/>
          <w:sz w:val="24"/>
        </w:rPr>
        <w:t>zebrania z rodzicami i konsultacje popołudniowe, których termin ustala dyrektor szkoły.</w:t>
      </w:r>
    </w:p>
    <w:p w:rsidR="00DF60EF" w:rsidRPr="00DD2836" w:rsidRDefault="002F3765" w:rsidP="00FC7AF2">
      <w:pPr>
        <w:pStyle w:val="Akapitzlist"/>
        <w:numPr>
          <w:ilvl w:val="0"/>
          <w:numId w:val="95"/>
        </w:numPr>
        <w:spacing w:line="360" w:lineRule="auto"/>
        <w:jc w:val="both"/>
        <w:rPr>
          <w:rFonts w:ascii="Times New Roman" w:hAnsi="Times New Roman"/>
          <w:sz w:val="24"/>
        </w:rPr>
      </w:pPr>
      <w:r w:rsidRPr="00DD2836">
        <w:rPr>
          <w:rFonts w:ascii="Times New Roman" w:hAnsi="Times New Roman"/>
          <w:sz w:val="24"/>
        </w:rPr>
        <w:t xml:space="preserve">Na </w:t>
      </w:r>
      <w:r w:rsidR="008C5039">
        <w:rPr>
          <w:rFonts w:ascii="Times New Roman" w:hAnsi="Times New Roman"/>
          <w:sz w:val="24"/>
        </w:rPr>
        <w:t>2 tygodnie</w:t>
      </w:r>
      <w:r w:rsidRPr="00DD2836">
        <w:rPr>
          <w:rFonts w:ascii="Times New Roman" w:hAnsi="Times New Roman"/>
          <w:sz w:val="24"/>
        </w:rPr>
        <w:t xml:space="preserve"> przed rocznym/</w:t>
      </w:r>
      <w:r w:rsidR="0017256D" w:rsidRPr="00DD2836">
        <w:rPr>
          <w:rFonts w:ascii="Times New Roman" w:hAnsi="Times New Roman"/>
          <w:sz w:val="24"/>
        </w:rPr>
        <w:t>śródrocznym</w:t>
      </w:r>
      <w:r w:rsidRPr="00DD2836">
        <w:rPr>
          <w:rFonts w:ascii="Times New Roman" w:hAnsi="Times New Roman"/>
          <w:sz w:val="24"/>
        </w:rPr>
        <w:t xml:space="preserve"> klasyfikacyjnym zebraniem plenarnym rady pedagogicznej, nauczyciele poszczególnych przedmiotów są zobowiązani do poinformowania ucznia, a wychowawcy klasy jego rodziców o prz</w:t>
      </w:r>
      <w:r w:rsidR="0017256D" w:rsidRPr="00DD2836">
        <w:rPr>
          <w:rFonts w:ascii="Times New Roman" w:hAnsi="Times New Roman"/>
          <w:sz w:val="24"/>
        </w:rPr>
        <w:t>ewidywanych dla niego rocznych/śródrocznych</w:t>
      </w:r>
      <w:r w:rsidRPr="00DD2836">
        <w:rPr>
          <w:rFonts w:ascii="Times New Roman" w:hAnsi="Times New Roman"/>
          <w:sz w:val="24"/>
        </w:rPr>
        <w:t xml:space="preserve"> ocenach klasyfikacyjnych z zajęć edukacyjnych i zachowania.</w:t>
      </w:r>
      <w:r w:rsidR="00C62B44" w:rsidRPr="00DD2836">
        <w:rPr>
          <w:rFonts w:ascii="Times New Roman" w:hAnsi="Times New Roman"/>
          <w:sz w:val="24"/>
        </w:rPr>
        <w:t xml:space="preserve"> –</w:t>
      </w:r>
    </w:p>
    <w:p w:rsidR="002F3765" w:rsidRPr="00DD2836" w:rsidRDefault="002F3765" w:rsidP="00FC7AF2">
      <w:pPr>
        <w:pStyle w:val="Akapitzlist"/>
        <w:numPr>
          <w:ilvl w:val="0"/>
          <w:numId w:val="95"/>
        </w:numPr>
        <w:spacing w:line="360" w:lineRule="auto"/>
        <w:jc w:val="both"/>
        <w:rPr>
          <w:rFonts w:ascii="Times New Roman" w:hAnsi="Times New Roman"/>
          <w:sz w:val="24"/>
        </w:rPr>
      </w:pPr>
      <w:r w:rsidRPr="00DD2836">
        <w:rPr>
          <w:rFonts w:ascii="Times New Roman" w:hAnsi="Times New Roman"/>
          <w:sz w:val="24"/>
        </w:rPr>
        <w:t>Uczeń jest powiadamiany ustnie na lekcji, a jego rodzice ustnie na konsultacjach lub drogą elektroniczną. Obowiązkiem rodziców jest zapoznanie się z proponowanymi ocenami poprzez wybraną przez siebie formę. Fakt poinformowania uczniów powinien być odnotowany w dzienniku lekcyjnym.</w:t>
      </w:r>
    </w:p>
    <w:p w:rsidR="002F3765" w:rsidRDefault="002F3765" w:rsidP="00FC7AF2">
      <w:pPr>
        <w:pStyle w:val="Akapitzlist"/>
        <w:numPr>
          <w:ilvl w:val="0"/>
          <w:numId w:val="95"/>
        </w:numPr>
        <w:spacing w:line="360" w:lineRule="auto"/>
        <w:jc w:val="both"/>
        <w:rPr>
          <w:rFonts w:ascii="Times New Roman" w:hAnsi="Times New Roman"/>
          <w:sz w:val="24"/>
        </w:rPr>
      </w:pPr>
      <w:r w:rsidRPr="00DD2836">
        <w:rPr>
          <w:rFonts w:ascii="Times New Roman" w:hAnsi="Times New Roman"/>
          <w:sz w:val="24"/>
        </w:rPr>
        <w:t xml:space="preserve">Przewidywana ocena klasyfikacyjna nie jest ostateczna. </w:t>
      </w:r>
    </w:p>
    <w:p w:rsidR="008C5039" w:rsidRPr="008C5039" w:rsidRDefault="008C5039" w:rsidP="008C5039">
      <w:pPr>
        <w:pStyle w:val="Akapitzlist"/>
        <w:numPr>
          <w:ilvl w:val="0"/>
          <w:numId w:val="88"/>
        </w:numPr>
        <w:suppressAutoHyphens/>
        <w:spacing w:before="120" w:after="0" w:line="360" w:lineRule="auto"/>
        <w:ind w:left="284" w:hanging="284"/>
        <w:contextualSpacing w:val="0"/>
        <w:jc w:val="both"/>
        <w:textAlignment w:val="baseline"/>
        <w:rPr>
          <w:rFonts w:ascii="Times New Roman" w:hAnsi="Times New Roman"/>
          <w:sz w:val="24"/>
        </w:rPr>
      </w:pPr>
      <w:r w:rsidRPr="008C5039">
        <w:rPr>
          <w:rFonts w:ascii="Times New Roman" w:hAnsi="Times New Roman"/>
          <w:sz w:val="24"/>
        </w:rPr>
        <w:t>Uczeń/rodzic ma prawo ubiegać się o uzyskanie wyższej niż przewidywana dla niego roczna ocena klasyfikacyjna z zajęć edukacyjnych na następujących warunkach i w następującym trybie:</w:t>
      </w:r>
    </w:p>
    <w:p w:rsidR="008C5039" w:rsidRPr="008C5039" w:rsidRDefault="008C5039" w:rsidP="008C5039">
      <w:pPr>
        <w:pStyle w:val="Akapitzlist"/>
        <w:numPr>
          <w:ilvl w:val="1"/>
          <w:numId w:val="105"/>
        </w:numPr>
        <w:tabs>
          <w:tab w:val="clear" w:pos="1440"/>
        </w:tabs>
        <w:suppressAutoHyphens/>
        <w:spacing w:before="120" w:after="0" w:line="360" w:lineRule="auto"/>
        <w:ind w:left="567" w:hanging="283"/>
        <w:contextualSpacing w:val="0"/>
        <w:jc w:val="both"/>
        <w:textAlignment w:val="baseline"/>
        <w:rPr>
          <w:rFonts w:ascii="Times New Roman" w:hAnsi="Times New Roman"/>
          <w:sz w:val="24"/>
        </w:rPr>
      </w:pPr>
      <w:r w:rsidRPr="008C5039">
        <w:rPr>
          <w:rFonts w:ascii="Times New Roman" w:hAnsi="Times New Roman"/>
          <w:sz w:val="24"/>
        </w:rPr>
        <w:t>w ciągu 3 dni po wystawieniu przewidywanej oceny rocznej, jeżeli średnia ważona ocen umożliwia uzyskanie oceny wyższej niż przewidywana, zgłasza do nauczyciela przedmiotu (pisemnie, poprzez dziennik elektroniczny) chęć poprawienia oceny przewidywanej</w:t>
      </w:r>
    </w:p>
    <w:p w:rsidR="008C5039" w:rsidRPr="008C5039" w:rsidRDefault="008C5039" w:rsidP="008C5039">
      <w:pPr>
        <w:pStyle w:val="Akapitzlist"/>
        <w:numPr>
          <w:ilvl w:val="1"/>
          <w:numId w:val="105"/>
        </w:numPr>
        <w:tabs>
          <w:tab w:val="clear" w:pos="1440"/>
        </w:tabs>
        <w:suppressAutoHyphens/>
        <w:spacing w:before="120" w:after="0" w:line="360" w:lineRule="auto"/>
        <w:ind w:left="567" w:hanging="283"/>
        <w:contextualSpacing w:val="0"/>
        <w:jc w:val="both"/>
        <w:textAlignment w:val="baseline"/>
        <w:rPr>
          <w:rFonts w:ascii="Times New Roman" w:hAnsi="Times New Roman"/>
          <w:sz w:val="24"/>
        </w:rPr>
      </w:pPr>
      <w:r w:rsidRPr="008C5039">
        <w:rPr>
          <w:rFonts w:ascii="Times New Roman" w:hAnsi="Times New Roman"/>
          <w:sz w:val="24"/>
        </w:rPr>
        <w:t xml:space="preserve"> w terminie wyznaczonym przez nauczyciela uczeń uzupełnienia zakres wiadomości </w:t>
      </w:r>
      <w:r w:rsidRPr="008C5039">
        <w:rPr>
          <w:rFonts w:ascii="Times New Roman" w:hAnsi="Times New Roman"/>
          <w:sz w:val="24"/>
        </w:rPr>
        <w:br/>
        <w:t>i umiejętności  oraz wykazuje ich znajomość w formie ustnej lub pisemnej.</w:t>
      </w:r>
    </w:p>
    <w:p w:rsidR="008C5039" w:rsidRPr="008C5039" w:rsidRDefault="008C5039" w:rsidP="008C5039">
      <w:pPr>
        <w:pStyle w:val="Akapitzlist"/>
        <w:numPr>
          <w:ilvl w:val="0"/>
          <w:numId w:val="108"/>
        </w:numPr>
        <w:tabs>
          <w:tab w:val="clear" w:pos="720"/>
          <w:tab w:val="num" w:pos="426"/>
        </w:tabs>
        <w:suppressAutoHyphens/>
        <w:spacing w:before="120" w:after="0" w:line="360" w:lineRule="auto"/>
        <w:ind w:left="426" w:hanging="426"/>
        <w:contextualSpacing w:val="0"/>
        <w:jc w:val="both"/>
        <w:textAlignment w:val="baseline"/>
        <w:rPr>
          <w:rFonts w:ascii="Times New Roman" w:hAnsi="Times New Roman"/>
          <w:sz w:val="24"/>
        </w:rPr>
      </w:pPr>
      <w:r w:rsidRPr="008C5039">
        <w:rPr>
          <w:rFonts w:ascii="Times New Roman" w:hAnsi="Times New Roman"/>
          <w:sz w:val="24"/>
        </w:rPr>
        <w:t>Uczeń/rodzic ma prawo ubiegać się o uzyskanie wyższej niż przewidywana dla niego roczna ocena zachowania na następujących warunkach i w następującym trybie:</w:t>
      </w:r>
    </w:p>
    <w:p w:rsidR="008C5039" w:rsidRPr="008C5039" w:rsidRDefault="008C5039" w:rsidP="008C5039">
      <w:pPr>
        <w:pStyle w:val="Akapitzlist"/>
        <w:numPr>
          <w:ilvl w:val="1"/>
          <w:numId w:val="107"/>
        </w:numPr>
        <w:suppressAutoHyphens/>
        <w:spacing w:before="120" w:after="0" w:line="360" w:lineRule="auto"/>
        <w:ind w:hanging="218"/>
        <w:contextualSpacing w:val="0"/>
        <w:jc w:val="both"/>
        <w:textAlignment w:val="baseline"/>
        <w:rPr>
          <w:rFonts w:ascii="Times New Roman" w:hAnsi="Times New Roman"/>
          <w:sz w:val="24"/>
        </w:rPr>
      </w:pPr>
      <w:bookmarkStart w:id="0" w:name="_GoBack"/>
      <w:bookmarkEnd w:id="0"/>
      <w:r w:rsidRPr="008C5039">
        <w:rPr>
          <w:rFonts w:ascii="Times New Roman" w:hAnsi="Times New Roman"/>
          <w:sz w:val="24"/>
        </w:rPr>
        <w:t xml:space="preserve"> w ciągu 3 dni po wystawieniu przewidywanej oceny składa do wychowawcy pisemny wniosek o chęci uzyskania wyższej niż przewidywana rocznej oceny zachowania; </w:t>
      </w:r>
    </w:p>
    <w:p w:rsidR="008C5039" w:rsidRPr="008C5039" w:rsidRDefault="008C5039" w:rsidP="008C5039">
      <w:pPr>
        <w:pStyle w:val="Akapitzlist"/>
        <w:numPr>
          <w:ilvl w:val="1"/>
          <w:numId w:val="107"/>
        </w:numPr>
        <w:suppressAutoHyphens/>
        <w:spacing w:before="120" w:after="0" w:line="360" w:lineRule="auto"/>
        <w:ind w:hanging="218"/>
        <w:contextualSpacing w:val="0"/>
        <w:jc w:val="both"/>
        <w:textAlignment w:val="baseline"/>
        <w:rPr>
          <w:rFonts w:ascii="Times New Roman" w:hAnsi="Times New Roman"/>
          <w:sz w:val="24"/>
        </w:rPr>
      </w:pPr>
      <w:r w:rsidRPr="008C5039">
        <w:rPr>
          <w:rFonts w:ascii="Times New Roman" w:hAnsi="Times New Roman"/>
          <w:sz w:val="24"/>
        </w:rPr>
        <w:t xml:space="preserve"> wychowawca, o ile pozwala na to liczba uzyskanych punktów oraz nie otrzymał uwag zgodnie z § 36, ust.5 pkt 6) i 7), w formie pisemnego, krótkiego kontraktu określa warunki konieczne do spełnienia, które muszą być spełnione przez ucznia; </w:t>
      </w:r>
    </w:p>
    <w:p w:rsidR="008C5039" w:rsidRPr="008C5039" w:rsidRDefault="008C5039" w:rsidP="008C5039">
      <w:pPr>
        <w:pStyle w:val="Akapitzlist"/>
        <w:numPr>
          <w:ilvl w:val="1"/>
          <w:numId w:val="107"/>
        </w:numPr>
        <w:suppressAutoHyphens/>
        <w:spacing w:before="120" w:after="0" w:line="360" w:lineRule="auto"/>
        <w:ind w:hanging="218"/>
        <w:contextualSpacing w:val="0"/>
        <w:jc w:val="both"/>
        <w:textAlignment w:val="baseline"/>
        <w:rPr>
          <w:rFonts w:ascii="Times New Roman" w:hAnsi="Times New Roman"/>
          <w:sz w:val="24"/>
        </w:rPr>
      </w:pPr>
      <w:r w:rsidRPr="008C5039">
        <w:rPr>
          <w:rFonts w:ascii="Times New Roman" w:hAnsi="Times New Roman"/>
          <w:sz w:val="24"/>
        </w:rPr>
        <w:lastRenderedPageBreak/>
        <w:t xml:space="preserve"> uczeń może uzyskać wyższą niż przewidywana klasyfikacyjną roczną ocenę zachowania, jeśli wypełni wszystkie postanowienia kontraktu.</w:t>
      </w:r>
    </w:p>
    <w:p w:rsidR="002F3765" w:rsidRPr="008C5039" w:rsidRDefault="00C62B44" w:rsidP="008C5039">
      <w:pPr>
        <w:pStyle w:val="Akapitzlist"/>
        <w:numPr>
          <w:ilvl w:val="1"/>
          <w:numId w:val="110"/>
        </w:numPr>
        <w:suppressAutoHyphens/>
        <w:spacing w:before="120" w:after="0" w:line="360" w:lineRule="auto"/>
        <w:contextualSpacing w:val="0"/>
        <w:jc w:val="both"/>
        <w:textAlignment w:val="baseline"/>
      </w:pPr>
      <w:r w:rsidRPr="008C5039">
        <w:rPr>
          <w:rFonts w:ascii="Times New Roman" w:hAnsi="Times New Roman"/>
          <w:sz w:val="24"/>
        </w:rPr>
        <w:t>Uczeń kończy szkołę podstawową</w:t>
      </w:r>
      <w:r w:rsidR="002F3765" w:rsidRPr="008C5039">
        <w:rPr>
          <w:rFonts w:ascii="Times New Roman" w:hAnsi="Times New Roman"/>
          <w:sz w:val="24"/>
        </w:rPr>
        <w:t xml:space="preserve"> lub liceum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co najmniej oceny dopuszczające, a w przypadku </w:t>
      </w:r>
      <w:r w:rsidRPr="008C5039">
        <w:rPr>
          <w:rFonts w:ascii="Times New Roman" w:hAnsi="Times New Roman"/>
          <w:sz w:val="24"/>
        </w:rPr>
        <w:t xml:space="preserve">klas </w:t>
      </w:r>
      <w:r w:rsidR="002F3765" w:rsidRPr="008C5039">
        <w:rPr>
          <w:rFonts w:ascii="Times New Roman" w:hAnsi="Times New Roman"/>
          <w:sz w:val="24"/>
        </w:rPr>
        <w:t>gimnazjum jeżeli ponadto przystąpił do egzaminu gimnazjalnego, oraz brał udział w realizacji projektu edukacyjnego, który został mu zaliczony.</w:t>
      </w:r>
    </w:p>
    <w:p w:rsidR="002F3765" w:rsidRPr="00DD2836" w:rsidRDefault="002F3765" w:rsidP="00FC7AF2">
      <w:pPr>
        <w:pStyle w:val="Akapitzlist"/>
        <w:numPr>
          <w:ilvl w:val="0"/>
          <w:numId w:val="96"/>
        </w:numPr>
        <w:spacing w:line="360" w:lineRule="auto"/>
        <w:jc w:val="both"/>
        <w:rPr>
          <w:rFonts w:ascii="Times New Roman" w:hAnsi="Times New Roman"/>
          <w:sz w:val="24"/>
          <w:szCs w:val="24"/>
        </w:rPr>
      </w:pPr>
      <w:r w:rsidRPr="00DD2836">
        <w:rPr>
          <w:rFonts w:ascii="Times New Roman" w:hAnsi="Times New Roman"/>
          <w:sz w:val="24"/>
          <w:szCs w:val="24"/>
        </w:rPr>
        <w:t>Uczeń, który w wyniku klasyfikacji rocznej, końcowej uzyskał z obowiązkowych zajęć edukacyjnych średnią ocen klasyfikacyjnych co najmniej 4,75 oraz co najmniej bardzo dobrą ocenę klasyfikacyjną zachowania, otrzymuje promocję do klasy programowo wyższej z wyróżnieniem.</w:t>
      </w:r>
    </w:p>
    <w:p w:rsidR="002F3765" w:rsidRPr="00DD2836" w:rsidRDefault="002F3765" w:rsidP="00FC7AF2">
      <w:pPr>
        <w:pStyle w:val="Akapitzlist"/>
        <w:numPr>
          <w:ilvl w:val="0"/>
          <w:numId w:val="96"/>
        </w:numPr>
        <w:spacing w:line="360" w:lineRule="auto"/>
        <w:jc w:val="both"/>
        <w:rPr>
          <w:rFonts w:ascii="Times New Roman" w:hAnsi="Times New Roman"/>
          <w:sz w:val="24"/>
          <w:szCs w:val="24"/>
        </w:rPr>
      </w:pPr>
      <w:r w:rsidRPr="00DD2836">
        <w:rPr>
          <w:rFonts w:ascii="Times New Roman" w:hAnsi="Times New Roman"/>
          <w:sz w:val="24"/>
          <w:szCs w:val="24"/>
        </w:rPr>
        <w:t>Uczniowi, który uczęszczał na dodatkowe zajęcia edukacyjne, religię lub etykę, do średniej ocen, o której mowa w punkcie 1 wlicza się także roczne oceny klasyfikacyjne uzyskane z tych zajęć.</w:t>
      </w:r>
    </w:p>
    <w:p w:rsidR="002F3765" w:rsidRPr="00DD2836" w:rsidRDefault="002F3765" w:rsidP="00FC7AF2">
      <w:pPr>
        <w:pStyle w:val="Akapitzlist"/>
        <w:numPr>
          <w:ilvl w:val="0"/>
          <w:numId w:val="96"/>
        </w:numPr>
        <w:spacing w:line="360" w:lineRule="auto"/>
        <w:jc w:val="both"/>
        <w:rPr>
          <w:rFonts w:ascii="Times New Roman" w:hAnsi="Times New Roman"/>
          <w:sz w:val="24"/>
          <w:szCs w:val="24"/>
        </w:rPr>
      </w:pPr>
      <w:r w:rsidRPr="00DD2836">
        <w:rPr>
          <w:rFonts w:ascii="Times New Roman" w:hAnsi="Times New Roman"/>
          <w:sz w:val="24"/>
          <w:szCs w:val="24"/>
        </w:rPr>
        <w:t>W przypadku gdy uczeń uczęszczał na zajęcia religii i etyki, do średniej ocen, o której mowa w punkcie 1, wlicza się ocenę ustaloną jako średnia z rocznych klasyfikacyjnych uzyskanych z tych zajęć. Jeżeli ustalona w ten sposób ocena nie jest liczbą całkowitą, ocenę tę należy zaokrąglić do liczby całkowitej w górę.</w:t>
      </w:r>
    </w:p>
    <w:p w:rsidR="002F3765" w:rsidRPr="00DD2836" w:rsidRDefault="00B51B7A" w:rsidP="00FC7AF2">
      <w:pPr>
        <w:pStyle w:val="Akapitzlist"/>
        <w:numPr>
          <w:ilvl w:val="0"/>
          <w:numId w:val="96"/>
        </w:numPr>
        <w:spacing w:line="360" w:lineRule="auto"/>
        <w:jc w:val="both"/>
        <w:rPr>
          <w:rFonts w:ascii="Times New Roman" w:hAnsi="Times New Roman"/>
          <w:sz w:val="24"/>
          <w:szCs w:val="24"/>
        </w:rPr>
      </w:pPr>
      <w:r w:rsidRPr="00DD2836">
        <w:rPr>
          <w:rFonts w:ascii="Times New Roman" w:hAnsi="Times New Roman"/>
          <w:sz w:val="24"/>
          <w:szCs w:val="24"/>
        </w:rPr>
        <w:t>Uczeń, któ</w:t>
      </w:r>
      <w:r w:rsidR="002F3765" w:rsidRPr="00DD2836">
        <w:rPr>
          <w:rFonts w:ascii="Times New Roman" w:hAnsi="Times New Roman"/>
          <w:sz w:val="24"/>
          <w:szCs w:val="24"/>
        </w:rPr>
        <w:t>ry spełniał obowiązek poza szkołą otrzymuje promocję do klasy programowo wyższej lub kończy szkołę z wyróżnieniem, jeżeli w wyniku klasyfikacji rocznej lub końcowej z obowiązkowych zajęć edukacyjnych uzyskał średnią ocen co najmniej 4,75</w:t>
      </w:r>
    </w:p>
    <w:p w:rsidR="002F3765" w:rsidRPr="00DD2836" w:rsidRDefault="002F3765" w:rsidP="00FC7AF2">
      <w:pPr>
        <w:pStyle w:val="Akapitzlist"/>
        <w:numPr>
          <w:ilvl w:val="0"/>
          <w:numId w:val="96"/>
        </w:numPr>
        <w:spacing w:line="360" w:lineRule="auto"/>
        <w:jc w:val="both"/>
        <w:rPr>
          <w:rFonts w:ascii="Times New Roman" w:hAnsi="Times New Roman"/>
          <w:sz w:val="24"/>
          <w:szCs w:val="24"/>
        </w:rPr>
      </w:pPr>
      <w:r w:rsidRPr="00DD2836">
        <w:rPr>
          <w:rFonts w:ascii="Times New Roman" w:hAnsi="Times New Roman"/>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w:t>
      </w:r>
    </w:p>
    <w:p w:rsidR="002F3765" w:rsidRPr="00DD2836" w:rsidRDefault="002F3765" w:rsidP="008C5039">
      <w:pPr>
        <w:pStyle w:val="Akapitzlist"/>
        <w:numPr>
          <w:ilvl w:val="0"/>
          <w:numId w:val="111"/>
        </w:numPr>
        <w:spacing w:line="360" w:lineRule="auto"/>
        <w:ind w:left="426" w:hanging="426"/>
        <w:jc w:val="both"/>
        <w:rPr>
          <w:rFonts w:ascii="Times New Roman" w:hAnsi="Times New Roman"/>
          <w:sz w:val="24"/>
        </w:rPr>
      </w:pPr>
      <w:r w:rsidRPr="00DD2836">
        <w:rPr>
          <w:rFonts w:ascii="Times New Roman" w:hAnsi="Times New Roman"/>
          <w:sz w:val="24"/>
        </w:rPr>
        <w:t xml:space="preserve">W każdym </w:t>
      </w:r>
      <w:r w:rsidR="00983E9C" w:rsidRPr="00DD2836">
        <w:rPr>
          <w:rFonts w:ascii="Times New Roman" w:hAnsi="Times New Roman"/>
          <w:sz w:val="24"/>
        </w:rPr>
        <w:t>semestrze</w:t>
      </w:r>
      <w:r w:rsidRPr="00DD2836">
        <w:rPr>
          <w:rFonts w:ascii="Times New Roman" w:hAnsi="Times New Roman"/>
          <w:sz w:val="24"/>
        </w:rPr>
        <w:t xml:space="preserve"> są organizowane co najmniej dwa</w:t>
      </w:r>
      <w:r w:rsidR="00B51B7A" w:rsidRPr="00DD2836">
        <w:rPr>
          <w:rFonts w:ascii="Times New Roman" w:hAnsi="Times New Roman"/>
          <w:sz w:val="24"/>
        </w:rPr>
        <w:t xml:space="preserve"> zebrania z rodzicami. Udział </w:t>
      </w:r>
      <w:r w:rsidRPr="00DD2836">
        <w:rPr>
          <w:rFonts w:ascii="Times New Roman" w:hAnsi="Times New Roman"/>
          <w:sz w:val="24"/>
        </w:rPr>
        <w:t>w zebraniach jest obowiązkowy dla co najmniej 1 rodzica/prawnego opiekuna. Tylko rodzice/prawni opiekunowie mogą brać w nich udział. Rodzice/prawni opiekunowie</w:t>
      </w:r>
      <w:r w:rsidR="00B51B7A" w:rsidRPr="00DD2836">
        <w:rPr>
          <w:rFonts w:ascii="Times New Roman" w:hAnsi="Times New Roman"/>
          <w:sz w:val="24"/>
        </w:rPr>
        <w:t xml:space="preserve"> </w:t>
      </w:r>
      <w:r w:rsidRPr="00DD2836">
        <w:rPr>
          <w:rFonts w:ascii="Times New Roman" w:hAnsi="Times New Roman"/>
          <w:sz w:val="24"/>
        </w:rPr>
        <w:t>potwierdzają podpisem obecność na zebraniu w dzienniku lekcyjnym w rubryce odpowiadającej kolejności dziecka na liście. Powiado</w:t>
      </w:r>
      <w:r w:rsidR="00B51B7A" w:rsidRPr="00DD2836">
        <w:rPr>
          <w:rFonts w:ascii="Times New Roman" w:hAnsi="Times New Roman"/>
          <w:sz w:val="24"/>
        </w:rPr>
        <w:t xml:space="preserve">mienie o terminie zebrania ma </w:t>
      </w:r>
      <w:r w:rsidRPr="00DD2836">
        <w:rPr>
          <w:rFonts w:ascii="Times New Roman" w:hAnsi="Times New Roman"/>
          <w:sz w:val="24"/>
        </w:rPr>
        <w:t xml:space="preserve">miejsce poprzez </w:t>
      </w:r>
      <w:r w:rsidR="00DF60EF" w:rsidRPr="00DD2836">
        <w:rPr>
          <w:rFonts w:ascii="Times New Roman" w:hAnsi="Times New Roman"/>
          <w:sz w:val="24"/>
        </w:rPr>
        <w:t>dziennik elektroniczny.</w:t>
      </w:r>
      <w:r w:rsidRPr="00DD2836">
        <w:rPr>
          <w:rFonts w:ascii="Times New Roman" w:hAnsi="Times New Roman"/>
          <w:sz w:val="24"/>
        </w:rPr>
        <w:t xml:space="preserve"> Jeśli rodzice/prawni opiekunowi</w:t>
      </w:r>
      <w:r w:rsidR="00B51B7A" w:rsidRPr="00DD2836">
        <w:rPr>
          <w:rFonts w:ascii="Times New Roman" w:hAnsi="Times New Roman"/>
          <w:sz w:val="24"/>
        </w:rPr>
        <w:t xml:space="preserve">e mają </w:t>
      </w:r>
      <w:r w:rsidRPr="00DD2836">
        <w:rPr>
          <w:rFonts w:ascii="Times New Roman" w:hAnsi="Times New Roman"/>
          <w:sz w:val="24"/>
        </w:rPr>
        <w:t>oddzielne miejsca zamieszkania, wychowawca powiadamia oboje.</w:t>
      </w:r>
    </w:p>
    <w:p w:rsidR="002F3765" w:rsidRPr="00DD2836" w:rsidRDefault="0062754A" w:rsidP="0062754A">
      <w:pPr>
        <w:spacing w:after="60" w:line="360" w:lineRule="auto"/>
        <w:jc w:val="center"/>
        <w:rPr>
          <w:sz w:val="24"/>
        </w:rPr>
      </w:pPr>
      <w:r w:rsidRPr="00DD2836">
        <w:rPr>
          <w:sz w:val="24"/>
        </w:rPr>
        <w:lastRenderedPageBreak/>
        <w:t>§</w:t>
      </w:r>
      <w:r w:rsidR="00AA78F7" w:rsidRPr="00DD2836">
        <w:rPr>
          <w:sz w:val="24"/>
        </w:rPr>
        <w:t xml:space="preserve"> 32</w:t>
      </w:r>
    </w:p>
    <w:p w:rsidR="0062754A" w:rsidRPr="00DD2836" w:rsidRDefault="0062754A" w:rsidP="0062754A">
      <w:pPr>
        <w:spacing w:after="60" w:line="360" w:lineRule="auto"/>
        <w:jc w:val="center"/>
        <w:rPr>
          <w:sz w:val="24"/>
        </w:rPr>
      </w:pPr>
      <w:r w:rsidRPr="00DD2836">
        <w:rPr>
          <w:sz w:val="24"/>
        </w:rPr>
        <w:t>Egzaminy</w:t>
      </w:r>
    </w:p>
    <w:p w:rsidR="00280638" w:rsidRPr="00DD2836" w:rsidRDefault="00280638" w:rsidP="00280638">
      <w:pPr>
        <w:spacing w:after="60" w:line="360" w:lineRule="auto"/>
        <w:jc w:val="center"/>
        <w:rPr>
          <w:sz w:val="24"/>
        </w:rPr>
      </w:pPr>
      <w:r w:rsidRPr="00DD2836">
        <w:rPr>
          <w:sz w:val="24"/>
        </w:rPr>
        <w:t>Egzamin poprawkowy</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Uczeń, który w wyniku klasyfikacji rocznej otrzymał jedną lub dwie oceny niedostateczne z obowiązkowych zajęć edukacyjnych, może zdawać egzamin poprawkowy. Jest on organizowany w ostatnim tygodniu ferii letnich i przeprowadzany przez komisję wyznaczoną przez dyrektora szkoły.</w:t>
      </w:r>
    </w:p>
    <w:p w:rsidR="00280638" w:rsidRPr="00DD2836" w:rsidRDefault="00280638" w:rsidP="00395D3A">
      <w:pPr>
        <w:spacing w:after="60" w:line="360" w:lineRule="auto"/>
        <w:ind w:left="284"/>
        <w:jc w:val="both"/>
        <w:rPr>
          <w:sz w:val="24"/>
        </w:rPr>
      </w:pPr>
      <w:r w:rsidRPr="00DD2836">
        <w:rPr>
          <w:sz w:val="24"/>
        </w:rPr>
        <w:t xml:space="preserve">W skład komisji wchodzą: </w:t>
      </w:r>
    </w:p>
    <w:p w:rsidR="00280638" w:rsidRPr="00DD2836" w:rsidRDefault="00280638" w:rsidP="00395D3A">
      <w:pPr>
        <w:spacing w:after="60" w:line="360" w:lineRule="auto"/>
        <w:ind w:left="284"/>
        <w:jc w:val="both"/>
        <w:rPr>
          <w:sz w:val="24"/>
        </w:rPr>
      </w:pPr>
      <w:r w:rsidRPr="00DD2836">
        <w:rPr>
          <w:sz w:val="24"/>
        </w:rPr>
        <w:t xml:space="preserve">- dyrektor szkoły albo wyznaczony przez niego nauczyciel jako przewodniczący komisji; </w:t>
      </w:r>
    </w:p>
    <w:p w:rsidR="00280638" w:rsidRPr="00DD2836" w:rsidRDefault="00280638" w:rsidP="00395D3A">
      <w:pPr>
        <w:spacing w:after="60" w:line="360" w:lineRule="auto"/>
        <w:ind w:left="284"/>
        <w:jc w:val="both"/>
        <w:rPr>
          <w:sz w:val="24"/>
        </w:rPr>
      </w:pPr>
      <w:r w:rsidRPr="00DD2836">
        <w:rPr>
          <w:sz w:val="24"/>
        </w:rPr>
        <w:t>- nauczyciel prowadzący dane zajęcia edukacyjne;</w:t>
      </w:r>
    </w:p>
    <w:p w:rsidR="00280638" w:rsidRPr="00DD2836" w:rsidRDefault="00280638" w:rsidP="00395D3A">
      <w:pPr>
        <w:spacing w:after="60" w:line="360" w:lineRule="auto"/>
        <w:ind w:left="284"/>
        <w:jc w:val="both"/>
        <w:rPr>
          <w:sz w:val="24"/>
        </w:rPr>
      </w:pPr>
      <w:r w:rsidRPr="00DD2836">
        <w:rPr>
          <w:sz w:val="24"/>
        </w:rPr>
        <w:t>-</w:t>
      </w:r>
      <w:r w:rsidR="00395D3A" w:rsidRPr="00DD2836">
        <w:rPr>
          <w:sz w:val="24"/>
        </w:rPr>
        <w:t xml:space="preserve"> </w:t>
      </w:r>
      <w:r w:rsidRPr="00DD2836">
        <w:rPr>
          <w:sz w:val="24"/>
        </w:rPr>
        <w:t>nauczyciel prowadzący takie same lub pokrewne zajęcia edukacyjne.</w:t>
      </w:r>
    </w:p>
    <w:p w:rsidR="00280638" w:rsidRPr="00DD2836" w:rsidRDefault="00280638" w:rsidP="00395D3A">
      <w:pPr>
        <w:spacing w:after="60" w:line="360" w:lineRule="auto"/>
        <w:ind w:left="284"/>
        <w:jc w:val="both"/>
        <w:rPr>
          <w:sz w:val="24"/>
        </w:rPr>
      </w:pPr>
      <w:r w:rsidRPr="00DD2836">
        <w:rPr>
          <w:sz w:val="24"/>
        </w:rPr>
        <w:t>Termin egzaminu poprawkowego powinien być wyznaczony do dnia zakończenia rocznych zajęć dydaktyczno-wychowawczych i przeprowadzony w ostatnim tygodniu ferii letnich.</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Egzamin poprawkowy składa się z części pisemnej i ustnej, z wyjątkiem egzaminu z plastyki, muzyki, informatyki, technologii informatycznej, zajęć artystycznych, zajęć technicznych i wychowania fizycznego, z których egzamin ma przede wszystkim formę zadań praktycznych.</w:t>
      </w:r>
    </w:p>
    <w:p w:rsidR="00280638" w:rsidRPr="00DD2836" w:rsidRDefault="00280638" w:rsidP="00395D3A">
      <w:pPr>
        <w:pStyle w:val="Akapitzlist"/>
        <w:spacing w:after="60" w:line="360" w:lineRule="auto"/>
        <w:ind w:left="284"/>
        <w:jc w:val="both"/>
        <w:rPr>
          <w:rFonts w:ascii="Times New Roman" w:hAnsi="Times New Roman"/>
          <w:sz w:val="24"/>
        </w:rPr>
      </w:pPr>
      <w:r w:rsidRPr="00DD2836">
        <w:rPr>
          <w:rFonts w:ascii="Times New Roman" w:hAnsi="Times New Roman"/>
          <w:sz w:val="24"/>
        </w:rPr>
        <w:t xml:space="preserve">Część pisemna egzaminu trwa 60 minut, a część ustna obejmuje: 15 minut przygotowania po wylosowaniu zestawu pytań oraz 15 minut na odpowiedź ustną. Uczeń ma prawo niewykorzystywania pełnego czasu </w:t>
      </w:r>
      <w:r w:rsidR="00395D3A" w:rsidRPr="00DD2836">
        <w:rPr>
          <w:rFonts w:ascii="Times New Roman" w:hAnsi="Times New Roman"/>
          <w:sz w:val="24"/>
        </w:rPr>
        <w:t>na przygotowanie do odpowiedzi.</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Z przeprowadzonego egzaminu poprawkowego sporządza się protokół, zawierający w szczególności: skład komisji, termin egzaminu poprawkowego, pytania egzaminacyjne, wynik egzaminu, wystawioną ocenę. Do protokołu dołącza się pisemne prace ucznia i zwięzła informację o ustnych odpowiedziach</w:t>
      </w:r>
      <w:r w:rsidR="00395D3A" w:rsidRPr="00DD2836">
        <w:rPr>
          <w:rFonts w:ascii="Times New Roman" w:hAnsi="Times New Roman"/>
          <w:sz w:val="24"/>
        </w:rPr>
        <w:t xml:space="preserve"> </w:t>
      </w:r>
      <w:r w:rsidRPr="00DD2836">
        <w:rPr>
          <w:rFonts w:ascii="Times New Roman" w:hAnsi="Times New Roman"/>
          <w:sz w:val="24"/>
        </w:rPr>
        <w:t>lub wykonaniu przez ucznia zadań praktycznych. Protokół stanowi załącznik do arkusza ocen ucznia.</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Zestawy pytań na egzamin ustny i pisemny wraz z kryteriami ocen i zakresem materiału przygotowuje i dostarcza dyrektorowi do zatwierdzenia nauczyciel danych zajęć edukacyjnych, z których uczeń ma zdawać egzamin poprawkowy, w terminie do 2 tygodni od zakończenia zajęć edukacyjnych.</w:t>
      </w:r>
      <w:r w:rsidR="00395D3A" w:rsidRPr="00DD2836">
        <w:rPr>
          <w:rFonts w:ascii="Times New Roman" w:hAnsi="Times New Roman"/>
          <w:sz w:val="24"/>
        </w:rPr>
        <w:t xml:space="preserve"> </w:t>
      </w:r>
      <w:r w:rsidRPr="00DD2836">
        <w:rPr>
          <w:rFonts w:ascii="Times New Roman" w:hAnsi="Times New Roman"/>
          <w:sz w:val="24"/>
        </w:rPr>
        <w:t>Zestawy do części ustnej egzaminu poprawkowego składają się z 3 pytań. Zestawów powinno być o 1 więcej niż zdających.</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Zasady o</w:t>
      </w:r>
      <w:r w:rsidR="00116DB7" w:rsidRPr="00DD2836">
        <w:rPr>
          <w:rFonts w:ascii="Times New Roman" w:hAnsi="Times New Roman"/>
          <w:sz w:val="24"/>
        </w:rPr>
        <w:t>ceniania egzaminów poprawkowych:</w:t>
      </w:r>
    </w:p>
    <w:p w:rsidR="00280638" w:rsidRPr="00DD2836" w:rsidRDefault="00280638" w:rsidP="00280638">
      <w:pPr>
        <w:spacing w:line="360" w:lineRule="auto"/>
        <w:jc w:val="both"/>
        <w:rPr>
          <w:color w:val="000000" w:themeColor="text1"/>
          <w:sz w:val="24"/>
        </w:rPr>
      </w:pPr>
      <w:r w:rsidRPr="00DD2836">
        <w:rPr>
          <w:color w:val="000000" w:themeColor="text1"/>
          <w:sz w:val="24"/>
        </w:rPr>
        <w:t>Ocena ogólna z egzaminu jest średnia ważoną ocen uzyskanych za pracę pisemną i odpowiedź ustną. Ocena z części pisemnej ma wagę 2, a z części ustnej wagę 1.</w:t>
      </w:r>
    </w:p>
    <w:p w:rsidR="00280638" w:rsidRPr="00DD2836" w:rsidRDefault="00280638" w:rsidP="00280638">
      <w:pPr>
        <w:spacing w:line="360" w:lineRule="auto"/>
        <w:jc w:val="both"/>
        <w:rPr>
          <w:color w:val="000000" w:themeColor="text1"/>
          <w:sz w:val="24"/>
        </w:rPr>
      </w:pPr>
      <w:r w:rsidRPr="00DD2836">
        <w:rPr>
          <w:color w:val="000000" w:themeColor="text1"/>
          <w:sz w:val="24"/>
        </w:rPr>
        <w:t>Część pisemna oceniana j</w:t>
      </w:r>
      <w:r w:rsidR="00DF60EF" w:rsidRPr="00DD2836">
        <w:rPr>
          <w:color w:val="000000" w:themeColor="text1"/>
          <w:sz w:val="24"/>
        </w:rPr>
        <w:t>est według skali ustalonych w W</w:t>
      </w:r>
      <w:r w:rsidRPr="00DD2836">
        <w:rPr>
          <w:color w:val="000000" w:themeColor="text1"/>
          <w:sz w:val="24"/>
        </w:rPr>
        <w:t>O dla sprawdzianów godzinnych ( w liceum według zakresu przedmiotu realizowanego przez ucznia).</w:t>
      </w:r>
    </w:p>
    <w:p w:rsidR="00280638" w:rsidRPr="00DD2836" w:rsidRDefault="00280638" w:rsidP="00280638">
      <w:pPr>
        <w:spacing w:line="360" w:lineRule="auto"/>
        <w:jc w:val="both"/>
        <w:rPr>
          <w:color w:val="000000" w:themeColor="text1"/>
          <w:sz w:val="24"/>
        </w:rPr>
      </w:pPr>
      <w:r w:rsidRPr="00DD2836">
        <w:rPr>
          <w:color w:val="000000" w:themeColor="text1"/>
          <w:sz w:val="24"/>
        </w:rPr>
        <w:lastRenderedPageBreak/>
        <w:t>Część ustna oceniana jest zgodnie z wymaganiami edukacyjnymi z danego przedmiotu.</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 xml:space="preserve">Uczeń, który z przyczyn usprawiedliwionych nie przystąpił do egzaminu poprawkowego w wyznaczonym terminie może przystąpić do niego w dodatkowym terminie, wyznaczonym przez dyrektora szkoły nie później niż do końca września. </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Uczeń, który spóźni się na poprawkowy egzamin pisemny może w nim uczestniczyć. jednak nie wydłuża się czasu trwania tego egzaminu.</w:t>
      </w:r>
    </w:p>
    <w:p w:rsidR="00280638" w:rsidRPr="00DD2836" w:rsidRDefault="00462CC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Uczeń szkoły podstawowej</w:t>
      </w:r>
      <w:r w:rsidR="00280638" w:rsidRPr="00DD2836">
        <w:rPr>
          <w:rFonts w:ascii="Times New Roman" w:hAnsi="Times New Roman"/>
          <w:sz w:val="24"/>
        </w:rPr>
        <w:t xml:space="preserve"> lub liceum, który nie zdał jednego egzaminu poprawkowego może być promowany warunkowo do klasy programowo wyższej jeden raz w cyklu edukacyjnym pod warunkiem, że te zajęcia w klasie programowo wyższej są prowadzone.</w:t>
      </w:r>
    </w:p>
    <w:p w:rsidR="00280638" w:rsidRPr="00DD2836" w:rsidRDefault="00280638"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 xml:space="preserve">Rodzice (prawni opiekunowie) mogą zgłosić zastrzeżenia </w:t>
      </w:r>
      <w:r w:rsidR="009A61AC" w:rsidRPr="00DD2836">
        <w:rPr>
          <w:rFonts w:ascii="Times New Roman" w:hAnsi="Times New Roman"/>
          <w:sz w:val="24"/>
        </w:rPr>
        <w:t xml:space="preserve">do </w:t>
      </w:r>
      <w:r w:rsidRPr="00DD2836">
        <w:rPr>
          <w:rFonts w:ascii="Times New Roman" w:hAnsi="Times New Roman"/>
          <w:sz w:val="24"/>
        </w:rPr>
        <w:t>oceny klasyfikacyjnej</w:t>
      </w:r>
      <w:r w:rsidR="009A61AC" w:rsidRPr="00DD2836">
        <w:rPr>
          <w:rFonts w:ascii="Times New Roman" w:hAnsi="Times New Roman"/>
          <w:sz w:val="24"/>
        </w:rPr>
        <w:t xml:space="preserve"> ustalonej w wyniku </w:t>
      </w:r>
      <w:r w:rsidRPr="00DD2836">
        <w:rPr>
          <w:rFonts w:ascii="Times New Roman" w:hAnsi="Times New Roman"/>
          <w:sz w:val="24"/>
        </w:rPr>
        <w:t>egzaminu poprawkowego w terminie do 5 dni roboczych</w:t>
      </w:r>
      <w:r w:rsidR="009A61AC" w:rsidRPr="00DD2836">
        <w:rPr>
          <w:rFonts w:ascii="Times New Roman" w:hAnsi="Times New Roman"/>
          <w:sz w:val="24"/>
        </w:rPr>
        <w:t xml:space="preserve"> od jego przeprowadzenia. </w:t>
      </w:r>
      <w:r w:rsidRPr="00DD2836">
        <w:rPr>
          <w:rFonts w:ascii="Times New Roman" w:hAnsi="Times New Roman"/>
          <w:sz w:val="24"/>
        </w:rPr>
        <w:t>W takiej sytuacji dyrektor szkoły po stwierdzeniu z</w:t>
      </w:r>
      <w:r w:rsidR="009A61AC" w:rsidRPr="00DD2836">
        <w:rPr>
          <w:rFonts w:ascii="Times New Roman" w:hAnsi="Times New Roman"/>
          <w:sz w:val="24"/>
        </w:rPr>
        <w:t>asadności zastrzeżeń organizuje</w:t>
      </w:r>
      <w:r w:rsidRPr="00DD2836">
        <w:rPr>
          <w:rFonts w:ascii="Times New Roman" w:hAnsi="Times New Roman"/>
          <w:sz w:val="24"/>
        </w:rPr>
        <w:t xml:space="preserve"> egzamin sprawdzający. Wynik tego egzaminu jest ostateczny. </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Egzamin klasyfikacyjny zdają uczniowie ,którzy:</w:t>
      </w:r>
    </w:p>
    <w:p w:rsidR="00A62DAC" w:rsidRPr="00DD2836" w:rsidRDefault="00A62DAC" w:rsidP="00FC7AF2">
      <w:pPr>
        <w:pStyle w:val="Akapitzlist"/>
        <w:numPr>
          <w:ilvl w:val="0"/>
          <w:numId w:val="99"/>
        </w:numPr>
        <w:spacing w:after="60" w:line="360" w:lineRule="auto"/>
        <w:jc w:val="both"/>
        <w:rPr>
          <w:rFonts w:ascii="Times New Roman" w:hAnsi="Times New Roman"/>
          <w:sz w:val="24"/>
        </w:rPr>
      </w:pPr>
      <w:r w:rsidRPr="00DD2836">
        <w:rPr>
          <w:rFonts w:ascii="Times New Roman" w:hAnsi="Times New Roman"/>
          <w:sz w:val="24"/>
        </w:rPr>
        <w:t>spełniają obowiązek szkolny poza szkołą</w:t>
      </w:r>
    </w:p>
    <w:p w:rsidR="00A62DAC" w:rsidRPr="00DD2836" w:rsidRDefault="00A62DAC" w:rsidP="00FC7AF2">
      <w:pPr>
        <w:pStyle w:val="Akapitzlist"/>
        <w:numPr>
          <w:ilvl w:val="0"/>
          <w:numId w:val="99"/>
        </w:numPr>
        <w:spacing w:after="60" w:line="360" w:lineRule="auto"/>
        <w:jc w:val="both"/>
        <w:rPr>
          <w:rFonts w:ascii="Times New Roman" w:hAnsi="Times New Roman"/>
          <w:sz w:val="24"/>
        </w:rPr>
      </w:pPr>
      <w:r w:rsidRPr="00DD2836">
        <w:rPr>
          <w:rFonts w:ascii="Times New Roman" w:hAnsi="Times New Roman"/>
          <w:sz w:val="24"/>
        </w:rPr>
        <w:t>maja indywidualny tok nauki,</w:t>
      </w:r>
    </w:p>
    <w:p w:rsidR="00A62DAC" w:rsidRPr="00DD2836" w:rsidRDefault="00A62DAC" w:rsidP="00FC7AF2">
      <w:pPr>
        <w:pStyle w:val="Akapitzlist"/>
        <w:numPr>
          <w:ilvl w:val="0"/>
          <w:numId w:val="99"/>
        </w:numPr>
        <w:spacing w:after="60" w:line="360" w:lineRule="auto"/>
        <w:jc w:val="both"/>
        <w:rPr>
          <w:rFonts w:ascii="Times New Roman" w:hAnsi="Times New Roman"/>
          <w:sz w:val="24"/>
        </w:rPr>
      </w:pPr>
      <w:r w:rsidRPr="00DD2836">
        <w:rPr>
          <w:rFonts w:ascii="Times New Roman" w:hAnsi="Times New Roman"/>
          <w:sz w:val="24"/>
        </w:rPr>
        <w:t>przechodzą z innego typu szkoły,</w:t>
      </w:r>
    </w:p>
    <w:p w:rsidR="00A62DAC" w:rsidRPr="00DD2836" w:rsidRDefault="00A62DAC" w:rsidP="00FC7AF2">
      <w:pPr>
        <w:pStyle w:val="Akapitzlist"/>
        <w:numPr>
          <w:ilvl w:val="0"/>
          <w:numId w:val="99"/>
        </w:numPr>
        <w:spacing w:after="60" w:line="360" w:lineRule="auto"/>
        <w:jc w:val="both"/>
        <w:rPr>
          <w:rFonts w:ascii="Times New Roman" w:hAnsi="Times New Roman"/>
          <w:sz w:val="24"/>
        </w:rPr>
      </w:pPr>
      <w:r w:rsidRPr="00DD2836">
        <w:rPr>
          <w:rFonts w:ascii="Times New Roman" w:hAnsi="Times New Roman"/>
          <w:sz w:val="24"/>
        </w:rPr>
        <w:t>są nieklasyfikowani z powodu braku podstaw do ustalenia oceny rocznej albo z powodu nieobecności na zajęciach przekraczającej połowę czasu przeznaczonego na te zajęcia w roku.</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Egzamin klasyfikacyjny w przypadku ucznia, który spełnia obowiązek nauki poza szkołą, nie obejmuje obowiązkowych zajęć edukacyjnych jak: te</w:t>
      </w:r>
      <w:r w:rsidR="008C78F1" w:rsidRPr="00DD2836">
        <w:rPr>
          <w:rFonts w:ascii="Times New Roman" w:hAnsi="Times New Roman"/>
          <w:sz w:val="24"/>
        </w:rPr>
        <w:t xml:space="preserve">chnika, plastyka, muzyka, </w:t>
      </w:r>
      <w:proofErr w:type="spellStart"/>
      <w:r w:rsidR="008C78F1" w:rsidRPr="00DD2836">
        <w:rPr>
          <w:rFonts w:ascii="Times New Roman" w:hAnsi="Times New Roman"/>
          <w:sz w:val="24"/>
        </w:rPr>
        <w:t>wf</w:t>
      </w:r>
      <w:proofErr w:type="spellEnd"/>
      <w:r w:rsidR="008C78F1" w:rsidRPr="00DD2836">
        <w:rPr>
          <w:rFonts w:ascii="Times New Roman" w:hAnsi="Times New Roman"/>
          <w:sz w:val="24"/>
        </w:rPr>
        <w:t xml:space="preserve">, </w:t>
      </w:r>
      <w:r w:rsidRPr="00DD2836">
        <w:rPr>
          <w:rFonts w:ascii="Times New Roman" w:hAnsi="Times New Roman"/>
          <w:sz w:val="24"/>
        </w:rPr>
        <w:t>zajęć technicznych i artystycznych oraz dodatkowych zajęć edukacyjnych.</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 xml:space="preserve">Egzamin klasyfikacyjny przeprowadza się w formie pisemnej i ustnej. </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Egzamin klasyfikacyjny z plastyki, muzyki, techniki, informatyki, technologii informacyjnej, wychowania fizycznego, zajęć artystycznych i technicznych ma przede wszystkim formę zadań praktycznych.</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Egzamin klasyfikacyjny odbywa się najpóźniej w przeddzień zakończenia rocznych zajęć dydaktyczno-wychowawczych. Termin egzaminu uzgadnia się z uczniem i jego rodzicami (prawnymi opiekunami). Uczeń, który z przyczyn usprawiedliwionych nie przystąpił do egzaminu klasyfikacyjnego, ma możliwość przystąpienia do niego w dodatkowym terminie wyznaczonym przez dyrektora.</w:t>
      </w:r>
      <w:r w:rsidR="00642F2C" w:rsidRPr="00DD2836">
        <w:rPr>
          <w:rFonts w:ascii="Times New Roman" w:hAnsi="Times New Roman"/>
          <w:sz w:val="24"/>
        </w:rPr>
        <w:t xml:space="preserve"> </w:t>
      </w:r>
      <w:r w:rsidRPr="00DD2836">
        <w:rPr>
          <w:rFonts w:ascii="Times New Roman" w:hAnsi="Times New Roman"/>
          <w:sz w:val="24"/>
        </w:rPr>
        <w:t>Nie później niż w termin</w:t>
      </w:r>
      <w:r w:rsidR="00642F2C" w:rsidRPr="00DD2836">
        <w:rPr>
          <w:rFonts w:ascii="Times New Roman" w:hAnsi="Times New Roman"/>
          <w:sz w:val="24"/>
        </w:rPr>
        <w:t xml:space="preserve">ie 2 dni roboczych od dnia </w:t>
      </w:r>
      <w:r w:rsidRPr="00DD2836">
        <w:rPr>
          <w:rFonts w:ascii="Times New Roman" w:hAnsi="Times New Roman"/>
          <w:sz w:val="24"/>
        </w:rPr>
        <w:t>zakończenia zajęć dydaktyczno- wychowawczych.</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W skład komisji przeprowadzającej egzamin klasyfikacyjny wchodzą:</w:t>
      </w:r>
    </w:p>
    <w:p w:rsidR="00A62DAC" w:rsidRPr="00DD2836" w:rsidRDefault="00A62DAC" w:rsidP="00FC7AF2">
      <w:pPr>
        <w:pStyle w:val="Akapitzlist"/>
        <w:numPr>
          <w:ilvl w:val="0"/>
          <w:numId w:val="100"/>
        </w:numPr>
        <w:spacing w:line="360" w:lineRule="auto"/>
        <w:jc w:val="both"/>
        <w:rPr>
          <w:rFonts w:ascii="Times New Roman" w:hAnsi="Times New Roman"/>
          <w:sz w:val="24"/>
          <w:szCs w:val="24"/>
        </w:rPr>
      </w:pPr>
      <w:r w:rsidRPr="00DD2836">
        <w:rPr>
          <w:rFonts w:ascii="Times New Roman" w:hAnsi="Times New Roman"/>
          <w:sz w:val="24"/>
          <w:szCs w:val="24"/>
        </w:rPr>
        <w:t>nauczyciel prowadzący dane zajęcia edukacyjne jako przewodniczący komisji</w:t>
      </w:r>
    </w:p>
    <w:p w:rsidR="00A62DAC" w:rsidRPr="00DD2836" w:rsidRDefault="00A62DAC" w:rsidP="00FC7AF2">
      <w:pPr>
        <w:pStyle w:val="Akapitzlist"/>
        <w:numPr>
          <w:ilvl w:val="0"/>
          <w:numId w:val="100"/>
        </w:numPr>
        <w:spacing w:line="360" w:lineRule="auto"/>
        <w:jc w:val="both"/>
        <w:rPr>
          <w:rFonts w:ascii="Times New Roman" w:hAnsi="Times New Roman"/>
          <w:sz w:val="24"/>
        </w:rPr>
      </w:pPr>
      <w:r w:rsidRPr="00DD2836">
        <w:rPr>
          <w:rFonts w:ascii="Times New Roman" w:hAnsi="Times New Roman"/>
          <w:sz w:val="24"/>
          <w:szCs w:val="24"/>
        </w:rPr>
        <w:lastRenderedPageBreak/>
        <w:t>nauczyciel prowadzący takie same lub pokrewne zajęcia edukacyjne</w:t>
      </w:r>
      <w:r w:rsidR="008F0266" w:rsidRPr="00DD2836">
        <w:rPr>
          <w:rFonts w:ascii="Times New Roman" w:hAnsi="Times New Roman"/>
          <w:sz w:val="24"/>
          <w:szCs w:val="24"/>
        </w:rPr>
        <w:t>.</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W przypadku uczniów spełniających obowiązek szkolny poza szkołą oraz uczniów przechodzących z innej szkoły przewodniczący komisji uzgadnia z uczniem oraz jego rodzicami liczbę zajęć edukacyjnych, z których uczeń może przystąpić do egzaminów klasyfikacyjnych w ciągu jednego dnia.</w:t>
      </w:r>
    </w:p>
    <w:p w:rsidR="00A62DAC" w:rsidRPr="00DD2836" w:rsidRDefault="00642F2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Podczas</w:t>
      </w:r>
      <w:r w:rsidR="00A62DAC" w:rsidRPr="00DD2836">
        <w:rPr>
          <w:rFonts w:ascii="Times New Roman" w:hAnsi="Times New Roman"/>
          <w:sz w:val="24"/>
        </w:rPr>
        <w:t xml:space="preserve"> egzaminu klasyfikacyjnego mogą być obecni w charakterze obserwatorów rodzice ucznia. </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Protokół z egzaminu klasyfikacyjnego zawiera w szczególności :</w:t>
      </w:r>
    </w:p>
    <w:p w:rsidR="00A62DAC" w:rsidRPr="00DD2836" w:rsidRDefault="00A62DAC" w:rsidP="00FC7AF2">
      <w:pPr>
        <w:pStyle w:val="Akapitzlist"/>
        <w:numPr>
          <w:ilvl w:val="0"/>
          <w:numId w:val="101"/>
        </w:numPr>
        <w:spacing w:line="360" w:lineRule="auto"/>
        <w:ind w:left="426"/>
        <w:rPr>
          <w:rFonts w:ascii="Times New Roman" w:hAnsi="Times New Roman"/>
          <w:sz w:val="24"/>
        </w:rPr>
      </w:pPr>
      <w:r w:rsidRPr="00DD2836">
        <w:rPr>
          <w:rFonts w:ascii="Times New Roman" w:hAnsi="Times New Roman"/>
          <w:sz w:val="24"/>
        </w:rPr>
        <w:t>nazwę zajęć edukacyjnych, z których przeprowadzony był egzamin,</w:t>
      </w:r>
    </w:p>
    <w:p w:rsidR="00A62DAC" w:rsidRPr="00DD2836" w:rsidRDefault="008F0266" w:rsidP="00FC7AF2">
      <w:pPr>
        <w:pStyle w:val="Akapitzlist"/>
        <w:numPr>
          <w:ilvl w:val="0"/>
          <w:numId w:val="101"/>
        </w:numPr>
        <w:spacing w:line="360" w:lineRule="auto"/>
        <w:ind w:left="426"/>
        <w:rPr>
          <w:rFonts w:ascii="Times New Roman" w:hAnsi="Times New Roman"/>
          <w:sz w:val="24"/>
        </w:rPr>
      </w:pPr>
      <w:r w:rsidRPr="00DD2836">
        <w:rPr>
          <w:rFonts w:ascii="Times New Roman" w:hAnsi="Times New Roman"/>
          <w:sz w:val="24"/>
        </w:rPr>
        <w:t>skł</w:t>
      </w:r>
      <w:r w:rsidR="00A62DAC" w:rsidRPr="00DD2836">
        <w:rPr>
          <w:rFonts w:ascii="Times New Roman" w:hAnsi="Times New Roman"/>
          <w:sz w:val="24"/>
        </w:rPr>
        <w:t>ad komisji,</w:t>
      </w:r>
    </w:p>
    <w:p w:rsidR="00A62DAC" w:rsidRPr="00DD2836" w:rsidRDefault="00A62DAC" w:rsidP="00FC7AF2">
      <w:pPr>
        <w:pStyle w:val="Akapitzlist"/>
        <w:numPr>
          <w:ilvl w:val="0"/>
          <w:numId w:val="101"/>
        </w:numPr>
        <w:spacing w:line="360" w:lineRule="auto"/>
        <w:ind w:left="426"/>
        <w:rPr>
          <w:rFonts w:ascii="Times New Roman" w:hAnsi="Times New Roman"/>
          <w:sz w:val="24"/>
        </w:rPr>
      </w:pPr>
      <w:r w:rsidRPr="00DD2836">
        <w:rPr>
          <w:rFonts w:ascii="Times New Roman" w:hAnsi="Times New Roman"/>
          <w:sz w:val="24"/>
        </w:rPr>
        <w:t>termin egzaminu,</w:t>
      </w:r>
    </w:p>
    <w:p w:rsidR="00A62DAC" w:rsidRPr="00DD2836" w:rsidRDefault="008F0266" w:rsidP="00FC7AF2">
      <w:pPr>
        <w:pStyle w:val="Akapitzlist"/>
        <w:numPr>
          <w:ilvl w:val="0"/>
          <w:numId w:val="101"/>
        </w:numPr>
        <w:spacing w:line="360" w:lineRule="auto"/>
        <w:ind w:left="426"/>
        <w:rPr>
          <w:rFonts w:ascii="Times New Roman" w:hAnsi="Times New Roman"/>
          <w:sz w:val="24"/>
        </w:rPr>
      </w:pPr>
      <w:r w:rsidRPr="00DD2836">
        <w:rPr>
          <w:rFonts w:ascii="Times New Roman" w:hAnsi="Times New Roman"/>
          <w:sz w:val="24"/>
        </w:rPr>
        <w:t>imię</w:t>
      </w:r>
      <w:r w:rsidR="00A62DAC" w:rsidRPr="00DD2836">
        <w:rPr>
          <w:rFonts w:ascii="Times New Roman" w:hAnsi="Times New Roman"/>
          <w:sz w:val="24"/>
        </w:rPr>
        <w:t xml:space="preserve"> i nazwisko ucznia</w:t>
      </w:r>
    </w:p>
    <w:p w:rsidR="00A62DAC" w:rsidRPr="00DD2836" w:rsidRDefault="00A62DAC" w:rsidP="00FC7AF2">
      <w:pPr>
        <w:pStyle w:val="Akapitzlist"/>
        <w:numPr>
          <w:ilvl w:val="0"/>
          <w:numId w:val="101"/>
        </w:numPr>
        <w:spacing w:line="360" w:lineRule="auto"/>
        <w:ind w:left="426"/>
        <w:rPr>
          <w:rFonts w:ascii="Times New Roman" w:hAnsi="Times New Roman"/>
          <w:sz w:val="24"/>
        </w:rPr>
      </w:pPr>
      <w:r w:rsidRPr="00DD2836">
        <w:rPr>
          <w:rFonts w:ascii="Times New Roman" w:hAnsi="Times New Roman"/>
          <w:sz w:val="24"/>
        </w:rPr>
        <w:t>ustaloną ocen</w:t>
      </w:r>
      <w:r w:rsidR="008F0266" w:rsidRPr="00DD2836">
        <w:rPr>
          <w:rFonts w:ascii="Times New Roman" w:hAnsi="Times New Roman"/>
          <w:sz w:val="24"/>
        </w:rPr>
        <w:t>ę</w:t>
      </w:r>
      <w:r w:rsidRPr="00DD2836">
        <w:rPr>
          <w:rFonts w:ascii="Times New Roman" w:hAnsi="Times New Roman"/>
          <w:sz w:val="24"/>
        </w:rPr>
        <w:t xml:space="preserve"> klasyfikacyjną</w:t>
      </w:r>
      <w:r w:rsidR="009E0B4C" w:rsidRPr="00DD2836">
        <w:rPr>
          <w:rFonts w:ascii="Times New Roman" w:hAnsi="Times New Roman"/>
          <w:sz w:val="24"/>
        </w:rPr>
        <w:t xml:space="preserve"> ustaloną według zasad obowiązujących przy egzaminie po</w:t>
      </w:r>
      <w:r w:rsidR="00642F2C" w:rsidRPr="00DD2836">
        <w:rPr>
          <w:rFonts w:ascii="Times New Roman" w:hAnsi="Times New Roman"/>
          <w:sz w:val="24"/>
        </w:rPr>
        <w:t>p</w:t>
      </w:r>
      <w:r w:rsidR="009E0B4C" w:rsidRPr="00DD2836">
        <w:rPr>
          <w:rFonts w:ascii="Times New Roman" w:hAnsi="Times New Roman"/>
          <w:sz w:val="24"/>
        </w:rPr>
        <w:t>rawkowym.</w:t>
      </w:r>
    </w:p>
    <w:p w:rsidR="00A62DAC" w:rsidRPr="00DD2836" w:rsidRDefault="00A62DAC" w:rsidP="00642F2C">
      <w:pPr>
        <w:spacing w:line="360" w:lineRule="auto"/>
        <w:jc w:val="both"/>
        <w:rPr>
          <w:color w:val="FF0000"/>
          <w:sz w:val="24"/>
        </w:rPr>
      </w:pPr>
      <w:r w:rsidRPr="00DD2836">
        <w:rPr>
          <w:sz w:val="24"/>
        </w:rPr>
        <w:t xml:space="preserve">Do protokołu dołącza się pisemne prace ucznia i zwięzła informację o ustnych </w:t>
      </w:r>
      <w:r w:rsidR="00642F2C" w:rsidRPr="00DD2836">
        <w:rPr>
          <w:sz w:val="24"/>
        </w:rPr>
        <w:t>odpowiedziach l</w:t>
      </w:r>
      <w:r w:rsidRPr="00DD2836">
        <w:rPr>
          <w:sz w:val="24"/>
        </w:rPr>
        <w:t>ub wykonaniu przez ucznia zadań praktycznych. Protokół stanowi załącznik do arkusza ocen ucznia</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Uczeń lub jego rodzice (prawni opiekunowie) mogą złożyć zastrzeżenia do dyrektora szkoły jeżeli uznają, że roczna ocena klasyfikacyjna z zajęć edukacyjnych lub zachowania została ustalona niezgodnie z przepisami prawa, dotyczącymi trybu jej ustalania</w:t>
      </w:r>
      <w:r w:rsidR="00462CC8" w:rsidRPr="00DD2836">
        <w:rPr>
          <w:rFonts w:ascii="Times New Roman" w:hAnsi="Times New Roman"/>
          <w:sz w:val="24"/>
        </w:rPr>
        <w:t xml:space="preserve">. </w:t>
      </w:r>
      <w:r w:rsidRPr="00DD2836">
        <w:rPr>
          <w:rFonts w:ascii="Times New Roman" w:hAnsi="Times New Roman"/>
          <w:sz w:val="24"/>
        </w:rPr>
        <w:t>Zastrzeżenia te mogą być zgłoszone nie później niż w terminie 2 dni roboczych</w:t>
      </w:r>
      <w:r w:rsidR="00462CC8" w:rsidRPr="00DD2836">
        <w:rPr>
          <w:rFonts w:ascii="Times New Roman" w:hAnsi="Times New Roman"/>
          <w:sz w:val="24"/>
        </w:rPr>
        <w:t xml:space="preserve"> </w:t>
      </w:r>
      <w:r w:rsidR="00AF5308" w:rsidRPr="00DD2836">
        <w:rPr>
          <w:rFonts w:ascii="Times New Roman" w:hAnsi="Times New Roman"/>
          <w:sz w:val="24"/>
        </w:rPr>
        <w:t xml:space="preserve">od dnia zakończenia zajęć </w:t>
      </w:r>
      <w:r w:rsidRPr="00DD2836">
        <w:rPr>
          <w:rFonts w:ascii="Times New Roman" w:hAnsi="Times New Roman"/>
          <w:sz w:val="24"/>
        </w:rPr>
        <w:t xml:space="preserve">dydaktyczno-wychowawczych. </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Sprawdzian wiadomości i umiejętności ucznia przeprowadza się nie później niż w terminie 5 dni od dnia zgłoszenia zastrzeżeń.</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Termin sprawdzianu uzgadnia się z uczniem i jego rodzicami.</w:t>
      </w:r>
    </w:p>
    <w:p w:rsidR="00A62DAC" w:rsidRPr="00DD2836" w:rsidRDefault="00A62DAC" w:rsidP="00AF5308">
      <w:pPr>
        <w:spacing w:after="60" w:line="360" w:lineRule="auto"/>
        <w:ind w:left="284"/>
        <w:jc w:val="both"/>
        <w:rPr>
          <w:sz w:val="24"/>
        </w:rPr>
      </w:pPr>
      <w:r w:rsidRPr="00DD2836">
        <w:rPr>
          <w:sz w:val="24"/>
        </w:rPr>
        <w:t>W skład komisji prze</w:t>
      </w:r>
      <w:r w:rsidR="008F0266" w:rsidRPr="00DD2836">
        <w:rPr>
          <w:sz w:val="24"/>
        </w:rPr>
        <w:t>prowadzającej egzamin sprawdzający z zajęć</w:t>
      </w:r>
      <w:r w:rsidRPr="00DD2836">
        <w:rPr>
          <w:sz w:val="24"/>
        </w:rPr>
        <w:t xml:space="preserve"> edukacyjnych wchodzą:</w:t>
      </w:r>
    </w:p>
    <w:p w:rsidR="00A62DAC" w:rsidRPr="00DD2836" w:rsidRDefault="00A62DAC" w:rsidP="00AF5308">
      <w:pPr>
        <w:spacing w:after="60" w:line="360" w:lineRule="auto"/>
        <w:ind w:left="284"/>
        <w:jc w:val="both"/>
        <w:rPr>
          <w:sz w:val="24"/>
        </w:rPr>
      </w:pPr>
      <w:r w:rsidRPr="00DD2836">
        <w:rPr>
          <w:sz w:val="24"/>
        </w:rPr>
        <w:t>- dyrektor szkoły albo nauczyciel wyznaczony przez niego jako przewodniczący,</w:t>
      </w:r>
    </w:p>
    <w:p w:rsidR="00A62DAC" w:rsidRPr="00DD2836" w:rsidRDefault="00A62DAC" w:rsidP="00AF5308">
      <w:pPr>
        <w:spacing w:after="60" w:line="360" w:lineRule="auto"/>
        <w:ind w:left="284"/>
        <w:jc w:val="both"/>
        <w:rPr>
          <w:sz w:val="24"/>
        </w:rPr>
      </w:pPr>
      <w:r w:rsidRPr="00DD2836">
        <w:rPr>
          <w:sz w:val="24"/>
        </w:rPr>
        <w:t>- nauczyciel prowadzący dane zajęcia edukacyjne,</w:t>
      </w:r>
    </w:p>
    <w:p w:rsidR="00A62DAC" w:rsidRPr="00DD2836" w:rsidRDefault="00A62DAC" w:rsidP="00AF5308">
      <w:pPr>
        <w:spacing w:after="60" w:line="360" w:lineRule="auto"/>
        <w:ind w:left="284"/>
        <w:jc w:val="both"/>
        <w:rPr>
          <w:sz w:val="24"/>
        </w:rPr>
      </w:pPr>
      <w:r w:rsidRPr="00DD2836">
        <w:rPr>
          <w:sz w:val="24"/>
        </w:rPr>
        <w:t>- nauczyciel prowadzący takie same lub pokrewne zajęcia edukacyjne.</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Ocena z zajęć edukacyjnych</w:t>
      </w:r>
      <w:r w:rsidR="009E0B4C" w:rsidRPr="00DD2836">
        <w:rPr>
          <w:rFonts w:ascii="Times New Roman" w:hAnsi="Times New Roman"/>
          <w:sz w:val="24"/>
        </w:rPr>
        <w:t xml:space="preserve"> ustalana jest według zasad obowiązujących przy egzaminie poprawkowym i </w:t>
      </w:r>
      <w:r w:rsidRPr="00DD2836">
        <w:rPr>
          <w:rFonts w:ascii="Times New Roman" w:hAnsi="Times New Roman"/>
          <w:sz w:val="24"/>
        </w:rPr>
        <w:t xml:space="preserve"> nie może być niższa od ustalonej wcześniej oceny.</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Ustalona przez komisję ocena jest ostateczna z wyjątkiem rocznej niedostatecznej oceny klasyfikacyjnej z zajęć edukacyjnych, która może być zmieniona w wyniku egzaminu poprawkowego.</w:t>
      </w:r>
    </w:p>
    <w:p w:rsidR="009E0B4C" w:rsidRPr="00DD2836" w:rsidRDefault="009E0B4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lastRenderedPageBreak/>
        <w:t>Z prac komisji sporządza się protokół zawierający – nazwę zajęć, skład komisji, termin sprawdzianu, zadania sprawdzające, ustaloną ocenę.</w:t>
      </w:r>
      <w:r w:rsidR="00AF5308" w:rsidRPr="00DD2836">
        <w:rPr>
          <w:rFonts w:ascii="Times New Roman" w:hAnsi="Times New Roman"/>
          <w:sz w:val="24"/>
        </w:rPr>
        <w:t xml:space="preserve"> </w:t>
      </w:r>
      <w:r w:rsidRPr="00DD2836">
        <w:rPr>
          <w:rFonts w:ascii="Times New Roman" w:hAnsi="Times New Roman"/>
          <w:sz w:val="24"/>
        </w:rPr>
        <w:t>Do protokołu dołącza się pisemne prace ucznia i zwięzła informację o ustnych odpowiedziach</w:t>
      </w:r>
      <w:r w:rsidR="00AF5308" w:rsidRPr="00DD2836">
        <w:rPr>
          <w:rFonts w:ascii="Times New Roman" w:hAnsi="Times New Roman"/>
          <w:sz w:val="24"/>
        </w:rPr>
        <w:t xml:space="preserve"> </w:t>
      </w:r>
      <w:r w:rsidRPr="00DD2836">
        <w:rPr>
          <w:rFonts w:ascii="Times New Roman" w:hAnsi="Times New Roman"/>
          <w:sz w:val="24"/>
        </w:rPr>
        <w:t>lub wykonaniu przez ucznia zadań praktycznych. Protokół stanowi załącznik do arkusza ocen ucznia</w:t>
      </w:r>
      <w:r w:rsidR="002F3765" w:rsidRPr="00DD2836">
        <w:rPr>
          <w:rFonts w:ascii="Times New Roman" w:hAnsi="Times New Roman"/>
          <w:sz w:val="24"/>
        </w:rPr>
        <w:t>.</w:t>
      </w:r>
    </w:p>
    <w:p w:rsidR="002F3765" w:rsidRPr="00DD2836" w:rsidRDefault="002F3765"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Uczeń, który z przyczyn usprawiedliwionych nie przystąpił do egzaminu w wyznaczonym terminie, może przystąpić do niego w dodatkowym terminie wyznaczonym przez dyrektora szkoły</w:t>
      </w:r>
      <w:r w:rsidR="00AF5308" w:rsidRPr="00DD2836">
        <w:rPr>
          <w:rFonts w:ascii="Times New Roman" w:hAnsi="Times New Roman"/>
          <w:sz w:val="24"/>
        </w:rPr>
        <w:t xml:space="preserve"> </w:t>
      </w:r>
      <w:r w:rsidRPr="00DD2836">
        <w:rPr>
          <w:rFonts w:ascii="Times New Roman" w:hAnsi="Times New Roman"/>
          <w:sz w:val="24"/>
        </w:rPr>
        <w:t>w uzgodnieniu z uczniem i jego rodzicami.</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W przypadku rocznej oceny klasyfikacyjnej zachowania w skład komisji wchodzą :</w:t>
      </w:r>
    </w:p>
    <w:p w:rsidR="00A62DAC" w:rsidRPr="00DD2836" w:rsidRDefault="00AF5308" w:rsidP="00FC7AF2">
      <w:pPr>
        <w:pStyle w:val="Akapitzlist"/>
        <w:numPr>
          <w:ilvl w:val="0"/>
          <w:numId w:val="102"/>
        </w:numPr>
        <w:spacing w:line="360" w:lineRule="auto"/>
        <w:ind w:left="567"/>
        <w:jc w:val="both"/>
        <w:rPr>
          <w:rFonts w:ascii="Times New Roman" w:hAnsi="Times New Roman"/>
          <w:color w:val="000000" w:themeColor="text1"/>
          <w:sz w:val="24"/>
        </w:rPr>
      </w:pPr>
      <w:r w:rsidRPr="00DD2836">
        <w:rPr>
          <w:rFonts w:ascii="Times New Roman" w:hAnsi="Times New Roman"/>
          <w:color w:val="000000" w:themeColor="text1"/>
          <w:sz w:val="24"/>
        </w:rPr>
        <w:t>-</w:t>
      </w:r>
      <w:r w:rsidR="00A62DAC" w:rsidRPr="00DD2836">
        <w:rPr>
          <w:rFonts w:ascii="Times New Roman" w:hAnsi="Times New Roman"/>
          <w:color w:val="000000" w:themeColor="text1"/>
          <w:sz w:val="24"/>
        </w:rPr>
        <w:t>dyrektor szkoły lub inny nauczyciel  wyznaczony przez niego jako przewodniczący komisji,</w:t>
      </w:r>
    </w:p>
    <w:p w:rsidR="00A62DAC" w:rsidRPr="00DD2836" w:rsidRDefault="00AF5308" w:rsidP="00FC7AF2">
      <w:pPr>
        <w:pStyle w:val="Akapitzlist"/>
        <w:numPr>
          <w:ilvl w:val="0"/>
          <w:numId w:val="102"/>
        </w:numPr>
        <w:spacing w:line="360" w:lineRule="auto"/>
        <w:ind w:left="567"/>
        <w:jc w:val="both"/>
        <w:rPr>
          <w:rFonts w:ascii="Times New Roman" w:hAnsi="Times New Roman"/>
          <w:strike/>
          <w:color w:val="000000" w:themeColor="text1"/>
          <w:sz w:val="24"/>
        </w:rPr>
      </w:pPr>
      <w:r w:rsidRPr="00DD2836">
        <w:rPr>
          <w:rFonts w:ascii="Times New Roman" w:hAnsi="Times New Roman"/>
          <w:color w:val="000000" w:themeColor="text1"/>
          <w:sz w:val="24"/>
        </w:rPr>
        <w:t>-</w:t>
      </w:r>
      <w:r w:rsidR="00A62DAC" w:rsidRPr="00DD2836">
        <w:rPr>
          <w:rFonts w:ascii="Times New Roman" w:hAnsi="Times New Roman"/>
          <w:color w:val="000000" w:themeColor="text1"/>
          <w:sz w:val="24"/>
        </w:rPr>
        <w:t xml:space="preserve">wychowawca klasy, </w:t>
      </w:r>
    </w:p>
    <w:p w:rsidR="00A62DAC" w:rsidRPr="00DD2836" w:rsidRDefault="00A62DAC" w:rsidP="00FC7AF2">
      <w:pPr>
        <w:pStyle w:val="Akapitzlist"/>
        <w:numPr>
          <w:ilvl w:val="0"/>
          <w:numId w:val="102"/>
        </w:numPr>
        <w:spacing w:line="360" w:lineRule="auto"/>
        <w:ind w:left="567"/>
        <w:jc w:val="both"/>
        <w:rPr>
          <w:rFonts w:ascii="Times New Roman" w:hAnsi="Times New Roman"/>
          <w:color w:val="000000" w:themeColor="text1"/>
          <w:sz w:val="24"/>
        </w:rPr>
      </w:pPr>
      <w:r w:rsidRPr="00DD2836">
        <w:rPr>
          <w:rFonts w:ascii="Times New Roman" w:hAnsi="Times New Roman"/>
          <w:strike/>
          <w:color w:val="000000" w:themeColor="text1"/>
          <w:sz w:val="24"/>
        </w:rPr>
        <w:t>-</w:t>
      </w:r>
      <w:r w:rsidRPr="00DD2836">
        <w:rPr>
          <w:rFonts w:ascii="Times New Roman" w:hAnsi="Times New Roman"/>
          <w:color w:val="000000" w:themeColor="text1"/>
          <w:sz w:val="24"/>
        </w:rPr>
        <w:t xml:space="preserve"> nauczyciel prowadzący zajęcia edukacyjne w danej klasie, </w:t>
      </w:r>
    </w:p>
    <w:p w:rsidR="00A62DAC" w:rsidRPr="00DD2836" w:rsidRDefault="00A62DAC" w:rsidP="00FC7AF2">
      <w:pPr>
        <w:pStyle w:val="Akapitzlist"/>
        <w:numPr>
          <w:ilvl w:val="0"/>
          <w:numId w:val="102"/>
        </w:numPr>
        <w:spacing w:line="360" w:lineRule="auto"/>
        <w:ind w:left="567"/>
        <w:jc w:val="both"/>
        <w:rPr>
          <w:rFonts w:ascii="Times New Roman" w:hAnsi="Times New Roman"/>
          <w:strike/>
          <w:color w:val="000000" w:themeColor="text1"/>
          <w:sz w:val="24"/>
        </w:rPr>
      </w:pPr>
      <w:r w:rsidRPr="00DD2836">
        <w:rPr>
          <w:rFonts w:ascii="Times New Roman" w:hAnsi="Times New Roman"/>
          <w:color w:val="000000" w:themeColor="text1"/>
          <w:sz w:val="24"/>
        </w:rPr>
        <w:t xml:space="preserve">- pedagog </w:t>
      </w:r>
    </w:p>
    <w:p w:rsidR="00A62DAC" w:rsidRPr="00DD2836" w:rsidRDefault="00A62DAC" w:rsidP="00FC7AF2">
      <w:pPr>
        <w:pStyle w:val="Akapitzlist"/>
        <w:numPr>
          <w:ilvl w:val="0"/>
          <w:numId w:val="102"/>
        </w:numPr>
        <w:spacing w:line="360" w:lineRule="auto"/>
        <w:ind w:left="567"/>
        <w:jc w:val="both"/>
        <w:rPr>
          <w:rFonts w:ascii="Times New Roman" w:hAnsi="Times New Roman"/>
          <w:color w:val="000000" w:themeColor="text1"/>
          <w:sz w:val="24"/>
        </w:rPr>
      </w:pPr>
      <w:r w:rsidRPr="00DD2836">
        <w:rPr>
          <w:rFonts w:ascii="Times New Roman" w:hAnsi="Times New Roman"/>
          <w:strike/>
          <w:color w:val="000000" w:themeColor="text1"/>
          <w:sz w:val="24"/>
        </w:rPr>
        <w:t xml:space="preserve">- </w:t>
      </w:r>
      <w:r w:rsidRPr="00DD2836">
        <w:rPr>
          <w:rFonts w:ascii="Times New Roman" w:hAnsi="Times New Roman"/>
          <w:color w:val="000000" w:themeColor="text1"/>
          <w:sz w:val="24"/>
        </w:rPr>
        <w:t xml:space="preserve">psycholog, </w:t>
      </w:r>
    </w:p>
    <w:p w:rsidR="00A62DAC" w:rsidRPr="00DD2836" w:rsidRDefault="00A62DAC" w:rsidP="00FC7AF2">
      <w:pPr>
        <w:pStyle w:val="Akapitzlist"/>
        <w:numPr>
          <w:ilvl w:val="0"/>
          <w:numId w:val="102"/>
        </w:numPr>
        <w:spacing w:line="360" w:lineRule="auto"/>
        <w:ind w:left="567"/>
        <w:jc w:val="both"/>
        <w:rPr>
          <w:rFonts w:ascii="Times New Roman" w:hAnsi="Times New Roman"/>
          <w:color w:val="000000" w:themeColor="text1"/>
          <w:sz w:val="24"/>
        </w:rPr>
      </w:pPr>
      <w:r w:rsidRPr="00DD2836">
        <w:rPr>
          <w:rFonts w:ascii="Times New Roman" w:hAnsi="Times New Roman"/>
          <w:color w:val="000000" w:themeColor="text1"/>
          <w:sz w:val="24"/>
        </w:rPr>
        <w:t xml:space="preserve">- przedstawiciel samorządu uczniowskiego, </w:t>
      </w:r>
    </w:p>
    <w:p w:rsidR="00A62DAC" w:rsidRPr="00DD2836" w:rsidRDefault="00A62DAC" w:rsidP="00FC7AF2">
      <w:pPr>
        <w:pStyle w:val="Akapitzlist"/>
        <w:numPr>
          <w:ilvl w:val="0"/>
          <w:numId w:val="102"/>
        </w:numPr>
        <w:spacing w:line="360" w:lineRule="auto"/>
        <w:ind w:left="567"/>
        <w:jc w:val="both"/>
        <w:rPr>
          <w:rFonts w:ascii="Times New Roman" w:hAnsi="Times New Roman"/>
          <w:color w:val="000000" w:themeColor="text1"/>
          <w:sz w:val="24"/>
        </w:rPr>
      </w:pPr>
      <w:r w:rsidRPr="00DD2836">
        <w:rPr>
          <w:rFonts w:ascii="Times New Roman" w:hAnsi="Times New Roman"/>
          <w:color w:val="000000" w:themeColor="text1"/>
          <w:sz w:val="24"/>
        </w:rPr>
        <w:t>- przedstawiciel rady rodziców.</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Komisja ustala roczna ocenę klasyfikacyjną zachowania w terminie pięciu dni od dnia zgłoszenia zastrzeżeń. Ocena jest ustalana w drodze głosowania zwykłą większością głosów.</w:t>
      </w:r>
      <w:r w:rsidR="00AF5308" w:rsidRPr="00DD2836">
        <w:rPr>
          <w:rFonts w:ascii="Times New Roman" w:hAnsi="Times New Roman"/>
          <w:sz w:val="24"/>
        </w:rPr>
        <w:t xml:space="preserve"> </w:t>
      </w:r>
      <w:r w:rsidRPr="00DD2836">
        <w:rPr>
          <w:rFonts w:ascii="Times New Roman" w:hAnsi="Times New Roman"/>
          <w:sz w:val="24"/>
        </w:rPr>
        <w:t>W przypadku równej liczby głosów, decyduje głos przewodniczącego komisji.</w:t>
      </w:r>
    </w:p>
    <w:p w:rsidR="00A62DAC" w:rsidRPr="00DD2836" w:rsidRDefault="00A62DAC"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Ustalona przez komisję roczna ocena klasyfikacyjna zachowania jest ostateczna.</w:t>
      </w:r>
    </w:p>
    <w:p w:rsidR="00A62DAC" w:rsidRPr="00DD2836" w:rsidRDefault="002F3765"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 xml:space="preserve">Do protokołu dołącza się </w:t>
      </w:r>
      <w:r w:rsidR="00A62DAC" w:rsidRPr="00DD2836">
        <w:rPr>
          <w:rFonts w:ascii="Times New Roman" w:hAnsi="Times New Roman"/>
          <w:sz w:val="24"/>
        </w:rPr>
        <w:t xml:space="preserve"> – skład komisji, termin posiedzenia komisji, imię i nazwisko ucznia wynik głosowania, ustaloną ocenę</w:t>
      </w:r>
      <w:r w:rsidR="00AF5308" w:rsidRPr="00DD2836">
        <w:rPr>
          <w:rFonts w:ascii="Times New Roman" w:hAnsi="Times New Roman"/>
          <w:sz w:val="24"/>
        </w:rPr>
        <w:t xml:space="preserve"> </w:t>
      </w:r>
      <w:r w:rsidR="00A62DAC" w:rsidRPr="00DD2836">
        <w:rPr>
          <w:rFonts w:ascii="Times New Roman" w:hAnsi="Times New Roman"/>
          <w:sz w:val="24"/>
        </w:rPr>
        <w:t>klasyfikacyj</w:t>
      </w:r>
      <w:r w:rsidR="003609E1" w:rsidRPr="00DD2836">
        <w:rPr>
          <w:rFonts w:ascii="Times New Roman" w:hAnsi="Times New Roman"/>
          <w:sz w:val="24"/>
        </w:rPr>
        <w:t>n</w:t>
      </w:r>
      <w:r w:rsidR="00A62DAC" w:rsidRPr="00DD2836">
        <w:rPr>
          <w:rFonts w:ascii="Times New Roman" w:hAnsi="Times New Roman"/>
          <w:sz w:val="24"/>
        </w:rPr>
        <w:t xml:space="preserve">ą zachowania wraz z uzasadnieniem. </w:t>
      </w:r>
    </w:p>
    <w:p w:rsidR="00A62DAC" w:rsidRPr="00DD2836" w:rsidRDefault="002F3765" w:rsidP="00FC7AF2">
      <w:pPr>
        <w:pStyle w:val="Akapitzlist"/>
        <w:numPr>
          <w:ilvl w:val="0"/>
          <w:numId w:val="97"/>
        </w:numPr>
        <w:spacing w:after="60" w:line="360" w:lineRule="auto"/>
        <w:ind w:left="284"/>
        <w:jc w:val="both"/>
        <w:rPr>
          <w:rFonts w:ascii="Times New Roman" w:hAnsi="Times New Roman"/>
          <w:sz w:val="24"/>
        </w:rPr>
      </w:pPr>
      <w:r w:rsidRPr="00DD2836">
        <w:rPr>
          <w:rFonts w:ascii="Times New Roman" w:hAnsi="Times New Roman"/>
          <w:sz w:val="24"/>
        </w:rPr>
        <w:t>Protokół</w:t>
      </w:r>
      <w:r w:rsidR="00A62DAC" w:rsidRPr="00DD2836">
        <w:rPr>
          <w:rFonts w:ascii="Times New Roman" w:hAnsi="Times New Roman"/>
          <w:sz w:val="24"/>
        </w:rPr>
        <w:t xml:space="preserve"> stanowi załączniki do arkusza ocen ucznia</w:t>
      </w:r>
      <w:r w:rsidR="003609E1" w:rsidRPr="00DD2836">
        <w:rPr>
          <w:rFonts w:ascii="Times New Roman" w:hAnsi="Times New Roman"/>
          <w:sz w:val="24"/>
        </w:rPr>
        <w:t>.</w:t>
      </w:r>
    </w:p>
    <w:p w:rsidR="00A62DAC" w:rsidRPr="00DD2836" w:rsidRDefault="00AA78F7" w:rsidP="00A62DAC">
      <w:pPr>
        <w:shd w:val="clear" w:color="auto" w:fill="FFFFFF"/>
        <w:spacing w:before="240" w:after="120" w:line="360" w:lineRule="auto"/>
        <w:ind w:right="142"/>
        <w:jc w:val="center"/>
        <w:rPr>
          <w:color w:val="000000"/>
          <w:spacing w:val="3"/>
          <w:w w:val="107"/>
          <w:sz w:val="24"/>
        </w:rPr>
      </w:pPr>
      <w:r w:rsidRPr="00DD2836">
        <w:rPr>
          <w:color w:val="000000"/>
          <w:spacing w:val="3"/>
          <w:w w:val="107"/>
          <w:sz w:val="24"/>
        </w:rPr>
        <w:t>§ 33</w:t>
      </w:r>
    </w:p>
    <w:p w:rsidR="00A62DAC" w:rsidRPr="00DD2836" w:rsidRDefault="00A62DAC" w:rsidP="00A62DAC">
      <w:pPr>
        <w:pStyle w:val="Podtytu"/>
        <w:spacing w:line="360" w:lineRule="auto"/>
        <w:rPr>
          <w:b w:val="0"/>
          <w:sz w:val="24"/>
        </w:rPr>
      </w:pPr>
      <w:r w:rsidRPr="00DD2836">
        <w:rPr>
          <w:b w:val="0"/>
          <w:sz w:val="24"/>
        </w:rPr>
        <w:t>Zasady oceniania zachowania</w:t>
      </w:r>
    </w:p>
    <w:p w:rsidR="00A62DAC" w:rsidRPr="00DD2836" w:rsidRDefault="00A62DAC" w:rsidP="00FC7AF2">
      <w:pPr>
        <w:pStyle w:val="Tekstpodstawowy"/>
        <w:widowControl/>
        <w:numPr>
          <w:ilvl w:val="0"/>
          <w:numId w:val="55"/>
        </w:numPr>
        <w:shd w:val="clear" w:color="auto" w:fill="auto"/>
        <w:autoSpaceDE/>
        <w:autoSpaceDN/>
        <w:adjustRightInd/>
        <w:spacing w:before="0" w:after="60"/>
        <w:ind w:right="0" w:hanging="369"/>
        <w:jc w:val="both"/>
        <w:rPr>
          <w:sz w:val="24"/>
        </w:rPr>
      </w:pPr>
      <w:r w:rsidRPr="00DD2836">
        <w:rPr>
          <w:sz w:val="24"/>
        </w:rPr>
        <w:t>Ocenianie zachowania jest systematycznie realizowanym procesem; wystawianie oceny jedynie jego okresowym podsumowaniem.</w:t>
      </w:r>
    </w:p>
    <w:p w:rsidR="00A62DAC" w:rsidRPr="00DD2836" w:rsidRDefault="00A62DAC" w:rsidP="00FC7AF2">
      <w:pPr>
        <w:widowControl/>
        <w:numPr>
          <w:ilvl w:val="0"/>
          <w:numId w:val="55"/>
        </w:numPr>
        <w:autoSpaceDE/>
        <w:autoSpaceDN/>
        <w:adjustRightInd/>
        <w:spacing w:after="60" w:line="360" w:lineRule="auto"/>
        <w:ind w:hanging="369"/>
        <w:jc w:val="both"/>
        <w:rPr>
          <w:sz w:val="24"/>
        </w:rPr>
      </w:pPr>
      <w:r w:rsidRPr="00DD2836">
        <w:rPr>
          <w:sz w:val="24"/>
        </w:rPr>
        <w:t>Szkolny system oceniania zachowania jest czynnikiem motywującym i wspierającym uczniów w ich rozwoju osobowościowym, społecznym oraz intelektualnym.</w:t>
      </w:r>
    </w:p>
    <w:p w:rsidR="00A62DAC" w:rsidRPr="00DD2836" w:rsidRDefault="00A62DAC" w:rsidP="00FC7AF2">
      <w:pPr>
        <w:widowControl/>
        <w:numPr>
          <w:ilvl w:val="0"/>
          <w:numId w:val="55"/>
        </w:numPr>
        <w:autoSpaceDE/>
        <w:autoSpaceDN/>
        <w:adjustRightInd/>
        <w:spacing w:after="60" w:line="360" w:lineRule="auto"/>
        <w:ind w:hanging="369"/>
        <w:jc w:val="both"/>
        <w:rPr>
          <w:sz w:val="24"/>
        </w:rPr>
      </w:pPr>
      <w:r w:rsidRPr="00DD2836">
        <w:rPr>
          <w:sz w:val="24"/>
        </w:rPr>
        <w:t>Cele oceniania zachowania:</w:t>
      </w:r>
    </w:p>
    <w:p w:rsidR="00A62DAC" w:rsidRPr="00DD2836" w:rsidRDefault="00A62DAC" w:rsidP="00FC7AF2">
      <w:pPr>
        <w:widowControl/>
        <w:numPr>
          <w:ilvl w:val="0"/>
          <w:numId w:val="103"/>
        </w:numPr>
        <w:autoSpaceDE/>
        <w:autoSpaceDN/>
        <w:adjustRightInd/>
        <w:spacing w:before="5" w:line="360" w:lineRule="auto"/>
        <w:ind w:left="709" w:hanging="425"/>
        <w:jc w:val="both"/>
        <w:rPr>
          <w:sz w:val="24"/>
        </w:rPr>
      </w:pPr>
      <w:r w:rsidRPr="00DD2836">
        <w:rPr>
          <w:sz w:val="24"/>
        </w:rPr>
        <w:t>informowanie uczniów (prawnych opiekunów) o osiągniętym poziomie funkcjonowania w środowisku szkolnym,</w:t>
      </w:r>
    </w:p>
    <w:p w:rsidR="00A62DAC" w:rsidRPr="00DD2836" w:rsidRDefault="00A62DAC" w:rsidP="00FC7AF2">
      <w:pPr>
        <w:widowControl/>
        <w:numPr>
          <w:ilvl w:val="0"/>
          <w:numId w:val="103"/>
        </w:numPr>
        <w:autoSpaceDE/>
        <w:autoSpaceDN/>
        <w:adjustRightInd/>
        <w:spacing w:before="5" w:line="360" w:lineRule="auto"/>
        <w:ind w:left="709" w:hanging="425"/>
        <w:jc w:val="both"/>
        <w:rPr>
          <w:sz w:val="24"/>
        </w:rPr>
      </w:pPr>
      <w:r w:rsidRPr="00DD2836">
        <w:rPr>
          <w:sz w:val="24"/>
        </w:rPr>
        <w:t>pomoc uczniom w samodzielnym planowaniu własnego rozwoju</w:t>
      </w:r>
    </w:p>
    <w:p w:rsidR="00A62DAC" w:rsidRPr="00DD2836" w:rsidRDefault="00A62DAC" w:rsidP="00FC7AF2">
      <w:pPr>
        <w:widowControl/>
        <w:numPr>
          <w:ilvl w:val="0"/>
          <w:numId w:val="103"/>
        </w:numPr>
        <w:autoSpaceDE/>
        <w:autoSpaceDN/>
        <w:adjustRightInd/>
        <w:spacing w:before="5" w:line="360" w:lineRule="auto"/>
        <w:ind w:left="709" w:hanging="425"/>
        <w:jc w:val="both"/>
        <w:rPr>
          <w:sz w:val="24"/>
        </w:rPr>
      </w:pPr>
      <w:r w:rsidRPr="00DD2836">
        <w:rPr>
          <w:sz w:val="24"/>
        </w:rPr>
        <w:lastRenderedPageBreak/>
        <w:t>kształtowanie określonego przyjętymi standardami poziomu funkcjonowania uczniów w społeczności szkolnej,</w:t>
      </w:r>
    </w:p>
    <w:p w:rsidR="00A62DAC" w:rsidRPr="00DD2836" w:rsidRDefault="00A62DAC" w:rsidP="00FC7AF2">
      <w:pPr>
        <w:widowControl/>
        <w:numPr>
          <w:ilvl w:val="0"/>
          <w:numId w:val="103"/>
        </w:numPr>
        <w:autoSpaceDE/>
        <w:autoSpaceDN/>
        <w:adjustRightInd/>
        <w:spacing w:before="5" w:line="360" w:lineRule="auto"/>
        <w:ind w:left="709" w:hanging="425"/>
        <w:jc w:val="both"/>
        <w:rPr>
          <w:sz w:val="24"/>
        </w:rPr>
      </w:pPr>
      <w:r w:rsidRPr="00DD2836">
        <w:rPr>
          <w:sz w:val="24"/>
        </w:rPr>
        <w:t>zapewnienie optymalnych warunków wszechstronnego rozwoju młodzieży</w:t>
      </w:r>
    </w:p>
    <w:p w:rsidR="00A62DAC" w:rsidRPr="00DD2836" w:rsidRDefault="00A62DAC" w:rsidP="00FC7AF2">
      <w:pPr>
        <w:widowControl/>
        <w:numPr>
          <w:ilvl w:val="0"/>
          <w:numId w:val="103"/>
        </w:numPr>
        <w:autoSpaceDE/>
        <w:autoSpaceDN/>
        <w:adjustRightInd/>
        <w:spacing w:before="5" w:after="60" w:line="360" w:lineRule="auto"/>
        <w:ind w:left="709" w:hanging="425"/>
        <w:jc w:val="both"/>
        <w:rPr>
          <w:sz w:val="24"/>
        </w:rPr>
      </w:pPr>
      <w:r w:rsidRPr="00DD2836">
        <w:rPr>
          <w:sz w:val="24"/>
        </w:rPr>
        <w:t>umożliwienie nauczycielom doskonalenia form i metod pracy wychowawczej.</w:t>
      </w:r>
    </w:p>
    <w:p w:rsidR="00A62DAC" w:rsidRPr="00DD2836" w:rsidRDefault="00A62DAC" w:rsidP="00FC7AF2">
      <w:pPr>
        <w:widowControl/>
        <w:numPr>
          <w:ilvl w:val="0"/>
          <w:numId w:val="55"/>
        </w:numPr>
        <w:autoSpaceDE/>
        <w:autoSpaceDN/>
        <w:adjustRightInd/>
        <w:spacing w:after="60" w:line="360" w:lineRule="auto"/>
        <w:ind w:hanging="369"/>
        <w:jc w:val="both"/>
        <w:rPr>
          <w:sz w:val="24"/>
        </w:rPr>
      </w:pPr>
      <w:r w:rsidRPr="00DD2836">
        <w:rPr>
          <w:sz w:val="24"/>
        </w:rPr>
        <w:t>Śródroczna i roczna ocena klasyfikacyjna zachowania uwzględnia w szczególności osiągnięcia ucznia w zakresie realizacji zadań wynikających z następujących standardów:</w:t>
      </w:r>
    </w:p>
    <w:p w:rsidR="00A62DAC" w:rsidRPr="00DD2836" w:rsidRDefault="00A62DAC" w:rsidP="00FC7AF2">
      <w:pPr>
        <w:widowControl/>
        <w:numPr>
          <w:ilvl w:val="0"/>
          <w:numId w:val="56"/>
        </w:numPr>
        <w:autoSpaceDE/>
        <w:autoSpaceDN/>
        <w:adjustRightInd/>
        <w:spacing w:after="60" w:line="360" w:lineRule="auto"/>
        <w:jc w:val="both"/>
        <w:rPr>
          <w:sz w:val="24"/>
        </w:rPr>
      </w:pPr>
      <w:r w:rsidRPr="00DD2836">
        <w:rPr>
          <w:sz w:val="24"/>
        </w:rPr>
        <w:t>Uczeń wywiązuje się ze swoich obowiązków statutowych:</w:t>
      </w:r>
    </w:p>
    <w:p w:rsidR="00A62DAC" w:rsidRPr="00DD2836" w:rsidRDefault="00A62DAC" w:rsidP="00FC7AF2">
      <w:pPr>
        <w:widowControl/>
        <w:numPr>
          <w:ilvl w:val="0"/>
          <w:numId w:val="57"/>
        </w:numPr>
        <w:autoSpaceDE/>
        <w:autoSpaceDN/>
        <w:adjustRightInd/>
        <w:spacing w:line="360" w:lineRule="auto"/>
        <w:jc w:val="both"/>
        <w:rPr>
          <w:sz w:val="24"/>
        </w:rPr>
      </w:pPr>
      <w:r w:rsidRPr="00DD2836">
        <w:rPr>
          <w:sz w:val="24"/>
        </w:rPr>
        <w:t>systematycznie uczęszcza na zajęcia szkolne</w:t>
      </w:r>
    </w:p>
    <w:p w:rsidR="00A62DAC" w:rsidRPr="00DD2836" w:rsidRDefault="00A62DAC" w:rsidP="00FC7AF2">
      <w:pPr>
        <w:widowControl/>
        <w:numPr>
          <w:ilvl w:val="0"/>
          <w:numId w:val="57"/>
        </w:numPr>
        <w:autoSpaceDE/>
        <w:autoSpaceDN/>
        <w:adjustRightInd/>
        <w:spacing w:line="360" w:lineRule="auto"/>
        <w:jc w:val="both"/>
        <w:rPr>
          <w:sz w:val="24"/>
        </w:rPr>
      </w:pPr>
      <w:r w:rsidRPr="00DD2836">
        <w:rPr>
          <w:sz w:val="24"/>
        </w:rPr>
        <w:t>jest pilny i systematyczny w nauce</w:t>
      </w:r>
    </w:p>
    <w:p w:rsidR="00A62DAC" w:rsidRPr="00DD2836" w:rsidRDefault="00A62DAC" w:rsidP="00FC7AF2">
      <w:pPr>
        <w:widowControl/>
        <w:numPr>
          <w:ilvl w:val="0"/>
          <w:numId w:val="57"/>
        </w:numPr>
        <w:autoSpaceDE/>
        <w:autoSpaceDN/>
        <w:adjustRightInd/>
        <w:spacing w:line="360" w:lineRule="auto"/>
        <w:jc w:val="both"/>
        <w:rPr>
          <w:sz w:val="24"/>
        </w:rPr>
      </w:pPr>
      <w:r w:rsidRPr="00DD2836">
        <w:rPr>
          <w:sz w:val="24"/>
        </w:rPr>
        <w:t>pracuje na miarę własnych możliwości intelektualnych</w:t>
      </w:r>
    </w:p>
    <w:p w:rsidR="00A62DAC" w:rsidRPr="00DD2836" w:rsidRDefault="00A62DAC" w:rsidP="00FC7AF2">
      <w:pPr>
        <w:widowControl/>
        <w:numPr>
          <w:ilvl w:val="0"/>
          <w:numId w:val="57"/>
        </w:numPr>
        <w:autoSpaceDE/>
        <w:autoSpaceDN/>
        <w:adjustRightInd/>
        <w:spacing w:line="360" w:lineRule="auto"/>
        <w:jc w:val="both"/>
        <w:rPr>
          <w:sz w:val="24"/>
        </w:rPr>
      </w:pPr>
      <w:r w:rsidRPr="00DD2836">
        <w:rPr>
          <w:sz w:val="24"/>
        </w:rPr>
        <w:t>rozwija uzdolnienia i zainteresowania</w:t>
      </w:r>
    </w:p>
    <w:p w:rsidR="00A62DAC" w:rsidRPr="00DD2836" w:rsidRDefault="00A62DAC" w:rsidP="00FC7AF2">
      <w:pPr>
        <w:widowControl/>
        <w:numPr>
          <w:ilvl w:val="0"/>
          <w:numId w:val="57"/>
        </w:numPr>
        <w:autoSpaceDE/>
        <w:autoSpaceDN/>
        <w:adjustRightInd/>
        <w:spacing w:line="360" w:lineRule="auto"/>
        <w:jc w:val="both"/>
        <w:rPr>
          <w:sz w:val="24"/>
        </w:rPr>
      </w:pPr>
      <w:r w:rsidRPr="00DD2836">
        <w:rPr>
          <w:sz w:val="24"/>
        </w:rPr>
        <w:t>właściwie wypełnia powierzone sobie funkcje społeczne</w:t>
      </w:r>
    </w:p>
    <w:p w:rsidR="00A62DAC" w:rsidRPr="00DD2836" w:rsidRDefault="00A62DAC" w:rsidP="00FC7AF2">
      <w:pPr>
        <w:numPr>
          <w:ilvl w:val="0"/>
          <w:numId w:val="57"/>
        </w:numPr>
        <w:spacing w:line="360" w:lineRule="auto"/>
        <w:jc w:val="both"/>
        <w:rPr>
          <w:rFonts w:ascii="Arial" w:hAnsi="Arial" w:cs="Arial"/>
          <w:sz w:val="24"/>
          <w:szCs w:val="24"/>
        </w:rPr>
      </w:pPr>
      <w:r w:rsidRPr="00DD2836">
        <w:rPr>
          <w:sz w:val="24"/>
          <w:szCs w:val="24"/>
        </w:rPr>
        <w:t>respektuje zasady współżycia społecznego, norm etycznych oraz obowiązków określonych w Statucie Szkoły</w:t>
      </w:r>
    </w:p>
    <w:p w:rsidR="00A62DAC" w:rsidRPr="00DD2836" w:rsidRDefault="00A62DAC" w:rsidP="00FC7AF2">
      <w:pPr>
        <w:numPr>
          <w:ilvl w:val="0"/>
          <w:numId w:val="56"/>
        </w:numPr>
        <w:spacing w:line="360" w:lineRule="auto"/>
        <w:ind w:hanging="454"/>
        <w:rPr>
          <w:sz w:val="24"/>
        </w:rPr>
      </w:pPr>
      <w:r w:rsidRPr="00DD2836">
        <w:rPr>
          <w:sz w:val="24"/>
        </w:rPr>
        <w:t xml:space="preserve"> Uczeń dba o honor i tradycje szkoły: </w:t>
      </w:r>
    </w:p>
    <w:p w:rsidR="00A62DAC" w:rsidRPr="00DD2836" w:rsidRDefault="00A62DAC" w:rsidP="00FC7AF2">
      <w:pPr>
        <w:widowControl/>
        <w:numPr>
          <w:ilvl w:val="1"/>
          <w:numId w:val="58"/>
        </w:numPr>
        <w:autoSpaceDE/>
        <w:autoSpaceDN/>
        <w:adjustRightInd/>
        <w:spacing w:line="360" w:lineRule="auto"/>
        <w:jc w:val="both"/>
        <w:rPr>
          <w:sz w:val="24"/>
        </w:rPr>
      </w:pPr>
      <w:r w:rsidRPr="00DD2836">
        <w:rPr>
          <w:sz w:val="24"/>
        </w:rPr>
        <w:t>uczestniczy w uroczystościach szkolnych</w:t>
      </w:r>
    </w:p>
    <w:p w:rsidR="00A62DAC" w:rsidRPr="00DD2836" w:rsidRDefault="00A62DAC" w:rsidP="00FC7AF2">
      <w:pPr>
        <w:widowControl/>
        <w:numPr>
          <w:ilvl w:val="1"/>
          <w:numId w:val="58"/>
        </w:numPr>
        <w:autoSpaceDE/>
        <w:autoSpaceDN/>
        <w:adjustRightInd/>
        <w:spacing w:line="360" w:lineRule="auto"/>
        <w:jc w:val="both"/>
        <w:rPr>
          <w:sz w:val="24"/>
        </w:rPr>
      </w:pPr>
      <w:r w:rsidRPr="00DD2836">
        <w:rPr>
          <w:sz w:val="24"/>
        </w:rPr>
        <w:t>aktywnie włącza się w ich przygotowanie</w:t>
      </w:r>
    </w:p>
    <w:p w:rsidR="00A62DAC" w:rsidRPr="00DD2836" w:rsidRDefault="00A62DAC" w:rsidP="00FC7AF2">
      <w:pPr>
        <w:widowControl/>
        <w:numPr>
          <w:ilvl w:val="1"/>
          <w:numId w:val="58"/>
        </w:numPr>
        <w:autoSpaceDE/>
        <w:autoSpaceDN/>
        <w:adjustRightInd/>
        <w:spacing w:line="360" w:lineRule="auto"/>
        <w:jc w:val="both"/>
        <w:rPr>
          <w:sz w:val="24"/>
        </w:rPr>
      </w:pPr>
      <w:r w:rsidRPr="00DD2836">
        <w:rPr>
          <w:sz w:val="24"/>
        </w:rPr>
        <w:t>współtworzy tradycje szkolne</w:t>
      </w:r>
    </w:p>
    <w:p w:rsidR="00A62DAC" w:rsidRPr="00DD2836" w:rsidRDefault="00A62DAC" w:rsidP="00FC7AF2">
      <w:pPr>
        <w:widowControl/>
        <w:numPr>
          <w:ilvl w:val="1"/>
          <w:numId w:val="58"/>
        </w:numPr>
        <w:autoSpaceDE/>
        <w:autoSpaceDN/>
        <w:adjustRightInd/>
        <w:spacing w:line="360" w:lineRule="auto"/>
        <w:jc w:val="both"/>
        <w:rPr>
          <w:sz w:val="24"/>
        </w:rPr>
      </w:pPr>
      <w:r w:rsidRPr="00DD2836">
        <w:rPr>
          <w:sz w:val="24"/>
        </w:rPr>
        <w:t>dba o mienie szkoły</w:t>
      </w:r>
    </w:p>
    <w:p w:rsidR="00A62DAC" w:rsidRPr="00DD2836" w:rsidRDefault="00A62DAC" w:rsidP="00FC7AF2">
      <w:pPr>
        <w:widowControl/>
        <w:numPr>
          <w:ilvl w:val="1"/>
          <w:numId w:val="58"/>
        </w:numPr>
        <w:autoSpaceDE/>
        <w:autoSpaceDN/>
        <w:adjustRightInd/>
        <w:spacing w:line="360" w:lineRule="auto"/>
        <w:jc w:val="both"/>
        <w:rPr>
          <w:sz w:val="24"/>
        </w:rPr>
      </w:pPr>
      <w:r w:rsidRPr="00DD2836">
        <w:rPr>
          <w:sz w:val="24"/>
          <w:szCs w:val="24"/>
        </w:rPr>
        <w:t>postępuje zgodnie z dobrem społeczności szkolnej</w:t>
      </w:r>
    </w:p>
    <w:p w:rsidR="00A62DAC" w:rsidRPr="00DD2836" w:rsidRDefault="00A62DAC" w:rsidP="00FC7AF2">
      <w:pPr>
        <w:numPr>
          <w:ilvl w:val="0"/>
          <w:numId w:val="56"/>
        </w:numPr>
        <w:spacing w:line="360" w:lineRule="auto"/>
        <w:ind w:hanging="454"/>
        <w:rPr>
          <w:sz w:val="24"/>
        </w:rPr>
      </w:pPr>
      <w:r w:rsidRPr="00DD2836">
        <w:rPr>
          <w:sz w:val="24"/>
        </w:rPr>
        <w:t xml:space="preserve"> Uczeń godnie i kulturalnie zachowuje się w szkole i poza nią</w:t>
      </w:r>
    </w:p>
    <w:p w:rsidR="00A62DAC" w:rsidRPr="00DD2836" w:rsidRDefault="00A62DAC" w:rsidP="00FC7AF2">
      <w:pPr>
        <w:widowControl/>
        <w:numPr>
          <w:ilvl w:val="0"/>
          <w:numId w:val="59"/>
        </w:numPr>
        <w:autoSpaceDE/>
        <w:autoSpaceDN/>
        <w:adjustRightInd/>
        <w:spacing w:line="360" w:lineRule="auto"/>
        <w:jc w:val="both"/>
        <w:rPr>
          <w:sz w:val="24"/>
        </w:rPr>
      </w:pPr>
      <w:r w:rsidRPr="00DD2836">
        <w:rPr>
          <w:sz w:val="24"/>
        </w:rPr>
        <w:t>dba o piękno mowy ojczystej i kulturę słowa</w:t>
      </w:r>
    </w:p>
    <w:p w:rsidR="00A62DAC" w:rsidRPr="00DD2836" w:rsidRDefault="00A62DAC" w:rsidP="00FC7AF2">
      <w:pPr>
        <w:widowControl/>
        <w:numPr>
          <w:ilvl w:val="0"/>
          <w:numId w:val="59"/>
        </w:numPr>
        <w:autoSpaceDE/>
        <w:autoSpaceDN/>
        <w:adjustRightInd/>
        <w:spacing w:line="360" w:lineRule="auto"/>
        <w:jc w:val="both"/>
        <w:rPr>
          <w:sz w:val="24"/>
        </w:rPr>
      </w:pPr>
      <w:r w:rsidRPr="00DD2836">
        <w:rPr>
          <w:sz w:val="24"/>
        </w:rPr>
        <w:t>jego sposób bycia nie narusza godności własnej i innych osób</w:t>
      </w:r>
    </w:p>
    <w:p w:rsidR="00A62DAC" w:rsidRPr="00DD2836" w:rsidRDefault="00A62DAC" w:rsidP="00FC7AF2">
      <w:pPr>
        <w:widowControl/>
        <w:numPr>
          <w:ilvl w:val="0"/>
          <w:numId w:val="59"/>
        </w:numPr>
        <w:autoSpaceDE/>
        <w:autoSpaceDN/>
        <w:adjustRightInd/>
        <w:spacing w:after="60" w:line="360" w:lineRule="auto"/>
        <w:jc w:val="both"/>
        <w:rPr>
          <w:sz w:val="24"/>
        </w:rPr>
      </w:pPr>
      <w:r w:rsidRPr="00DD2836">
        <w:rPr>
          <w:sz w:val="24"/>
        </w:rPr>
        <w:t>umiejętnie i taktownie uczestniczy w dyskusjach</w:t>
      </w:r>
    </w:p>
    <w:p w:rsidR="00A62DAC" w:rsidRPr="00DD2836" w:rsidRDefault="00A62DAC" w:rsidP="00FC7AF2">
      <w:pPr>
        <w:numPr>
          <w:ilvl w:val="0"/>
          <w:numId w:val="56"/>
        </w:numPr>
        <w:spacing w:line="360" w:lineRule="auto"/>
        <w:ind w:hanging="454"/>
        <w:rPr>
          <w:sz w:val="24"/>
        </w:rPr>
      </w:pPr>
      <w:r w:rsidRPr="00DD2836">
        <w:rPr>
          <w:sz w:val="24"/>
        </w:rPr>
        <w:t xml:space="preserve"> Uczeń dba o bezpieczeństwo i zdrowie własne i innych osób</w:t>
      </w:r>
    </w:p>
    <w:p w:rsidR="00A62DAC" w:rsidRPr="00DD2836" w:rsidRDefault="00A62DAC" w:rsidP="00FC7AF2">
      <w:pPr>
        <w:widowControl/>
        <w:numPr>
          <w:ilvl w:val="0"/>
          <w:numId w:val="60"/>
        </w:numPr>
        <w:autoSpaceDE/>
        <w:autoSpaceDN/>
        <w:adjustRightInd/>
        <w:spacing w:line="360" w:lineRule="auto"/>
        <w:jc w:val="both"/>
        <w:rPr>
          <w:sz w:val="24"/>
        </w:rPr>
      </w:pPr>
      <w:r w:rsidRPr="00DD2836">
        <w:rPr>
          <w:sz w:val="24"/>
        </w:rPr>
        <w:t>nie ulega nałogom</w:t>
      </w:r>
    </w:p>
    <w:p w:rsidR="00A62DAC" w:rsidRPr="00DD2836" w:rsidRDefault="00A62DAC" w:rsidP="00FC7AF2">
      <w:pPr>
        <w:widowControl/>
        <w:numPr>
          <w:ilvl w:val="0"/>
          <w:numId w:val="60"/>
        </w:numPr>
        <w:autoSpaceDE/>
        <w:autoSpaceDN/>
        <w:adjustRightInd/>
        <w:spacing w:line="360" w:lineRule="auto"/>
        <w:jc w:val="both"/>
        <w:rPr>
          <w:sz w:val="24"/>
        </w:rPr>
      </w:pPr>
      <w:r w:rsidRPr="00DD2836">
        <w:rPr>
          <w:sz w:val="24"/>
        </w:rPr>
        <w:t>dba o higienę osobistą i estetyczny wygląd</w:t>
      </w:r>
    </w:p>
    <w:p w:rsidR="00A62DAC" w:rsidRPr="00DD2836" w:rsidRDefault="00A62DAC" w:rsidP="00FC7AF2">
      <w:pPr>
        <w:widowControl/>
        <w:numPr>
          <w:ilvl w:val="0"/>
          <w:numId w:val="60"/>
        </w:numPr>
        <w:autoSpaceDE/>
        <w:autoSpaceDN/>
        <w:adjustRightInd/>
        <w:spacing w:line="360" w:lineRule="auto"/>
        <w:jc w:val="both"/>
        <w:rPr>
          <w:sz w:val="24"/>
        </w:rPr>
      </w:pPr>
      <w:r w:rsidRPr="00DD2836">
        <w:rPr>
          <w:sz w:val="24"/>
        </w:rPr>
        <w:t>jego zachowanie nie zagraża bezpieczeństwu własnemu i innych osób</w:t>
      </w:r>
    </w:p>
    <w:p w:rsidR="00A62DAC" w:rsidRPr="00DD2836" w:rsidRDefault="00A62DAC" w:rsidP="00FC7AF2">
      <w:pPr>
        <w:numPr>
          <w:ilvl w:val="0"/>
          <w:numId w:val="56"/>
        </w:numPr>
        <w:spacing w:line="360" w:lineRule="auto"/>
        <w:ind w:hanging="454"/>
        <w:rPr>
          <w:sz w:val="24"/>
        </w:rPr>
      </w:pPr>
      <w:r w:rsidRPr="00DD2836">
        <w:rPr>
          <w:sz w:val="24"/>
        </w:rPr>
        <w:t>Okazuje szacunek nauczycielom, pracownikom szkoły, osobom starszym oraz koleżankom i kolegom.</w:t>
      </w:r>
    </w:p>
    <w:p w:rsidR="00A62DAC" w:rsidRPr="00DD2836" w:rsidRDefault="00A62DAC" w:rsidP="00FC7AF2">
      <w:pPr>
        <w:widowControl/>
        <w:numPr>
          <w:ilvl w:val="0"/>
          <w:numId w:val="55"/>
        </w:numPr>
        <w:autoSpaceDE/>
        <w:autoSpaceDN/>
        <w:adjustRightInd/>
        <w:spacing w:after="60" w:line="360" w:lineRule="auto"/>
        <w:ind w:hanging="369"/>
        <w:jc w:val="both"/>
        <w:rPr>
          <w:sz w:val="24"/>
        </w:rPr>
      </w:pPr>
      <w:r w:rsidRPr="00DD2836">
        <w:rPr>
          <w:sz w:val="24"/>
        </w:rPr>
        <w:t>Skala ocen zachowania jest następująca: zachowanie wzorowe, bardzo dobre, dobre, poprawne, nieodpowiednie, naganne.</w:t>
      </w:r>
    </w:p>
    <w:p w:rsidR="00A62DAC" w:rsidRPr="00DD2836" w:rsidRDefault="00DE5C3E" w:rsidP="00FC7AF2">
      <w:pPr>
        <w:widowControl/>
        <w:numPr>
          <w:ilvl w:val="0"/>
          <w:numId w:val="55"/>
        </w:numPr>
        <w:autoSpaceDE/>
        <w:autoSpaceDN/>
        <w:adjustRightInd/>
        <w:spacing w:after="60" w:line="360" w:lineRule="auto"/>
        <w:ind w:hanging="369"/>
        <w:jc w:val="both"/>
        <w:rPr>
          <w:sz w:val="24"/>
        </w:rPr>
      </w:pPr>
      <w:r w:rsidRPr="00DD2836">
        <w:rPr>
          <w:sz w:val="24"/>
        </w:rPr>
        <w:t xml:space="preserve">Na </w:t>
      </w:r>
      <w:r w:rsidR="00A62DAC" w:rsidRPr="00DD2836">
        <w:rPr>
          <w:sz w:val="24"/>
        </w:rPr>
        <w:t>śródroczną / roczną ocenę zachowania składają się oceny cząstkowe zachowania</w:t>
      </w:r>
      <w:r w:rsidR="00AF5308" w:rsidRPr="00DD2836">
        <w:rPr>
          <w:sz w:val="24"/>
        </w:rPr>
        <w:t xml:space="preserve">. </w:t>
      </w:r>
      <w:r w:rsidR="00A62DAC" w:rsidRPr="00DD2836">
        <w:rPr>
          <w:sz w:val="24"/>
        </w:rPr>
        <w:t>W szkole obowiązuje punkto</w:t>
      </w:r>
      <w:r w:rsidR="00620212" w:rsidRPr="00DD2836">
        <w:rPr>
          <w:sz w:val="24"/>
        </w:rPr>
        <w:t>wy system oceniania zachowania.</w:t>
      </w:r>
    </w:p>
    <w:p w:rsidR="006045BD" w:rsidRPr="00DD2836" w:rsidRDefault="006045BD" w:rsidP="00FC7AF2">
      <w:pPr>
        <w:widowControl/>
        <w:numPr>
          <w:ilvl w:val="0"/>
          <w:numId w:val="55"/>
        </w:numPr>
        <w:autoSpaceDE/>
        <w:autoSpaceDN/>
        <w:adjustRightInd/>
        <w:spacing w:after="60" w:line="360" w:lineRule="auto"/>
        <w:ind w:hanging="369"/>
        <w:jc w:val="both"/>
        <w:rPr>
          <w:sz w:val="24"/>
        </w:rPr>
      </w:pPr>
      <w:r w:rsidRPr="00DD2836">
        <w:rPr>
          <w:sz w:val="24"/>
        </w:rPr>
        <w:lastRenderedPageBreak/>
        <w:t>W szkole obowiązuje punktowy system oceniania zachowania.</w:t>
      </w:r>
    </w:p>
    <w:p w:rsidR="00A62DAC" w:rsidRPr="00DD2836" w:rsidRDefault="00A62DAC" w:rsidP="00FC7AF2">
      <w:pPr>
        <w:widowControl/>
        <w:numPr>
          <w:ilvl w:val="0"/>
          <w:numId w:val="55"/>
        </w:numPr>
        <w:autoSpaceDE/>
        <w:autoSpaceDN/>
        <w:adjustRightInd/>
        <w:spacing w:after="60" w:line="360" w:lineRule="auto"/>
        <w:jc w:val="both"/>
        <w:rPr>
          <w:sz w:val="24"/>
        </w:rPr>
      </w:pPr>
      <w:r w:rsidRPr="00DD2836">
        <w:rPr>
          <w:sz w:val="24"/>
        </w:rPr>
        <w:t>U</w:t>
      </w:r>
      <w:r w:rsidR="00DE5C3E" w:rsidRPr="00DD2836">
        <w:rPr>
          <w:sz w:val="24"/>
        </w:rPr>
        <w:t>sprawiedliwienie</w:t>
      </w:r>
      <w:r w:rsidRPr="00DD2836">
        <w:rPr>
          <w:sz w:val="24"/>
        </w:rPr>
        <w:t xml:space="preserve"> za nieobecność uczeń zobowiązany jest dostarczyć w ciągu tygodnia od powrotu do szkoły. Ostateczny termin dostarczenia usprawiedliwienia upływa z dniem 5 następnego miesiąca.</w:t>
      </w:r>
    </w:p>
    <w:p w:rsidR="00A62DAC" w:rsidRPr="00DD2836" w:rsidRDefault="00A62DAC" w:rsidP="00FC7AF2">
      <w:pPr>
        <w:widowControl/>
        <w:numPr>
          <w:ilvl w:val="0"/>
          <w:numId w:val="55"/>
        </w:numPr>
        <w:autoSpaceDE/>
        <w:autoSpaceDN/>
        <w:adjustRightInd/>
        <w:spacing w:after="60" w:line="360" w:lineRule="auto"/>
        <w:jc w:val="both"/>
        <w:rPr>
          <w:sz w:val="24"/>
        </w:rPr>
      </w:pPr>
      <w:r w:rsidRPr="00DD2836">
        <w:rPr>
          <w:sz w:val="24"/>
        </w:rPr>
        <w:t xml:space="preserve">Nauczyciel ma prawo nie usprawiedliwić nieobecności ucznia (pojedyncze godziny lub pojedyncze dni) jeżeli podejrzewa, że nieobecności nie były uzasadnione. </w:t>
      </w:r>
    </w:p>
    <w:p w:rsidR="00A62DAC" w:rsidRPr="00DD2836" w:rsidRDefault="00A62DAC" w:rsidP="00FC7AF2">
      <w:pPr>
        <w:widowControl/>
        <w:numPr>
          <w:ilvl w:val="0"/>
          <w:numId w:val="55"/>
        </w:numPr>
        <w:autoSpaceDE/>
        <w:autoSpaceDN/>
        <w:adjustRightInd/>
        <w:spacing w:after="60" w:line="360" w:lineRule="auto"/>
        <w:jc w:val="both"/>
        <w:rPr>
          <w:sz w:val="24"/>
        </w:rPr>
      </w:pPr>
      <w:r w:rsidRPr="00DD2836">
        <w:rPr>
          <w:sz w:val="24"/>
        </w:rPr>
        <w:t>Uczeń, który spełnia obowiązek szkolny poza szkołą, nie ma ustalonej oceny zachowania.</w:t>
      </w:r>
    </w:p>
    <w:p w:rsidR="00A62DAC" w:rsidRPr="00DD2836" w:rsidRDefault="004657C1" w:rsidP="004657C1">
      <w:pPr>
        <w:widowControl/>
        <w:autoSpaceDE/>
        <w:autoSpaceDN/>
        <w:adjustRightInd/>
        <w:spacing w:after="60" w:line="360" w:lineRule="auto"/>
        <w:ind w:left="227"/>
        <w:jc w:val="both"/>
        <w:rPr>
          <w:sz w:val="24"/>
        </w:rPr>
      </w:pPr>
      <w:r w:rsidRPr="00DD2836">
        <w:rPr>
          <w:sz w:val="24"/>
        </w:rPr>
        <w:t xml:space="preserve">10. </w:t>
      </w:r>
      <w:r w:rsidR="00A62DAC" w:rsidRPr="00DD2836">
        <w:rPr>
          <w:sz w:val="24"/>
        </w:rPr>
        <w:t>W przypadku lekceważenia obowiązku szkolnego przez ucznia, przewiduje się następujące działania wychowawcze:</w:t>
      </w:r>
    </w:p>
    <w:p w:rsidR="00A62DAC" w:rsidRPr="00DD2836" w:rsidRDefault="004657C1" w:rsidP="00FC7AF2">
      <w:pPr>
        <w:numPr>
          <w:ilvl w:val="0"/>
          <w:numId w:val="66"/>
        </w:numPr>
        <w:tabs>
          <w:tab w:val="clear" w:pos="750"/>
          <w:tab w:val="num" w:pos="426"/>
        </w:tabs>
        <w:spacing w:after="60" w:line="360" w:lineRule="auto"/>
        <w:jc w:val="both"/>
        <w:rPr>
          <w:sz w:val="24"/>
        </w:rPr>
      </w:pPr>
      <w:r w:rsidRPr="00DD2836">
        <w:rPr>
          <w:sz w:val="24"/>
        </w:rPr>
        <w:t>niespełnia</w:t>
      </w:r>
      <w:r w:rsidR="00A62DAC" w:rsidRPr="00DD2836">
        <w:rPr>
          <w:sz w:val="24"/>
        </w:rPr>
        <w:t>nie obowiązku szkolnego podlega egzekucji zgodnie z przepisami o postępowaniu egzekucyjnym w</w:t>
      </w:r>
      <w:r w:rsidRPr="00DD2836">
        <w:rPr>
          <w:sz w:val="24"/>
        </w:rPr>
        <w:t xml:space="preserve"> administracji. Przez niespełnia</w:t>
      </w:r>
      <w:r w:rsidR="00A62DAC" w:rsidRPr="00DD2836">
        <w:rPr>
          <w:sz w:val="24"/>
        </w:rPr>
        <w:t>nie obowiązku szkolnego rozumie się nieusprawiedliwioną nieobecność w okresie jednego miesiąca w wymiarze co najmniej 50%. W tym przypadku kieruje się wniosek do organu prowadzącego szkołę o karę administracyjną dla rodziców ucznia.</w:t>
      </w:r>
    </w:p>
    <w:p w:rsidR="00A62DAC" w:rsidRPr="00DD2836" w:rsidRDefault="00A62DAC" w:rsidP="00FC7AF2">
      <w:pPr>
        <w:numPr>
          <w:ilvl w:val="0"/>
          <w:numId w:val="66"/>
        </w:numPr>
        <w:tabs>
          <w:tab w:val="clear" w:pos="750"/>
          <w:tab w:val="num" w:pos="426"/>
        </w:tabs>
        <w:spacing w:after="60" w:line="360" w:lineRule="auto"/>
        <w:jc w:val="both"/>
        <w:rPr>
          <w:sz w:val="24"/>
        </w:rPr>
      </w:pPr>
      <w:r w:rsidRPr="00DD2836">
        <w:rPr>
          <w:sz w:val="24"/>
        </w:rPr>
        <w:t>Jeśli nieusprawiedliwiona nieobecność ucznia w szkole jest niższa niż 50% stosuje się następujące działania:</w:t>
      </w:r>
    </w:p>
    <w:p w:rsidR="00A62DAC" w:rsidRPr="00DD2836" w:rsidRDefault="00A62DAC" w:rsidP="00FC7AF2">
      <w:pPr>
        <w:widowControl/>
        <w:numPr>
          <w:ilvl w:val="1"/>
          <w:numId w:val="61"/>
        </w:numPr>
        <w:tabs>
          <w:tab w:val="clear" w:pos="340"/>
          <w:tab w:val="num" w:pos="426"/>
          <w:tab w:val="num" w:pos="851"/>
        </w:tabs>
        <w:autoSpaceDE/>
        <w:autoSpaceDN/>
        <w:adjustRightInd/>
        <w:spacing w:line="360" w:lineRule="auto"/>
        <w:ind w:left="709" w:hanging="28"/>
        <w:jc w:val="both"/>
        <w:rPr>
          <w:sz w:val="24"/>
        </w:rPr>
      </w:pPr>
      <w:r w:rsidRPr="00DD2836">
        <w:rPr>
          <w:sz w:val="24"/>
        </w:rPr>
        <w:t>rozmowy z wychowawcą i pedagogiem szkolnym mające na celu określenie przyczyn</w:t>
      </w:r>
    </w:p>
    <w:p w:rsidR="00A62DAC" w:rsidRPr="00DD2836" w:rsidRDefault="00A62DAC" w:rsidP="00FC7AF2">
      <w:pPr>
        <w:numPr>
          <w:ilvl w:val="1"/>
          <w:numId w:val="61"/>
        </w:numPr>
        <w:tabs>
          <w:tab w:val="clear" w:pos="340"/>
          <w:tab w:val="num" w:pos="426"/>
          <w:tab w:val="num" w:pos="851"/>
        </w:tabs>
        <w:spacing w:line="360" w:lineRule="auto"/>
        <w:ind w:left="709" w:hanging="28"/>
        <w:jc w:val="both"/>
        <w:rPr>
          <w:sz w:val="24"/>
        </w:rPr>
      </w:pPr>
      <w:r w:rsidRPr="00DD2836">
        <w:rPr>
          <w:sz w:val="24"/>
        </w:rPr>
        <w:t>motywowanie ucznia do systematycznego uczęszczania na zajęcia szkolne.</w:t>
      </w:r>
    </w:p>
    <w:p w:rsidR="00A62DAC" w:rsidRPr="00DD2836" w:rsidRDefault="00A62DAC" w:rsidP="00FC7AF2">
      <w:pPr>
        <w:widowControl/>
        <w:numPr>
          <w:ilvl w:val="1"/>
          <w:numId w:val="61"/>
        </w:numPr>
        <w:tabs>
          <w:tab w:val="clear" w:pos="340"/>
          <w:tab w:val="num" w:pos="426"/>
          <w:tab w:val="num" w:pos="851"/>
        </w:tabs>
        <w:autoSpaceDE/>
        <w:autoSpaceDN/>
        <w:adjustRightInd/>
        <w:spacing w:line="360" w:lineRule="auto"/>
        <w:ind w:left="709" w:hanging="28"/>
        <w:jc w:val="both"/>
        <w:rPr>
          <w:sz w:val="24"/>
        </w:rPr>
      </w:pPr>
      <w:r w:rsidRPr="00DD2836">
        <w:rPr>
          <w:sz w:val="24"/>
        </w:rPr>
        <w:t>w przypadku utrzymującej się przez dwa tygodnie, ciągłej nieobecności ucznia w szkole, gdy nie ma żadnej informacji od rodziców a zachodzi podejrzenie co do wagarów, jak również w przypadku dłuższego nagminnego opuszczania lekcji, wysyłane jest upomnienie do rodziców o nie realizowaniu obowiązku szkolnego.</w:t>
      </w:r>
    </w:p>
    <w:p w:rsidR="00A62DAC" w:rsidRPr="00DD2836" w:rsidRDefault="00A62DAC" w:rsidP="00FC7AF2">
      <w:pPr>
        <w:widowControl/>
        <w:numPr>
          <w:ilvl w:val="1"/>
          <w:numId w:val="61"/>
        </w:numPr>
        <w:tabs>
          <w:tab w:val="clear" w:pos="340"/>
          <w:tab w:val="num" w:pos="426"/>
          <w:tab w:val="num" w:pos="851"/>
        </w:tabs>
        <w:autoSpaceDE/>
        <w:autoSpaceDN/>
        <w:adjustRightInd/>
        <w:spacing w:line="360" w:lineRule="auto"/>
        <w:ind w:left="709" w:hanging="28"/>
        <w:jc w:val="both"/>
        <w:rPr>
          <w:sz w:val="24"/>
        </w:rPr>
      </w:pPr>
      <w:r w:rsidRPr="00DD2836">
        <w:rPr>
          <w:sz w:val="24"/>
        </w:rPr>
        <w:t>brak poprawy frekwencji po zastosowaniu powyższych działań, powoduje pisemne poinformowanie policji z prośbą o podjęcie interwencji.</w:t>
      </w:r>
    </w:p>
    <w:p w:rsidR="00A62DAC" w:rsidRPr="00DD2836" w:rsidRDefault="00A62DAC" w:rsidP="00FC7AF2">
      <w:pPr>
        <w:widowControl/>
        <w:numPr>
          <w:ilvl w:val="1"/>
          <w:numId w:val="61"/>
        </w:numPr>
        <w:tabs>
          <w:tab w:val="clear" w:pos="340"/>
          <w:tab w:val="num" w:pos="426"/>
          <w:tab w:val="num" w:pos="851"/>
        </w:tabs>
        <w:autoSpaceDE/>
        <w:autoSpaceDN/>
        <w:adjustRightInd/>
        <w:spacing w:line="360" w:lineRule="auto"/>
        <w:ind w:left="709" w:hanging="28"/>
        <w:jc w:val="both"/>
        <w:rPr>
          <w:sz w:val="24"/>
        </w:rPr>
      </w:pPr>
      <w:r w:rsidRPr="00DD2836">
        <w:rPr>
          <w:sz w:val="24"/>
        </w:rPr>
        <w:t>dwukrotne, bezskuteczne wysłanie upomnienia do rodziców oraz brak reakcji na działania policji, powoduje skierowanie wniosku do organu prowadzącego o karę administracyjną dla rodziców.</w:t>
      </w:r>
    </w:p>
    <w:p w:rsidR="00A62DAC" w:rsidRPr="00DD2836" w:rsidRDefault="00A62DAC" w:rsidP="00FC7AF2">
      <w:pPr>
        <w:numPr>
          <w:ilvl w:val="0"/>
          <w:numId w:val="66"/>
        </w:numPr>
        <w:tabs>
          <w:tab w:val="clear" w:pos="750"/>
          <w:tab w:val="num" w:pos="426"/>
        </w:tabs>
        <w:spacing w:after="60" w:line="360" w:lineRule="auto"/>
        <w:jc w:val="both"/>
        <w:rPr>
          <w:sz w:val="24"/>
        </w:rPr>
      </w:pPr>
      <w:r w:rsidRPr="00DD2836">
        <w:rPr>
          <w:sz w:val="24"/>
        </w:rPr>
        <w:t>w przypadku zaistnienia zaburzeń sprzężonych (niezrealizowanie obowiązku szkolnego oraz przejawy demoralizacji nieletniego), szkoła informuje sąd rodzinny.</w:t>
      </w:r>
    </w:p>
    <w:p w:rsidR="00A62DAC" w:rsidRPr="00DD2836" w:rsidRDefault="00A62DAC" w:rsidP="00FC7AF2">
      <w:pPr>
        <w:widowControl/>
        <w:numPr>
          <w:ilvl w:val="0"/>
          <w:numId w:val="55"/>
        </w:numPr>
        <w:autoSpaceDE/>
        <w:autoSpaceDN/>
        <w:adjustRightInd/>
        <w:spacing w:after="60" w:line="360" w:lineRule="auto"/>
        <w:jc w:val="both"/>
        <w:rPr>
          <w:sz w:val="24"/>
        </w:rPr>
      </w:pPr>
      <w:r w:rsidRPr="00DD2836">
        <w:rPr>
          <w:sz w:val="24"/>
        </w:rPr>
        <w:t xml:space="preserve">Jeśli w klasie miały miejsce wagary grupowe, wszyscy uczniowie biorący udział w takich wagarach otrzymują </w:t>
      </w:r>
      <w:r w:rsidR="00FF21AE" w:rsidRPr="00DD2836">
        <w:rPr>
          <w:sz w:val="24"/>
        </w:rPr>
        <w:t>cząstkową</w:t>
      </w:r>
      <w:r w:rsidR="004657C1" w:rsidRPr="00DD2836">
        <w:rPr>
          <w:sz w:val="24"/>
        </w:rPr>
        <w:t xml:space="preserve"> </w:t>
      </w:r>
      <w:r w:rsidRPr="00DD2836">
        <w:rPr>
          <w:sz w:val="24"/>
        </w:rPr>
        <w:t>ocenę nieodpowiednią.</w:t>
      </w:r>
    </w:p>
    <w:p w:rsidR="00A62DAC" w:rsidRPr="00DD2836" w:rsidRDefault="00A62DAC" w:rsidP="00FC7AF2">
      <w:pPr>
        <w:widowControl/>
        <w:numPr>
          <w:ilvl w:val="0"/>
          <w:numId w:val="55"/>
        </w:numPr>
        <w:autoSpaceDE/>
        <w:autoSpaceDN/>
        <w:adjustRightInd/>
        <w:spacing w:after="60" w:line="360" w:lineRule="auto"/>
        <w:jc w:val="both"/>
        <w:rPr>
          <w:sz w:val="24"/>
        </w:rPr>
      </w:pPr>
      <w:r w:rsidRPr="00DD2836">
        <w:rPr>
          <w:sz w:val="24"/>
        </w:rPr>
        <w:t>Jeśli uczeń realizuje obowiązek szkolny lub nauki poza szkołą, nie ma ustalonej oceny zachowania.</w:t>
      </w:r>
    </w:p>
    <w:p w:rsidR="00A62DAC" w:rsidRPr="00DD2836" w:rsidRDefault="00A62DAC" w:rsidP="00FC7AF2">
      <w:pPr>
        <w:pStyle w:val="Akapitzlist"/>
        <w:numPr>
          <w:ilvl w:val="0"/>
          <w:numId w:val="51"/>
        </w:numPr>
        <w:spacing w:after="60" w:line="360" w:lineRule="auto"/>
        <w:jc w:val="both"/>
        <w:rPr>
          <w:rFonts w:ascii="Times New Roman" w:hAnsi="Times New Roman"/>
          <w:sz w:val="24"/>
        </w:rPr>
      </w:pPr>
      <w:r w:rsidRPr="00DD2836">
        <w:rPr>
          <w:rFonts w:ascii="Times New Roman" w:hAnsi="Times New Roman"/>
          <w:sz w:val="24"/>
        </w:rP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w:t>
      </w:r>
    </w:p>
    <w:p w:rsidR="00A62DAC" w:rsidRPr="00DD2836" w:rsidRDefault="00A62DAC" w:rsidP="00FC7AF2">
      <w:pPr>
        <w:widowControl/>
        <w:numPr>
          <w:ilvl w:val="0"/>
          <w:numId w:val="51"/>
        </w:numPr>
        <w:autoSpaceDE/>
        <w:autoSpaceDN/>
        <w:adjustRightInd/>
        <w:spacing w:after="60" w:line="360" w:lineRule="auto"/>
        <w:jc w:val="both"/>
        <w:rPr>
          <w:sz w:val="24"/>
        </w:rPr>
      </w:pPr>
      <w:r w:rsidRPr="00DD2836">
        <w:rPr>
          <w:sz w:val="24"/>
        </w:rPr>
        <w:t>Ocena klasyfikacyjna zachowania nie ma wpływu na:</w:t>
      </w:r>
    </w:p>
    <w:p w:rsidR="00A62DAC" w:rsidRPr="00DD2836" w:rsidRDefault="00A62DAC" w:rsidP="00FC7AF2">
      <w:pPr>
        <w:widowControl/>
        <w:numPr>
          <w:ilvl w:val="0"/>
          <w:numId w:val="72"/>
        </w:numPr>
        <w:autoSpaceDE/>
        <w:autoSpaceDN/>
        <w:adjustRightInd/>
        <w:spacing w:after="60" w:line="360" w:lineRule="auto"/>
        <w:ind w:hanging="76"/>
        <w:jc w:val="both"/>
        <w:rPr>
          <w:sz w:val="24"/>
        </w:rPr>
      </w:pPr>
      <w:r w:rsidRPr="00DD2836">
        <w:rPr>
          <w:sz w:val="24"/>
        </w:rPr>
        <w:t>Oceny klasyfikacyjne z zajęć edukacyjnych,</w:t>
      </w:r>
    </w:p>
    <w:p w:rsidR="00A62DAC" w:rsidRPr="00DD2836" w:rsidRDefault="00A62DAC" w:rsidP="00FC7AF2">
      <w:pPr>
        <w:widowControl/>
        <w:numPr>
          <w:ilvl w:val="0"/>
          <w:numId w:val="72"/>
        </w:numPr>
        <w:autoSpaceDE/>
        <w:autoSpaceDN/>
        <w:adjustRightInd/>
        <w:spacing w:after="60" w:line="360" w:lineRule="auto"/>
        <w:ind w:hanging="76"/>
        <w:jc w:val="both"/>
        <w:rPr>
          <w:sz w:val="24"/>
        </w:rPr>
      </w:pPr>
      <w:r w:rsidRPr="00DD2836">
        <w:rPr>
          <w:sz w:val="24"/>
        </w:rPr>
        <w:t>Promocję do klasy programowo wyższej lub ukończenie szkoły.</w:t>
      </w:r>
    </w:p>
    <w:p w:rsidR="00A62DAC" w:rsidRPr="00DD2836" w:rsidRDefault="00A62DAC" w:rsidP="00A62DAC">
      <w:pPr>
        <w:tabs>
          <w:tab w:val="left" w:pos="426"/>
        </w:tabs>
        <w:spacing w:after="60" w:line="360" w:lineRule="auto"/>
        <w:jc w:val="both"/>
        <w:rPr>
          <w:sz w:val="2"/>
        </w:rPr>
      </w:pPr>
    </w:p>
    <w:p w:rsidR="00A62DAC" w:rsidRPr="00DD2836" w:rsidRDefault="00A62DAC" w:rsidP="00A62DAC">
      <w:pPr>
        <w:shd w:val="clear" w:color="auto" w:fill="FFFFFF"/>
        <w:spacing w:before="240" w:after="240" w:line="360" w:lineRule="auto"/>
        <w:ind w:right="142"/>
        <w:jc w:val="center"/>
        <w:rPr>
          <w:sz w:val="24"/>
        </w:rPr>
      </w:pPr>
      <w:r w:rsidRPr="00DD2836">
        <w:rPr>
          <w:color w:val="000000"/>
          <w:spacing w:val="3"/>
          <w:w w:val="107"/>
          <w:sz w:val="24"/>
        </w:rPr>
        <w:t>§ 34</w:t>
      </w:r>
    </w:p>
    <w:p w:rsidR="00A62DAC" w:rsidRPr="00DD2836" w:rsidRDefault="00A62DAC" w:rsidP="00A62DAC">
      <w:pPr>
        <w:spacing w:line="360" w:lineRule="auto"/>
        <w:jc w:val="center"/>
        <w:rPr>
          <w:iCs/>
          <w:color w:val="000000"/>
          <w:sz w:val="24"/>
          <w:szCs w:val="24"/>
        </w:rPr>
      </w:pPr>
      <w:r w:rsidRPr="00DD2836">
        <w:rPr>
          <w:iCs/>
          <w:color w:val="000000"/>
          <w:sz w:val="24"/>
          <w:szCs w:val="24"/>
        </w:rPr>
        <w:t>I. Ogólne zasady oceniania</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iCs/>
          <w:color w:val="000000"/>
          <w:sz w:val="24"/>
          <w:szCs w:val="24"/>
        </w:rPr>
      </w:pPr>
      <w:r w:rsidRPr="00DD2836">
        <w:rPr>
          <w:iCs/>
          <w:color w:val="000000"/>
          <w:sz w:val="24"/>
          <w:szCs w:val="24"/>
        </w:rPr>
        <w:t xml:space="preserve">Każdy uczeń na początku </w:t>
      </w:r>
      <w:r w:rsidR="00983E9C" w:rsidRPr="00DD2836">
        <w:rPr>
          <w:iCs/>
          <w:color w:val="000000"/>
          <w:sz w:val="24"/>
          <w:szCs w:val="24"/>
        </w:rPr>
        <w:t>semestr</w:t>
      </w:r>
      <w:r w:rsidR="004657C1" w:rsidRPr="00DD2836">
        <w:rPr>
          <w:iCs/>
          <w:color w:val="000000"/>
          <w:sz w:val="24"/>
          <w:szCs w:val="24"/>
        </w:rPr>
        <w:t>u</w:t>
      </w:r>
      <w:r w:rsidRPr="00DD2836">
        <w:rPr>
          <w:iCs/>
          <w:color w:val="000000"/>
          <w:sz w:val="24"/>
          <w:szCs w:val="24"/>
        </w:rPr>
        <w:t xml:space="preserve"> otrzymuje limit 150 punktów dodatnich.</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iCs/>
          <w:color w:val="000000"/>
          <w:sz w:val="24"/>
          <w:szCs w:val="24"/>
        </w:rPr>
      </w:pPr>
      <w:r w:rsidRPr="00DD2836">
        <w:rPr>
          <w:iCs/>
          <w:color w:val="000000"/>
          <w:sz w:val="24"/>
          <w:szCs w:val="24"/>
        </w:rPr>
        <w:t xml:space="preserve">Nauczyciele są zobowiązani do bieżącego odnotowywania swoich spostrzeżeń dot. funkcjonowania ucznia w środowisku szkolnym i poza szkołą w dzienniku lub na oddzielnej kartce (gdy nie ma możliwości dokonania w danym momencie zapisu w dzienniku) i włożenia jej do koszulki w segregatorze znajdującym się w pokoju nauczycielskim. Dwukrotnie w ciągu roku na koniec I </w:t>
      </w:r>
      <w:proofErr w:type="spellStart"/>
      <w:r w:rsidRPr="00DD2836">
        <w:rPr>
          <w:iCs/>
          <w:color w:val="000000"/>
          <w:sz w:val="24"/>
          <w:szCs w:val="24"/>
        </w:rPr>
        <w:t>i</w:t>
      </w:r>
      <w:proofErr w:type="spellEnd"/>
      <w:r w:rsidRPr="00DD2836">
        <w:rPr>
          <w:iCs/>
          <w:color w:val="000000"/>
          <w:sz w:val="24"/>
          <w:szCs w:val="24"/>
        </w:rPr>
        <w:t xml:space="preserve"> II </w:t>
      </w:r>
      <w:r w:rsidR="00983E9C" w:rsidRPr="00DD2836">
        <w:rPr>
          <w:iCs/>
          <w:sz w:val="24"/>
          <w:szCs w:val="24"/>
        </w:rPr>
        <w:t>semestru</w:t>
      </w:r>
      <w:r w:rsidRPr="00DD2836">
        <w:rPr>
          <w:iCs/>
          <w:color w:val="000000"/>
          <w:sz w:val="24"/>
          <w:szCs w:val="24"/>
        </w:rPr>
        <w:t xml:space="preserve"> uczniowie w formie pisemnej dokonują samooceny.</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iCs/>
          <w:color w:val="000000"/>
          <w:sz w:val="24"/>
          <w:szCs w:val="24"/>
        </w:rPr>
      </w:pPr>
      <w:r w:rsidRPr="00DD2836">
        <w:rPr>
          <w:iCs/>
          <w:color w:val="000000"/>
          <w:sz w:val="24"/>
          <w:szCs w:val="24"/>
        </w:rPr>
        <w:t>Wyżej wymienione dokumenty przechowuje wychowawca do końca roku szkolnego.</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iCs/>
          <w:color w:val="000000"/>
          <w:sz w:val="24"/>
          <w:szCs w:val="24"/>
        </w:rPr>
      </w:pPr>
      <w:r w:rsidRPr="00DD2836">
        <w:rPr>
          <w:iCs/>
          <w:color w:val="000000"/>
          <w:sz w:val="24"/>
          <w:szCs w:val="24"/>
        </w:rPr>
        <w:t>Śródroczną i roczną ocenę klasyfikacyjną zachowania ustala się według następującej skali, biorąc pod uwagę liczbę uzyskanych przez ucznia punktów:</w:t>
      </w:r>
    </w:p>
    <w:p w:rsidR="00A62DAC" w:rsidRPr="00DD2836" w:rsidRDefault="00A62DAC" w:rsidP="00A62DAC">
      <w:pPr>
        <w:spacing w:after="60"/>
        <w:rPr>
          <w:iCs/>
          <w:color w:val="00000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3062"/>
      </w:tblGrid>
      <w:tr w:rsidR="00A62DAC" w:rsidRPr="00DD2836" w:rsidTr="004C3C0C">
        <w:trPr>
          <w:trHeight w:val="312"/>
        </w:trPr>
        <w:tc>
          <w:tcPr>
            <w:tcW w:w="5760" w:type="dxa"/>
            <w:gridSpan w:val="2"/>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jc w:val="center"/>
              <w:rPr>
                <w:color w:val="000000"/>
                <w:sz w:val="24"/>
                <w:szCs w:val="24"/>
              </w:rPr>
            </w:pPr>
            <w:r w:rsidRPr="00DD2836">
              <w:rPr>
                <w:color w:val="000000"/>
                <w:sz w:val="24"/>
                <w:szCs w:val="24"/>
              </w:rPr>
              <w:t>Kryterium punktowe ocen zachowania</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jc w:val="center"/>
              <w:rPr>
                <w:color w:val="000000"/>
                <w:sz w:val="24"/>
                <w:szCs w:val="24"/>
              </w:rPr>
            </w:pPr>
            <w:r w:rsidRPr="00DD2836">
              <w:rPr>
                <w:color w:val="000000"/>
                <w:sz w:val="24"/>
                <w:szCs w:val="24"/>
              </w:rPr>
              <w:t>Zachowanie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jc w:val="center"/>
              <w:rPr>
                <w:color w:val="000000"/>
                <w:sz w:val="24"/>
                <w:szCs w:val="24"/>
              </w:rPr>
            </w:pPr>
            <w:r w:rsidRPr="00DD2836">
              <w:rPr>
                <w:color w:val="000000"/>
                <w:sz w:val="24"/>
                <w:szCs w:val="24"/>
              </w:rPr>
              <w:t>Punkty</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4657C1" w:rsidP="004C3C0C">
            <w:pPr>
              <w:rPr>
                <w:color w:val="000000"/>
                <w:sz w:val="24"/>
                <w:szCs w:val="24"/>
              </w:rPr>
            </w:pPr>
            <w:r w:rsidRPr="00DD2836">
              <w:rPr>
                <w:color w:val="000000"/>
                <w:sz w:val="24"/>
                <w:szCs w:val="24"/>
              </w:rPr>
              <w:t>W</w:t>
            </w:r>
            <w:r w:rsidR="00A62DAC" w:rsidRPr="00DD2836">
              <w:rPr>
                <w:color w:val="000000"/>
                <w:sz w:val="24"/>
                <w:szCs w:val="24"/>
              </w:rPr>
              <w:t>zorowe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 xml:space="preserve">     450 pkt i więcej</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bardzo dobre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od 449 pkt  do  300 pkt</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4657C1" w:rsidP="004C3C0C">
            <w:pPr>
              <w:rPr>
                <w:color w:val="000000"/>
                <w:sz w:val="24"/>
                <w:szCs w:val="24"/>
              </w:rPr>
            </w:pPr>
            <w:r w:rsidRPr="00DD2836">
              <w:rPr>
                <w:color w:val="000000"/>
                <w:sz w:val="24"/>
                <w:szCs w:val="24"/>
              </w:rPr>
              <w:t>D</w:t>
            </w:r>
            <w:r w:rsidR="00A62DAC" w:rsidRPr="00DD2836">
              <w:rPr>
                <w:color w:val="000000"/>
                <w:sz w:val="24"/>
                <w:szCs w:val="24"/>
              </w:rPr>
              <w:t>obre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od 299 pkt  do  150 pkt</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4657C1" w:rsidP="004C3C0C">
            <w:pPr>
              <w:rPr>
                <w:color w:val="000000"/>
                <w:sz w:val="24"/>
                <w:szCs w:val="24"/>
              </w:rPr>
            </w:pPr>
            <w:r w:rsidRPr="00DD2836">
              <w:rPr>
                <w:color w:val="000000"/>
                <w:sz w:val="24"/>
                <w:szCs w:val="24"/>
              </w:rPr>
              <w:t>P</w:t>
            </w:r>
            <w:r w:rsidR="00A62DAC" w:rsidRPr="00DD2836">
              <w:rPr>
                <w:color w:val="000000"/>
                <w:sz w:val="24"/>
                <w:szCs w:val="24"/>
              </w:rPr>
              <w:t>oprawne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od 149 pkt  do    50 pkt</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nieodpowiednie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od   49 pkt  do –150 pkt</w:t>
            </w:r>
          </w:p>
        </w:tc>
      </w:tr>
      <w:tr w:rsidR="00A62DAC" w:rsidRPr="00DD2836"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naganne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rPr>
                <w:color w:val="000000"/>
                <w:sz w:val="24"/>
                <w:szCs w:val="24"/>
              </w:rPr>
            </w:pPr>
            <w:r w:rsidRPr="00DD2836">
              <w:rPr>
                <w:color w:val="000000"/>
                <w:sz w:val="24"/>
                <w:szCs w:val="24"/>
              </w:rPr>
              <w:t xml:space="preserve">    – 151 pkt i mniej</w:t>
            </w:r>
          </w:p>
        </w:tc>
      </w:tr>
    </w:tbl>
    <w:p w:rsidR="00A62DAC" w:rsidRPr="00DD2836" w:rsidRDefault="00A62DAC" w:rsidP="00A62DAC">
      <w:pPr>
        <w:ind w:left="360"/>
      </w:pP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bCs/>
          <w:sz w:val="24"/>
          <w:szCs w:val="24"/>
        </w:rPr>
      </w:pPr>
      <w:r w:rsidRPr="00DD2836">
        <w:rPr>
          <w:bCs/>
          <w:sz w:val="24"/>
          <w:szCs w:val="24"/>
        </w:rPr>
        <w:t>Po upływie każdych kolejnych dwóch miesięcy wychowawca zlicza ilość punktów otrzymanych przez ucznia. Jeśli suma punktów jest wartością ujemną, wychowawca stosuje przewidziane kary statutowe. W przypadku, gdy przewinienie jest poważniejsze, stosuje się karę adekwatną do przewinienia, bez konieczności stosowania gradacji kar.</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bCs/>
          <w:sz w:val="24"/>
          <w:szCs w:val="24"/>
        </w:rPr>
      </w:pPr>
      <w:r w:rsidRPr="00DD2836">
        <w:rPr>
          <w:bCs/>
          <w:sz w:val="24"/>
          <w:szCs w:val="24"/>
        </w:rPr>
        <w:lastRenderedPageBreak/>
        <w:t>Oceny wzorowej nie może otrzymać uczeń, który mimo wystarczającej liczby punktów otrzymał uwagi za:</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ucieczkę z lekcji</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palenie papierosów</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picie alkoholu</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pobicie kolegi</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niewłaściwe zachowanie w stosunku do nauczyciela – zachowanie aroganckie, znieważanie słowem lub gestem</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kradzież</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fałszowanie dokumentacji</w:t>
      </w:r>
    </w:p>
    <w:p w:rsidR="00A62DAC" w:rsidRPr="00DD2836" w:rsidRDefault="00A62DAC" w:rsidP="00FC7AF2">
      <w:pPr>
        <w:widowControl/>
        <w:numPr>
          <w:ilvl w:val="0"/>
          <w:numId w:val="63"/>
        </w:numPr>
        <w:tabs>
          <w:tab w:val="clear" w:pos="720"/>
          <w:tab w:val="num" w:pos="900"/>
        </w:tabs>
        <w:autoSpaceDE/>
        <w:autoSpaceDN/>
        <w:adjustRightInd/>
        <w:spacing w:after="60" w:line="360" w:lineRule="auto"/>
        <w:ind w:left="900" w:hanging="180"/>
        <w:jc w:val="both"/>
        <w:rPr>
          <w:iCs/>
          <w:color w:val="000000"/>
          <w:sz w:val="24"/>
          <w:szCs w:val="24"/>
        </w:rPr>
      </w:pPr>
      <w:r w:rsidRPr="00DD2836">
        <w:rPr>
          <w:iCs/>
          <w:color w:val="000000"/>
          <w:sz w:val="24"/>
          <w:szCs w:val="24"/>
        </w:rPr>
        <w:t>niszczenie mienia szkoły</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bCs/>
          <w:sz w:val="24"/>
          <w:szCs w:val="24"/>
        </w:rPr>
      </w:pPr>
      <w:r w:rsidRPr="00DD2836">
        <w:rPr>
          <w:bCs/>
          <w:sz w:val="24"/>
          <w:szCs w:val="24"/>
        </w:rPr>
        <w:t>Oceny poprawnej i wyższej nie może otrzymać uczeń, który popadł w konflikt z prawem lub otrzymał naganę dyrektora.</w:t>
      </w:r>
    </w:p>
    <w:p w:rsidR="00A62DAC" w:rsidRPr="00DD2836" w:rsidRDefault="00A62DAC" w:rsidP="00FC7AF2">
      <w:pPr>
        <w:widowControl/>
        <w:numPr>
          <w:ilvl w:val="0"/>
          <w:numId w:val="62"/>
        </w:numPr>
        <w:tabs>
          <w:tab w:val="clear" w:pos="720"/>
          <w:tab w:val="num" w:pos="426"/>
        </w:tabs>
        <w:autoSpaceDE/>
        <w:autoSpaceDN/>
        <w:adjustRightInd/>
        <w:spacing w:after="60" w:line="360" w:lineRule="auto"/>
        <w:ind w:left="426"/>
        <w:jc w:val="both"/>
        <w:rPr>
          <w:bCs/>
          <w:sz w:val="24"/>
          <w:szCs w:val="24"/>
        </w:rPr>
      </w:pPr>
      <w:r w:rsidRPr="00DD2836">
        <w:rPr>
          <w:bCs/>
          <w:sz w:val="24"/>
          <w:szCs w:val="24"/>
        </w:rPr>
        <w:t>Śródroczną i roczną ocenę klasyfikacyjną zachowania ustala wychowawca klasy po zasięgnięciu opinii nauczycieli, uczniów danej klasy i samooceny ucznia. Nauczyciele uczący w danej klasie wyrażają swoja opinię na temat zachowania uczniów na zbiorczym arkuszu, pozostali nauczyciele mogą wyrazić swoją opinie na spotkaniu zespołu wychowawców dotyczącym oceniania zachowania. Samooceny i oceny klasy dokonują uczniowie 1 raz w</w:t>
      </w:r>
      <w:r w:rsidR="00DF60EF" w:rsidRPr="00DD2836">
        <w:rPr>
          <w:bCs/>
          <w:sz w:val="24"/>
          <w:szCs w:val="24"/>
        </w:rPr>
        <w:t xml:space="preserve"> </w:t>
      </w:r>
      <w:r w:rsidR="00983E9C" w:rsidRPr="00DD2836">
        <w:rPr>
          <w:bCs/>
          <w:sz w:val="24"/>
          <w:szCs w:val="24"/>
        </w:rPr>
        <w:t>semestrze</w:t>
      </w:r>
      <w:r w:rsidRPr="00DD2836">
        <w:rPr>
          <w:bCs/>
          <w:sz w:val="24"/>
          <w:szCs w:val="24"/>
        </w:rPr>
        <w:t xml:space="preserve"> na godzinie wychowawczej. Oceny te przechowywane są przez wychowawcę do końca roku szkolnego. W szczególnych sytuacjach wychowawca może podejść indywidualnie do ucznia i wystawić ocenę niezależnie od pkt.5.</w:t>
      </w:r>
    </w:p>
    <w:p w:rsidR="00A62DAC" w:rsidRPr="00DD2836" w:rsidRDefault="00A62DAC" w:rsidP="00A62DAC">
      <w:pPr>
        <w:spacing w:line="360" w:lineRule="auto"/>
        <w:jc w:val="center"/>
        <w:rPr>
          <w:iCs/>
          <w:color w:val="000000"/>
          <w:sz w:val="24"/>
          <w:szCs w:val="24"/>
        </w:rPr>
      </w:pPr>
      <w:r w:rsidRPr="00DD2836">
        <w:rPr>
          <w:iCs/>
          <w:color w:val="000000"/>
          <w:sz w:val="24"/>
          <w:szCs w:val="24"/>
        </w:rPr>
        <w:t>II Szczegółowe kryteria oceniania</w:t>
      </w:r>
    </w:p>
    <w:p w:rsidR="00A62DAC" w:rsidRPr="00DD2836" w:rsidRDefault="00A62DAC" w:rsidP="00FC7AF2">
      <w:pPr>
        <w:widowControl/>
        <w:numPr>
          <w:ilvl w:val="0"/>
          <w:numId w:val="62"/>
        </w:numPr>
        <w:autoSpaceDE/>
        <w:autoSpaceDN/>
        <w:adjustRightInd/>
        <w:spacing w:line="360" w:lineRule="auto"/>
        <w:jc w:val="both"/>
        <w:rPr>
          <w:iCs/>
          <w:color w:val="000000"/>
          <w:sz w:val="24"/>
          <w:szCs w:val="24"/>
        </w:rPr>
      </w:pPr>
      <w:r w:rsidRPr="00DD2836">
        <w:rPr>
          <w:iCs/>
          <w:color w:val="000000"/>
          <w:sz w:val="24"/>
          <w:szCs w:val="24"/>
        </w:rPr>
        <w:t>Uczeń otrzymuje punkty dodatnie za:</w:t>
      </w:r>
    </w:p>
    <w:tbl>
      <w:tblPr>
        <w:tblW w:w="104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42"/>
        <w:gridCol w:w="7845"/>
        <w:gridCol w:w="9"/>
        <w:gridCol w:w="917"/>
        <w:gridCol w:w="972"/>
        <w:gridCol w:w="82"/>
      </w:tblGrid>
      <w:tr w:rsidR="00A62DAC" w:rsidRPr="00DD2836" w:rsidTr="004C3C0C">
        <w:trPr>
          <w:trHeight w:val="170"/>
        </w:trPr>
        <w:tc>
          <w:tcPr>
            <w:tcW w:w="628" w:type="dxa"/>
            <w:gridSpan w:val="2"/>
            <w:vAlign w:val="center"/>
          </w:tcPr>
          <w:p w:rsidR="00A62DAC" w:rsidRPr="00DD2836" w:rsidRDefault="00A62DAC" w:rsidP="004C3C0C">
            <w:pPr>
              <w:jc w:val="center"/>
              <w:rPr>
                <w:iCs/>
                <w:color w:val="000000"/>
                <w:sz w:val="24"/>
                <w:szCs w:val="24"/>
              </w:rPr>
            </w:pPr>
            <w:proofErr w:type="spellStart"/>
            <w:r w:rsidRPr="00DD2836">
              <w:rPr>
                <w:iCs/>
                <w:color w:val="000000"/>
                <w:sz w:val="24"/>
                <w:szCs w:val="24"/>
              </w:rPr>
              <w:t>Lp</w:t>
            </w:r>
            <w:proofErr w:type="spellEnd"/>
          </w:p>
        </w:tc>
        <w:tc>
          <w:tcPr>
            <w:tcW w:w="8771" w:type="dxa"/>
            <w:gridSpan w:val="3"/>
            <w:vAlign w:val="center"/>
          </w:tcPr>
          <w:p w:rsidR="00A62DAC" w:rsidRPr="00DD2836" w:rsidRDefault="00A62DAC" w:rsidP="004C3C0C">
            <w:pPr>
              <w:jc w:val="center"/>
              <w:rPr>
                <w:iCs/>
                <w:color w:val="000000"/>
                <w:sz w:val="24"/>
                <w:szCs w:val="24"/>
              </w:rPr>
            </w:pPr>
            <w:r w:rsidRPr="00DD2836">
              <w:rPr>
                <w:iCs/>
                <w:color w:val="000000"/>
                <w:sz w:val="24"/>
                <w:szCs w:val="24"/>
              </w:rPr>
              <w:t>ZACHOWANIA UCZNIA</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Liczba pkt</w:t>
            </w:r>
          </w:p>
        </w:tc>
      </w:tr>
      <w:tr w:rsidR="00A62DAC" w:rsidRPr="00DD2836" w:rsidTr="004C3C0C">
        <w:trPr>
          <w:trHeight w:val="340"/>
        </w:trPr>
        <w:tc>
          <w:tcPr>
            <w:tcW w:w="10453" w:type="dxa"/>
            <w:gridSpan w:val="7"/>
            <w:vAlign w:val="center"/>
          </w:tcPr>
          <w:p w:rsidR="00A62DAC" w:rsidRPr="00DD2836" w:rsidRDefault="00A62DAC" w:rsidP="004C3C0C">
            <w:pPr>
              <w:ind w:left="540"/>
              <w:rPr>
                <w:i/>
                <w:iCs/>
                <w:color w:val="000000"/>
                <w:sz w:val="24"/>
                <w:szCs w:val="24"/>
              </w:rPr>
            </w:pPr>
            <w:r w:rsidRPr="00DD2836">
              <w:rPr>
                <w:iCs/>
                <w:color w:val="000000"/>
                <w:sz w:val="24"/>
                <w:szCs w:val="24"/>
              </w:rPr>
              <w:t xml:space="preserve">I. </w:t>
            </w:r>
            <w:r w:rsidRPr="00DD2836">
              <w:rPr>
                <w:i/>
                <w:sz w:val="24"/>
                <w:szCs w:val="24"/>
              </w:rPr>
              <w:t>Uczeń wywiązuje się ze swoich obowiązków</w:t>
            </w:r>
          </w:p>
        </w:tc>
      </w:tr>
      <w:tr w:rsidR="00A62DAC" w:rsidRPr="00DD2836" w:rsidTr="004C3C0C">
        <w:trPr>
          <w:trHeight w:val="340"/>
        </w:trPr>
        <w:tc>
          <w:tcPr>
            <w:tcW w:w="628" w:type="dxa"/>
            <w:gridSpan w:val="2"/>
            <w:vMerge w:val="restart"/>
            <w:vAlign w:val="center"/>
          </w:tcPr>
          <w:p w:rsidR="00A62DAC" w:rsidRPr="00DD2836" w:rsidRDefault="00A62DAC" w:rsidP="004C3C0C">
            <w:pPr>
              <w:jc w:val="center"/>
              <w:rPr>
                <w:iCs/>
                <w:color w:val="000000"/>
                <w:sz w:val="24"/>
                <w:szCs w:val="24"/>
              </w:rPr>
            </w:pPr>
            <w:r w:rsidRPr="00DD2836">
              <w:rPr>
                <w:iCs/>
                <w:color w:val="000000"/>
                <w:sz w:val="24"/>
                <w:szCs w:val="24"/>
              </w:rPr>
              <w:t>1.</w:t>
            </w:r>
          </w:p>
        </w:tc>
        <w:tc>
          <w:tcPr>
            <w:tcW w:w="9825" w:type="dxa"/>
            <w:gridSpan w:val="5"/>
            <w:vAlign w:val="center"/>
          </w:tcPr>
          <w:p w:rsidR="00A62DAC" w:rsidRPr="00DD2836" w:rsidRDefault="00A62DAC" w:rsidP="004C3C0C">
            <w:pPr>
              <w:ind w:left="597"/>
              <w:jc w:val="center"/>
              <w:rPr>
                <w:iCs/>
                <w:color w:val="000000"/>
                <w:sz w:val="24"/>
                <w:szCs w:val="24"/>
              </w:rPr>
            </w:pPr>
            <w:r w:rsidRPr="00DD2836">
              <w:rPr>
                <w:color w:val="000000"/>
                <w:sz w:val="24"/>
                <w:szCs w:val="24"/>
              </w:rPr>
              <w:t>Realizacja obowiązku szkolnego:</w:t>
            </w:r>
          </w:p>
        </w:tc>
      </w:tr>
      <w:tr w:rsidR="00A62DAC" w:rsidRPr="00DD2836" w:rsidTr="004C3C0C">
        <w:trPr>
          <w:trHeight w:val="340"/>
        </w:trPr>
        <w:tc>
          <w:tcPr>
            <w:tcW w:w="628" w:type="dxa"/>
            <w:gridSpan w:val="2"/>
            <w:vMerge/>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rPr>
                <w:color w:val="000000"/>
                <w:sz w:val="24"/>
                <w:szCs w:val="24"/>
              </w:rPr>
            </w:pPr>
            <w:r w:rsidRPr="00DD2836">
              <w:rPr>
                <w:color w:val="000000"/>
                <w:sz w:val="24"/>
                <w:szCs w:val="24"/>
              </w:rPr>
              <w:t>Wysoka frekwencja (100 % - 90%)</w:t>
            </w:r>
          </w:p>
        </w:tc>
        <w:tc>
          <w:tcPr>
            <w:tcW w:w="1054" w:type="dxa"/>
            <w:gridSpan w:val="2"/>
            <w:vAlign w:val="center"/>
          </w:tcPr>
          <w:p w:rsidR="00A62DAC" w:rsidRPr="00DD2836" w:rsidRDefault="00A62DAC" w:rsidP="004C3C0C">
            <w:pPr>
              <w:jc w:val="center"/>
              <w:rPr>
                <w:iCs/>
                <w:color w:val="000000"/>
                <w:sz w:val="24"/>
                <w:szCs w:val="24"/>
                <w:vertAlign w:val="superscript"/>
              </w:rPr>
            </w:pPr>
            <w:r w:rsidRPr="00DD2836">
              <w:rPr>
                <w:iCs/>
                <w:color w:val="000000"/>
                <w:sz w:val="24"/>
                <w:szCs w:val="24"/>
              </w:rPr>
              <w:t>50</w:t>
            </w:r>
            <w:r w:rsidRPr="00DD2836">
              <w:rPr>
                <w:iCs/>
                <w:color w:val="000000"/>
                <w:sz w:val="24"/>
                <w:szCs w:val="24"/>
                <w:vertAlign w:val="superscript"/>
              </w:rPr>
              <w:t>*</w:t>
            </w:r>
          </w:p>
        </w:tc>
      </w:tr>
      <w:tr w:rsidR="00A62DAC" w:rsidRPr="00DD2836" w:rsidTr="004C3C0C">
        <w:trPr>
          <w:trHeight w:val="340"/>
        </w:trPr>
        <w:tc>
          <w:tcPr>
            <w:tcW w:w="628" w:type="dxa"/>
            <w:gridSpan w:val="2"/>
            <w:vMerge/>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rPr>
                <w:color w:val="000000"/>
                <w:sz w:val="24"/>
                <w:szCs w:val="24"/>
              </w:rPr>
            </w:pPr>
            <w:r w:rsidRPr="00DD2836">
              <w:rPr>
                <w:color w:val="000000"/>
                <w:sz w:val="24"/>
                <w:szCs w:val="24"/>
              </w:rPr>
              <w:t>Brak godzin nieusprawiedliwionych</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50</w:t>
            </w:r>
            <w:r w:rsidRPr="00DD2836">
              <w:rPr>
                <w:iCs/>
                <w:color w:val="000000"/>
                <w:sz w:val="24"/>
                <w:szCs w:val="24"/>
                <w:vertAlign w:val="superscript"/>
              </w:rPr>
              <w:t>*</w:t>
            </w:r>
          </w:p>
        </w:tc>
      </w:tr>
      <w:tr w:rsidR="00A62DAC" w:rsidRPr="00DD2836" w:rsidTr="004C3C0C">
        <w:trPr>
          <w:trHeight w:val="340"/>
        </w:trPr>
        <w:tc>
          <w:tcPr>
            <w:tcW w:w="628" w:type="dxa"/>
            <w:gridSpan w:val="2"/>
            <w:vMerge/>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rPr>
                <w:color w:val="000000"/>
                <w:sz w:val="24"/>
                <w:szCs w:val="24"/>
              </w:rPr>
            </w:pPr>
            <w:r w:rsidRPr="00DD2836">
              <w:rPr>
                <w:color w:val="000000"/>
                <w:sz w:val="24"/>
                <w:szCs w:val="24"/>
              </w:rPr>
              <w:t>Punktualność ( brak spóźnień)</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r w:rsidRPr="00DD2836">
              <w:rPr>
                <w:iCs/>
                <w:color w:val="000000"/>
                <w:sz w:val="24"/>
                <w:szCs w:val="24"/>
                <w:vertAlign w:val="superscript"/>
              </w:rPr>
              <w:t>*</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rPr>
                <w:color w:val="000000"/>
                <w:sz w:val="24"/>
                <w:szCs w:val="24"/>
              </w:rPr>
            </w:pPr>
            <w:r w:rsidRPr="00DD2836">
              <w:rPr>
                <w:iCs/>
                <w:color w:val="000000"/>
                <w:sz w:val="24"/>
                <w:szCs w:val="24"/>
              </w:rPr>
              <w:t>Terminowe oddanie dzienniczka lub innych dokumentów</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w:t>
            </w:r>
            <w:r w:rsidRPr="00DD2836">
              <w:rPr>
                <w:iCs/>
                <w:color w:val="000000"/>
                <w:sz w:val="24"/>
                <w:szCs w:val="24"/>
                <w:vertAlign w:val="superscript"/>
              </w:rPr>
              <w:t>*</w:t>
            </w:r>
          </w:p>
        </w:tc>
      </w:tr>
      <w:tr w:rsidR="00A62DAC" w:rsidRPr="00DD2836" w:rsidTr="004C3C0C">
        <w:trPr>
          <w:trHeight w:val="340"/>
        </w:trPr>
        <w:tc>
          <w:tcPr>
            <w:tcW w:w="628" w:type="dxa"/>
            <w:gridSpan w:val="2"/>
            <w:vMerge w:val="restart"/>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2.</w:t>
            </w:r>
          </w:p>
        </w:tc>
        <w:tc>
          <w:tcPr>
            <w:tcW w:w="9825" w:type="dxa"/>
            <w:gridSpan w:val="5"/>
            <w:vAlign w:val="center"/>
          </w:tcPr>
          <w:p w:rsidR="00A62DAC" w:rsidRPr="00DD2836" w:rsidRDefault="00A62DAC" w:rsidP="004C3C0C">
            <w:pPr>
              <w:ind w:left="417"/>
              <w:jc w:val="center"/>
              <w:rPr>
                <w:iCs/>
                <w:color w:val="000000"/>
                <w:sz w:val="24"/>
                <w:szCs w:val="24"/>
              </w:rPr>
            </w:pPr>
            <w:r w:rsidRPr="00DD2836">
              <w:rPr>
                <w:color w:val="000000"/>
                <w:sz w:val="24"/>
                <w:szCs w:val="24"/>
              </w:rPr>
              <w:t>Rozwijanie uzdolnień i zainteresowań:</w:t>
            </w:r>
          </w:p>
        </w:tc>
      </w:tr>
      <w:tr w:rsidR="00A62DAC" w:rsidRPr="00DD2836" w:rsidTr="004C3C0C">
        <w:trPr>
          <w:trHeight w:val="475"/>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9825" w:type="dxa"/>
            <w:gridSpan w:val="5"/>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Udział w olimpiadzie lub konkursie przedmiotowym organizowanym przez Kuratorium Oświaty:</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A62DAC" w:rsidP="004C3C0C">
            <w:pPr>
              <w:ind w:left="417"/>
              <w:rPr>
                <w:iCs/>
                <w:color w:val="000000"/>
                <w:sz w:val="24"/>
                <w:szCs w:val="24"/>
              </w:rPr>
            </w:pPr>
            <w:r w:rsidRPr="00DD2836">
              <w:rPr>
                <w:iCs/>
                <w:color w:val="000000"/>
                <w:sz w:val="24"/>
                <w:szCs w:val="24"/>
              </w:rPr>
              <w:t>1 etap (gdy uczeń uzyskał min. 75% punktów)</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345"/>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A62DAC" w:rsidP="004C3C0C">
            <w:pPr>
              <w:ind w:left="417"/>
              <w:rPr>
                <w:iCs/>
                <w:color w:val="000000"/>
                <w:sz w:val="24"/>
                <w:szCs w:val="24"/>
              </w:rPr>
            </w:pPr>
            <w:r w:rsidRPr="00DD2836">
              <w:rPr>
                <w:iCs/>
                <w:color w:val="000000"/>
                <w:sz w:val="24"/>
                <w:szCs w:val="24"/>
              </w:rPr>
              <w:t>2 etap</w:t>
            </w:r>
          </w:p>
        </w:tc>
        <w:tc>
          <w:tcPr>
            <w:tcW w:w="1054" w:type="dxa"/>
            <w:gridSpan w:val="2"/>
            <w:tcBorders>
              <w:bottom w:val="single" w:sz="4" w:space="0" w:color="auto"/>
            </w:tcBorders>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A62DAC" w:rsidP="004C3C0C">
            <w:pPr>
              <w:ind w:left="417"/>
              <w:rPr>
                <w:iCs/>
                <w:color w:val="000000"/>
                <w:sz w:val="24"/>
                <w:szCs w:val="24"/>
              </w:rPr>
            </w:pPr>
            <w:r w:rsidRPr="00DD2836">
              <w:rPr>
                <w:iCs/>
                <w:color w:val="000000"/>
                <w:sz w:val="24"/>
                <w:szCs w:val="24"/>
              </w:rPr>
              <w:t>3 etap:</w:t>
            </w:r>
          </w:p>
          <w:p w:rsidR="00A62DAC" w:rsidRPr="00DD2836" w:rsidRDefault="00A62DAC" w:rsidP="00FC7AF2">
            <w:pPr>
              <w:widowControl/>
              <w:numPr>
                <w:ilvl w:val="0"/>
                <w:numId w:val="68"/>
              </w:numPr>
              <w:tabs>
                <w:tab w:val="clear" w:pos="984"/>
                <w:tab w:val="num" w:pos="417"/>
              </w:tabs>
              <w:autoSpaceDE/>
              <w:autoSpaceDN/>
              <w:adjustRightInd/>
              <w:ind w:left="417" w:firstLine="0"/>
              <w:rPr>
                <w:iCs/>
                <w:color w:val="000000"/>
                <w:sz w:val="24"/>
                <w:szCs w:val="24"/>
              </w:rPr>
            </w:pPr>
            <w:r w:rsidRPr="00DD2836">
              <w:rPr>
                <w:iCs/>
                <w:color w:val="000000"/>
                <w:sz w:val="24"/>
                <w:szCs w:val="24"/>
              </w:rPr>
              <w:t>finalista</w:t>
            </w:r>
          </w:p>
          <w:p w:rsidR="00A62DAC" w:rsidRPr="00DD2836" w:rsidRDefault="00A62DAC" w:rsidP="00FC7AF2">
            <w:pPr>
              <w:widowControl/>
              <w:numPr>
                <w:ilvl w:val="0"/>
                <w:numId w:val="68"/>
              </w:numPr>
              <w:tabs>
                <w:tab w:val="clear" w:pos="984"/>
                <w:tab w:val="num" w:pos="417"/>
              </w:tabs>
              <w:autoSpaceDE/>
              <w:autoSpaceDN/>
              <w:adjustRightInd/>
              <w:ind w:left="417" w:firstLine="0"/>
              <w:rPr>
                <w:iCs/>
                <w:color w:val="000000"/>
                <w:sz w:val="24"/>
                <w:szCs w:val="24"/>
              </w:rPr>
            </w:pPr>
            <w:r w:rsidRPr="00DD2836">
              <w:rPr>
                <w:iCs/>
                <w:color w:val="000000"/>
                <w:sz w:val="24"/>
                <w:szCs w:val="24"/>
              </w:rPr>
              <w:t>laureat</w:t>
            </w:r>
          </w:p>
        </w:tc>
        <w:tc>
          <w:tcPr>
            <w:tcW w:w="1054" w:type="dxa"/>
            <w:gridSpan w:val="2"/>
            <w:vAlign w:val="center"/>
          </w:tcPr>
          <w:p w:rsidR="00A62DAC" w:rsidRPr="00DD2836" w:rsidRDefault="00A62DAC" w:rsidP="004C3C0C">
            <w:pPr>
              <w:jc w:val="center"/>
              <w:rPr>
                <w:iCs/>
                <w:color w:val="000000"/>
                <w:sz w:val="24"/>
                <w:szCs w:val="24"/>
              </w:rPr>
            </w:pPr>
          </w:p>
          <w:p w:rsidR="00A62DAC" w:rsidRPr="00DD2836" w:rsidRDefault="00A62DAC" w:rsidP="004C3C0C">
            <w:pPr>
              <w:jc w:val="center"/>
              <w:rPr>
                <w:iCs/>
                <w:color w:val="000000"/>
                <w:sz w:val="24"/>
                <w:szCs w:val="24"/>
              </w:rPr>
            </w:pPr>
            <w:r w:rsidRPr="00DD2836">
              <w:rPr>
                <w:iCs/>
                <w:color w:val="000000"/>
                <w:sz w:val="24"/>
                <w:szCs w:val="24"/>
              </w:rPr>
              <w:t>40</w:t>
            </w:r>
          </w:p>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278"/>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9825" w:type="dxa"/>
            <w:gridSpan w:val="5"/>
            <w:shd w:val="clear" w:color="auto" w:fill="auto"/>
            <w:vAlign w:val="center"/>
          </w:tcPr>
          <w:p w:rsidR="00A62DAC" w:rsidRPr="00DD2836" w:rsidRDefault="00A62DAC" w:rsidP="004C3C0C">
            <w:pPr>
              <w:rPr>
                <w:iCs/>
                <w:color w:val="000000"/>
                <w:sz w:val="24"/>
                <w:szCs w:val="24"/>
              </w:rPr>
            </w:pPr>
            <w:r w:rsidRPr="00DD2836">
              <w:rPr>
                <w:iCs/>
                <w:color w:val="000000"/>
                <w:sz w:val="24"/>
                <w:szCs w:val="24"/>
              </w:rPr>
              <w:t>Udział w innych konkursach i zawodach sportowych:</w:t>
            </w:r>
          </w:p>
        </w:tc>
      </w:tr>
      <w:tr w:rsidR="00A62DAC" w:rsidRPr="00DD2836" w:rsidTr="004C3C0C">
        <w:trPr>
          <w:trHeight w:val="277"/>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4657C1" w:rsidP="004C3C0C">
            <w:pPr>
              <w:ind w:left="417"/>
              <w:rPr>
                <w:iCs/>
                <w:color w:val="000000"/>
                <w:sz w:val="24"/>
                <w:szCs w:val="24"/>
              </w:rPr>
            </w:pPr>
            <w:r w:rsidRPr="00DD2836">
              <w:rPr>
                <w:iCs/>
                <w:color w:val="000000"/>
                <w:sz w:val="24"/>
                <w:szCs w:val="24"/>
              </w:rPr>
              <w:t>S</w:t>
            </w:r>
            <w:r w:rsidR="00A62DAC" w:rsidRPr="00DD2836">
              <w:rPr>
                <w:iCs/>
                <w:color w:val="000000"/>
                <w:sz w:val="24"/>
                <w:szCs w:val="24"/>
              </w:rPr>
              <w:t>zkolnych</w:t>
            </w:r>
          </w:p>
        </w:tc>
        <w:tc>
          <w:tcPr>
            <w:tcW w:w="1054" w:type="dxa"/>
            <w:gridSpan w:val="2"/>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276"/>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A62DAC" w:rsidP="004C3C0C">
            <w:pPr>
              <w:ind w:left="417"/>
              <w:rPr>
                <w:iCs/>
                <w:color w:val="000000"/>
                <w:sz w:val="24"/>
                <w:szCs w:val="24"/>
              </w:rPr>
            </w:pPr>
            <w:r w:rsidRPr="00DD2836">
              <w:rPr>
                <w:iCs/>
                <w:color w:val="000000"/>
                <w:sz w:val="24"/>
                <w:szCs w:val="24"/>
              </w:rPr>
              <w:t>wyższy etap</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276"/>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shd w:val="clear" w:color="auto" w:fill="auto"/>
            <w:vAlign w:val="center"/>
          </w:tcPr>
          <w:p w:rsidR="00A62DAC" w:rsidRPr="00DD2836" w:rsidRDefault="004657C1" w:rsidP="004C3C0C">
            <w:pPr>
              <w:ind w:left="417"/>
              <w:rPr>
                <w:iCs/>
                <w:color w:val="000000"/>
                <w:sz w:val="24"/>
                <w:szCs w:val="24"/>
              </w:rPr>
            </w:pPr>
            <w:r w:rsidRPr="00DD2836">
              <w:rPr>
                <w:iCs/>
                <w:color w:val="000000"/>
                <w:sz w:val="24"/>
                <w:szCs w:val="24"/>
              </w:rPr>
              <w:t>O</w:t>
            </w:r>
            <w:r w:rsidR="00A62DAC" w:rsidRPr="00DD2836">
              <w:rPr>
                <w:iCs/>
                <w:color w:val="000000"/>
                <w:sz w:val="24"/>
                <w:szCs w:val="24"/>
              </w:rPr>
              <w:t>gólnopolskich</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628" w:type="dxa"/>
            <w:gridSpan w:val="2"/>
            <w:vMerge/>
            <w:shd w:val="clear" w:color="auto" w:fill="auto"/>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rPr>
                <w:iCs/>
                <w:color w:val="000000"/>
                <w:sz w:val="24"/>
                <w:szCs w:val="24"/>
              </w:rPr>
            </w:pPr>
            <w:r w:rsidRPr="00DD2836">
              <w:rPr>
                <w:color w:val="000000"/>
                <w:sz w:val="24"/>
                <w:szCs w:val="24"/>
              </w:rPr>
              <w:t>Systematyczny</w:t>
            </w:r>
            <w:r w:rsidRPr="00DD2836">
              <w:rPr>
                <w:iCs/>
                <w:color w:val="000000"/>
                <w:sz w:val="24"/>
                <w:szCs w:val="24"/>
              </w:rPr>
              <w:t xml:space="preserve"> udział w zajęciach pozalekcyjnych</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w:t>
            </w:r>
            <w:r w:rsidRPr="00DD2836">
              <w:rPr>
                <w:iCs/>
                <w:color w:val="000000"/>
                <w:sz w:val="24"/>
                <w:szCs w:val="24"/>
                <w:vertAlign w:val="superscript"/>
              </w:rPr>
              <w:t>*</w:t>
            </w:r>
          </w:p>
        </w:tc>
      </w:tr>
      <w:tr w:rsidR="00A62DAC" w:rsidRPr="00DD2836" w:rsidTr="004C3C0C">
        <w:trPr>
          <w:trHeight w:val="340"/>
        </w:trPr>
        <w:tc>
          <w:tcPr>
            <w:tcW w:w="628" w:type="dxa"/>
            <w:gridSpan w:val="2"/>
            <w:vMerge w:val="restart"/>
            <w:vAlign w:val="center"/>
          </w:tcPr>
          <w:p w:rsidR="00A62DAC" w:rsidRPr="00DD2836" w:rsidRDefault="00A62DAC" w:rsidP="004C3C0C">
            <w:pPr>
              <w:jc w:val="center"/>
              <w:rPr>
                <w:iCs/>
                <w:color w:val="000000"/>
                <w:sz w:val="24"/>
                <w:szCs w:val="24"/>
              </w:rPr>
            </w:pPr>
            <w:r w:rsidRPr="00DD2836">
              <w:rPr>
                <w:iCs/>
                <w:color w:val="000000"/>
                <w:sz w:val="24"/>
                <w:szCs w:val="24"/>
              </w:rPr>
              <w:t>3</w:t>
            </w:r>
          </w:p>
        </w:tc>
        <w:tc>
          <w:tcPr>
            <w:tcW w:w="9825" w:type="dxa"/>
            <w:gridSpan w:val="5"/>
            <w:vAlign w:val="center"/>
          </w:tcPr>
          <w:p w:rsidR="00A62DAC" w:rsidRPr="00DD2836" w:rsidRDefault="00A62DAC" w:rsidP="004C3C0C">
            <w:pPr>
              <w:jc w:val="center"/>
              <w:rPr>
                <w:iCs/>
                <w:color w:val="000000"/>
                <w:sz w:val="24"/>
                <w:szCs w:val="24"/>
              </w:rPr>
            </w:pPr>
            <w:r w:rsidRPr="00DD2836">
              <w:rPr>
                <w:iCs/>
                <w:color w:val="000000"/>
                <w:sz w:val="24"/>
                <w:szCs w:val="24"/>
              </w:rPr>
              <w:t>Właściwe wypełnianie powierzonych funkcji:</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ind w:left="57"/>
              <w:rPr>
                <w:iCs/>
                <w:color w:val="000000"/>
                <w:sz w:val="24"/>
                <w:szCs w:val="24"/>
              </w:rPr>
            </w:pPr>
            <w:r w:rsidRPr="00DD2836">
              <w:rPr>
                <w:iCs/>
                <w:color w:val="000000"/>
                <w:sz w:val="24"/>
                <w:szCs w:val="24"/>
              </w:rPr>
              <w:t>Efektywne pełnienie funkcji w klasie</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10-25</w:t>
            </w:r>
            <w:r w:rsidRPr="00DD2836">
              <w:rPr>
                <w:iCs/>
                <w:color w:val="000000"/>
                <w:sz w:val="24"/>
                <w:szCs w:val="24"/>
                <w:vertAlign w:val="superscript"/>
              </w:rPr>
              <w:t>*</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ind w:left="57"/>
              <w:rPr>
                <w:iCs/>
                <w:color w:val="000000"/>
                <w:sz w:val="24"/>
                <w:szCs w:val="24"/>
              </w:rPr>
            </w:pPr>
            <w:r w:rsidRPr="00DD2836">
              <w:rPr>
                <w:iCs/>
                <w:color w:val="000000"/>
                <w:sz w:val="24"/>
                <w:szCs w:val="24"/>
              </w:rPr>
              <w:t>Efektywne pełnienie funkcji w szkole ( punkty przyznaje opiekun )</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10-25</w:t>
            </w:r>
            <w:r w:rsidRPr="00DD2836">
              <w:rPr>
                <w:iCs/>
                <w:color w:val="000000"/>
                <w:sz w:val="24"/>
                <w:szCs w:val="24"/>
                <w:vertAlign w:val="superscript"/>
              </w:rPr>
              <w:t>*</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ind w:left="57"/>
              <w:rPr>
                <w:iCs/>
                <w:color w:val="000000"/>
                <w:sz w:val="24"/>
                <w:szCs w:val="24"/>
              </w:rPr>
            </w:pPr>
            <w:r w:rsidRPr="00DD2836">
              <w:rPr>
                <w:iCs/>
                <w:color w:val="000000"/>
                <w:sz w:val="24"/>
                <w:szCs w:val="24"/>
              </w:rPr>
              <w:t>Efektywna praca na rzecz klasy</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5-20</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ind w:left="57"/>
              <w:rPr>
                <w:iCs/>
                <w:color w:val="000000"/>
                <w:sz w:val="24"/>
                <w:szCs w:val="24"/>
              </w:rPr>
            </w:pPr>
            <w:r w:rsidRPr="00DD2836">
              <w:rPr>
                <w:iCs/>
                <w:color w:val="000000"/>
                <w:sz w:val="24"/>
                <w:szCs w:val="24"/>
              </w:rPr>
              <w:t>Efektywna praca na rzecz szkoły</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5-20</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9825" w:type="dxa"/>
            <w:gridSpan w:val="5"/>
          </w:tcPr>
          <w:p w:rsidR="00A62DAC" w:rsidRPr="00DD2836" w:rsidRDefault="00A62DAC" w:rsidP="004C3C0C">
            <w:pPr>
              <w:rPr>
                <w:iCs/>
                <w:color w:val="000000"/>
                <w:sz w:val="24"/>
                <w:szCs w:val="24"/>
              </w:rPr>
            </w:pPr>
            <w:r w:rsidRPr="00DD2836">
              <w:rPr>
                <w:iCs/>
                <w:color w:val="000000"/>
                <w:sz w:val="24"/>
                <w:szCs w:val="24"/>
              </w:rPr>
              <w:t>Pomoc kolegom w nauce ( ustalona z wychowawcą i nauczycielem przedmiotu ):</w:t>
            </w:r>
          </w:p>
        </w:tc>
      </w:tr>
      <w:tr w:rsidR="00A62DAC" w:rsidRPr="00DD2836" w:rsidTr="004C3C0C">
        <w:trPr>
          <w:trHeight w:val="340"/>
        </w:trPr>
        <w:tc>
          <w:tcPr>
            <w:tcW w:w="628" w:type="dxa"/>
            <w:gridSpan w:val="2"/>
            <w:vMerge/>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ind w:left="417"/>
              <w:rPr>
                <w:iCs/>
                <w:color w:val="000000"/>
                <w:sz w:val="24"/>
                <w:szCs w:val="24"/>
              </w:rPr>
            </w:pPr>
            <w:r w:rsidRPr="00DD2836">
              <w:rPr>
                <w:iCs/>
                <w:color w:val="000000"/>
                <w:sz w:val="24"/>
                <w:szCs w:val="24"/>
              </w:rPr>
              <w:t xml:space="preserve">doraźna </w:t>
            </w:r>
          </w:p>
        </w:tc>
        <w:tc>
          <w:tcPr>
            <w:tcW w:w="1054" w:type="dxa"/>
            <w:gridSpan w:val="2"/>
          </w:tcPr>
          <w:p w:rsidR="00A62DAC" w:rsidRPr="00DD2836" w:rsidRDefault="00A62DAC" w:rsidP="004C3C0C">
            <w:pPr>
              <w:jc w:val="center"/>
              <w:rPr>
                <w:iCs/>
                <w:color w:val="000000"/>
                <w:sz w:val="24"/>
                <w:szCs w:val="24"/>
              </w:rPr>
            </w:pPr>
            <w:r w:rsidRPr="00DD2836">
              <w:rPr>
                <w:iCs/>
                <w:color w:val="000000"/>
                <w:sz w:val="24"/>
                <w:szCs w:val="24"/>
              </w:rPr>
              <w:t xml:space="preserve"> 15</w:t>
            </w:r>
          </w:p>
        </w:tc>
      </w:tr>
      <w:tr w:rsidR="00A62DAC" w:rsidRPr="00DD2836" w:rsidTr="004C3C0C">
        <w:trPr>
          <w:trHeight w:val="340"/>
        </w:trPr>
        <w:tc>
          <w:tcPr>
            <w:tcW w:w="628" w:type="dxa"/>
            <w:gridSpan w:val="2"/>
            <w:vMerge/>
            <w:shd w:val="clear" w:color="auto" w:fill="auto"/>
          </w:tcPr>
          <w:p w:rsidR="00A62DAC" w:rsidRPr="00DD2836" w:rsidRDefault="00A62DAC" w:rsidP="004C3C0C">
            <w:pPr>
              <w:jc w:val="center"/>
              <w:rPr>
                <w:iCs/>
                <w:color w:val="000000"/>
                <w:sz w:val="24"/>
                <w:szCs w:val="24"/>
              </w:rPr>
            </w:pPr>
          </w:p>
        </w:tc>
        <w:tc>
          <w:tcPr>
            <w:tcW w:w="8771" w:type="dxa"/>
            <w:gridSpan w:val="3"/>
          </w:tcPr>
          <w:p w:rsidR="00A62DAC" w:rsidRPr="00DD2836" w:rsidRDefault="00A62DAC" w:rsidP="004C3C0C">
            <w:pPr>
              <w:rPr>
                <w:iCs/>
                <w:color w:val="000000"/>
                <w:sz w:val="24"/>
                <w:szCs w:val="24"/>
              </w:rPr>
            </w:pPr>
            <w:r w:rsidRPr="00DD2836">
              <w:rPr>
                <w:iCs/>
                <w:color w:val="000000"/>
                <w:sz w:val="24"/>
                <w:szCs w:val="24"/>
              </w:rPr>
              <w:t xml:space="preserve">Efektywna praca na rzecz środowiska (np.: sprzątanie świata, opieka nad pomnikiem </w:t>
            </w:r>
            <w:proofErr w:type="spellStart"/>
            <w:r w:rsidRPr="00DD2836">
              <w:rPr>
                <w:iCs/>
                <w:color w:val="000000"/>
                <w:sz w:val="24"/>
                <w:szCs w:val="24"/>
              </w:rPr>
              <w:t>itp</w:t>
            </w:r>
            <w:proofErr w:type="spellEnd"/>
            <w:r w:rsidRPr="00DD2836">
              <w:rPr>
                <w:iCs/>
                <w:color w:val="000000"/>
                <w:sz w:val="24"/>
                <w:szCs w:val="24"/>
              </w:rPr>
              <w:t>)</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10-25</w:t>
            </w:r>
          </w:p>
        </w:tc>
      </w:tr>
      <w:tr w:rsidR="00A62DAC" w:rsidRPr="00DD2836" w:rsidTr="004C3C0C">
        <w:trPr>
          <w:trHeight w:val="340"/>
        </w:trPr>
        <w:tc>
          <w:tcPr>
            <w:tcW w:w="628" w:type="dxa"/>
            <w:gridSpan w:val="2"/>
            <w:shd w:val="clear" w:color="auto" w:fill="auto"/>
          </w:tcPr>
          <w:p w:rsidR="00A62DAC" w:rsidRPr="00DD2836" w:rsidRDefault="00A62DAC" w:rsidP="004C3C0C">
            <w:pPr>
              <w:jc w:val="center"/>
              <w:rPr>
                <w:iCs/>
                <w:color w:val="000000"/>
                <w:sz w:val="24"/>
                <w:szCs w:val="24"/>
              </w:rPr>
            </w:pPr>
            <w:r w:rsidRPr="00DD2836">
              <w:rPr>
                <w:iCs/>
                <w:color w:val="000000"/>
                <w:sz w:val="24"/>
                <w:szCs w:val="24"/>
              </w:rPr>
              <w:t>4</w:t>
            </w:r>
          </w:p>
        </w:tc>
        <w:tc>
          <w:tcPr>
            <w:tcW w:w="8771" w:type="dxa"/>
            <w:gridSpan w:val="3"/>
          </w:tcPr>
          <w:p w:rsidR="00A62DAC" w:rsidRPr="00DD2836" w:rsidRDefault="00A62DAC" w:rsidP="004C3C0C">
            <w:pPr>
              <w:rPr>
                <w:iCs/>
                <w:color w:val="000000"/>
                <w:sz w:val="24"/>
                <w:szCs w:val="24"/>
              </w:rPr>
            </w:pPr>
            <w:r w:rsidRPr="00DD2836">
              <w:rPr>
                <w:iCs/>
                <w:color w:val="000000"/>
                <w:sz w:val="24"/>
                <w:szCs w:val="24"/>
              </w:rPr>
              <w:t xml:space="preserve">Aktywny udział w zajęciach lekcyjnych bez ocen (np. WDŻ, godz. </w:t>
            </w:r>
            <w:proofErr w:type="spellStart"/>
            <w:r w:rsidRPr="00DD2836">
              <w:rPr>
                <w:iCs/>
                <w:color w:val="000000"/>
                <w:sz w:val="24"/>
                <w:szCs w:val="24"/>
              </w:rPr>
              <w:t>wych</w:t>
            </w:r>
            <w:proofErr w:type="spellEnd"/>
            <w:r w:rsidRPr="00DD2836">
              <w:rPr>
                <w:iCs/>
                <w:color w:val="000000"/>
                <w:sz w:val="24"/>
                <w:szCs w:val="24"/>
              </w:rPr>
              <w:t>., zajęcia z pedagogiem, lekcja biblioteczna; ilość pkt przydziela nauczyciel)</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5 - 20</w:t>
            </w:r>
          </w:p>
        </w:tc>
      </w:tr>
      <w:tr w:rsidR="00A62DAC" w:rsidRPr="00DD2836" w:rsidTr="004C3C0C">
        <w:trPr>
          <w:trHeight w:val="340"/>
        </w:trPr>
        <w:tc>
          <w:tcPr>
            <w:tcW w:w="10453" w:type="dxa"/>
            <w:gridSpan w:val="7"/>
            <w:vAlign w:val="center"/>
          </w:tcPr>
          <w:p w:rsidR="00A62DAC" w:rsidRPr="00DD2836" w:rsidRDefault="00A62DAC" w:rsidP="004C3C0C">
            <w:pPr>
              <w:ind w:left="540"/>
              <w:rPr>
                <w:i/>
                <w:iCs/>
                <w:color w:val="000000"/>
                <w:sz w:val="24"/>
                <w:szCs w:val="24"/>
              </w:rPr>
            </w:pPr>
            <w:r w:rsidRPr="00DD2836">
              <w:rPr>
                <w:iCs/>
                <w:color w:val="000000"/>
                <w:sz w:val="24"/>
                <w:szCs w:val="24"/>
              </w:rPr>
              <w:t xml:space="preserve">II. </w:t>
            </w:r>
            <w:r w:rsidRPr="00DD2836">
              <w:rPr>
                <w:i/>
                <w:sz w:val="24"/>
                <w:szCs w:val="24"/>
              </w:rPr>
              <w:t>Uczeń dba o honor i tradycje szkoły</w:t>
            </w:r>
          </w:p>
        </w:tc>
      </w:tr>
      <w:tr w:rsidR="00A62DAC" w:rsidRPr="00DD2836" w:rsidTr="004C3C0C">
        <w:trPr>
          <w:trHeight w:val="340"/>
        </w:trPr>
        <w:tc>
          <w:tcPr>
            <w:tcW w:w="628" w:type="dxa"/>
            <w:gridSpan w:val="2"/>
            <w:shd w:val="clear" w:color="auto" w:fill="auto"/>
          </w:tcPr>
          <w:p w:rsidR="00A62DAC" w:rsidRPr="00DD2836" w:rsidRDefault="00A62DAC" w:rsidP="004C3C0C">
            <w:pPr>
              <w:jc w:val="center"/>
              <w:rPr>
                <w:iCs/>
                <w:color w:val="000000"/>
                <w:sz w:val="24"/>
                <w:szCs w:val="24"/>
              </w:rPr>
            </w:pPr>
            <w:r w:rsidRPr="00DD2836">
              <w:rPr>
                <w:iCs/>
                <w:color w:val="000000"/>
                <w:sz w:val="24"/>
                <w:szCs w:val="24"/>
              </w:rPr>
              <w:t>5</w:t>
            </w:r>
          </w:p>
        </w:tc>
        <w:tc>
          <w:tcPr>
            <w:tcW w:w="8771" w:type="dxa"/>
            <w:gridSpan w:val="3"/>
            <w:vAlign w:val="center"/>
          </w:tcPr>
          <w:p w:rsidR="00A62DAC" w:rsidRPr="00DD2836" w:rsidRDefault="00A62DAC" w:rsidP="004C3C0C">
            <w:pPr>
              <w:rPr>
                <w:iCs/>
                <w:color w:val="000000"/>
                <w:sz w:val="24"/>
                <w:szCs w:val="24"/>
              </w:rPr>
            </w:pPr>
            <w:r w:rsidRPr="00DD2836">
              <w:rPr>
                <w:iCs/>
                <w:color w:val="000000"/>
                <w:sz w:val="24"/>
                <w:szCs w:val="24"/>
              </w:rPr>
              <w:t>Uczestnictwo w szkolnych uroczystościach, imprezach (gdy nie ma lekcji)</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340"/>
        </w:trPr>
        <w:tc>
          <w:tcPr>
            <w:tcW w:w="628" w:type="dxa"/>
            <w:gridSpan w:val="2"/>
            <w:vMerge w:val="restart"/>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6</w:t>
            </w:r>
          </w:p>
        </w:tc>
        <w:tc>
          <w:tcPr>
            <w:tcW w:w="9825" w:type="dxa"/>
            <w:gridSpan w:val="5"/>
            <w:vAlign w:val="center"/>
          </w:tcPr>
          <w:p w:rsidR="00A62DAC" w:rsidRPr="00DD2836" w:rsidRDefault="00A62DAC" w:rsidP="004C3C0C">
            <w:pPr>
              <w:rPr>
                <w:iCs/>
                <w:color w:val="000000"/>
                <w:sz w:val="24"/>
                <w:szCs w:val="24"/>
              </w:rPr>
            </w:pPr>
            <w:r w:rsidRPr="00DD2836">
              <w:rPr>
                <w:iCs/>
                <w:color w:val="000000"/>
                <w:sz w:val="24"/>
                <w:szCs w:val="24"/>
              </w:rPr>
              <w:t>Aktywny udział w szkolnych uroczystościach, imprezach:</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systematyczny udział w próbach</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15</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4657C1" w:rsidP="004C3C0C">
            <w:pPr>
              <w:ind w:left="417"/>
              <w:rPr>
                <w:iCs/>
                <w:color w:val="000000"/>
                <w:sz w:val="24"/>
                <w:szCs w:val="24"/>
              </w:rPr>
            </w:pPr>
            <w:r w:rsidRPr="00DD2836">
              <w:rPr>
                <w:iCs/>
                <w:color w:val="000000"/>
                <w:sz w:val="24"/>
                <w:szCs w:val="24"/>
              </w:rPr>
              <w:t>W</w:t>
            </w:r>
            <w:r w:rsidR="00A62DAC" w:rsidRPr="00DD2836">
              <w:rPr>
                <w:iCs/>
                <w:color w:val="000000"/>
                <w:sz w:val="24"/>
                <w:szCs w:val="24"/>
              </w:rPr>
              <w:t>ystęp</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10-25</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przyniesienie materiałów do dekoracji</w:t>
            </w:r>
          </w:p>
        </w:tc>
        <w:tc>
          <w:tcPr>
            <w:tcW w:w="1054" w:type="dxa"/>
            <w:gridSpan w:val="2"/>
          </w:tcPr>
          <w:p w:rsidR="00A62DAC" w:rsidRPr="00DD2836" w:rsidRDefault="00A62DAC" w:rsidP="004C3C0C">
            <w:pPr>
              <w:jc w:val="center"/>
              <w:rPr>
                <w:iCs/>
                <w:color w:val="000000"/>
                <w:sz w:val="24"/>
                <w:szCs w:val="24"/>
              </w:rPr>
            </w:pPr>
            <w:r w:rsidRPr="00DD2836">
              <w:rPr>
                <w:iCs/>
                <w:color w:val="000000"/>
                <w:sz w:val="24"/>
                <w:szCs w:val="24"/>
              </w:rPr>
              <w:t xml:space="preserve">  5-10</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wykonanie dekoracji, prace porządkowe</w:t>
            </w:r>
          </w:p>
        </w:tc>
        <w:tc>
          <w:tcPr>
            <w:tcW w:w="105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10-30</w:t>
            </w:r>
          </w:p>
        </w:tc>
      </w:tr>
      <w:tr w:rsidR="00A62DAC" w:rsidRPr="00DD2836" w:rsidTr="004C3C0C">
        <w:trPr>
          <w:trHeight w:val="340"/>
        </w:trPr>
        <w:tc>
          <w:tcPr>
            <w:tcW w:w="628" w:type="dxa"/>
            <w:gridSpan w:val="2"/>
            <w:vMerge/>
            <w:shd w:val="clear" w:color="auto" w:fill="auto"/>
            <w:vAlign w:val="center"/>
          </w:tcPr>
          <w:p w:rsidR="00A62DAC" w:rsidRPr="00DD2836" w:rsidRDefault="00A62DAC" w:rsidP="004C3C0C">
            <w:pPr>
              <w:jc w:val="center"/>
              <w:rPr>
                <w:iCs/>
                <w:color w:val="000000"/>
                <w:sz w:val="24"/>
                <w:szCs w:val="24"/>
              </w:rPr>
            </w:pPr>
          </w:p>
        </w:tc>
        <w:tc>
          <w:tcPr>
            <w:tcW w:w="8771"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obsługa sprzętu nagłaśniającego:</w:t>
            </w:r>
          </w:p>
          <w:p w:rsidR="00A62DAC" w:rsidRPr="00DD2836" w:rsidRDefault="00A62DAC" w:rsidP="00FC7AF2">
            <w:pPr>
              <w:widowControl/>
              <w:numPr>
                <w:ilvl w:val="0"/>
                <w:numId w:val="67"/>
              </w:numPr>
              <w:tabs>
                <w:tab w:val="clear" w:pos="1137"/>
                <w:tab w:val="num" w:pos="417"/>
              </w:tabs>
              <w:autoSpaceDE/>
              <w:autoSpaceDN/>
              <w:adjustRightInd/>
              <w:ind w:left="417" w:firstLine="0"/>
              <w:rPr>
                <w:iCs/>
                <w:color w:val="000000"/>
                <w:sz w:val="24"/>
                <w:szCs w:val="24"/>
              </w:rPr>
            </w:pPr>
            <w:r w:rsidRPr="00DD2836">
              <w:rPr>
                <w:iCs/>
                <w:color w:val="000000"/>
                <w:sz w:val="24"/>
                <w:szCs w:val="24"/>
              </w:rPr>
              <w:t>próba (po lekcjach)</w:t>
            </w:r>
          </w:p>
          <w:p w:rsidR="00A62DAC" w:rsidRPr="00DD2836" w:rsidRDefault="00A62DAC" w:rsidP="00FC7AF2">
            <w:pPr>
              <w:widowControl/>
              <w:numPr>
                <w:ilvl w:val="0"/>
                <w:numId w:val="67"/>
              </w:numPr>
              <w:tabs>
                <w:tab w:val="clear" w:pos="1137"/>
                <w:tab w:val="num" w:pos="417"/>
              </w:tabs>
              <w:autoSpaceDE/>
              <w:autoSpaceDN/>
              <w:adjustRightInd/>
              <w:ind w:left="417" w:firstLine="0"/>
              <w:rPr>
                <w:iCs/>
                <w:color w:val="000000"/>
                <w:sz w:val="24"/>
                <w:szCs w:val="24"/>
              </w:rPr>
            </w:pPr>
            <w:r w:rsidRPr="00DD2836">
              <w:rPr>
                <w:iCs/>
                <w:color w:val="000000"/>
                <w:sz w:val="24"/>
                <w:szCs w:val="24"/>
              </w:rPr>
              <w:t>uroczystość</w:t>
            </w:r>
          </w:p>
          <w:p w:rsidR="00A62DAC" w:rsidRPr="00DD2836" w:rsidRDefault="00A62DAC" w:rsidP="00FC7AF2">
            <w:pPr>
              <w:widowControl/>
              <w:numPr>
                <w:ilvl w:val="0"/>
                <w:numId w:val="67"/>
              </w:numPr>
              <w:tabs>
                <w:tab w:val="clear" w:pos="1137"/>
                <w:tab w:val="num" w:pos="417"/>
              </w:tabs>
              <w:autoSpaceDE/>
              <w:autoSpaceDN/>
              <w:adjustRightInd/>
              <w:ind w:left="417" w:firstLine="0"/>
              <w:rPr>
                <w:iCs/>
                <w:color w:val="000000"/>
                <w:sz w:val="24"/>
                <w:szCs w:val="24"/>
              </w:rPr>
            </w:pPr>
            <w:r w:rsidRPr="00DD2836">
              <w:rPr>
                <w:iCs/>
                <w:color w:val="000000"/>
                <w:sz w:val="24"/>
                <w:szCs w:val="24"/>
              </w:rPr>
              <w:t>dyskoteka</w:t>
            </w:r>
          </w:p>
        </w:tc>
        <w:tc>
          <w:tcPr>
            <w:tcW w:w="1054" w:type="dxa"/>
            <w:gridSpan w:val="2"/>
            <w:vAlign w:val="center"/>
          </w:tcPr>
          <w:p w:rsidR="00A62DAC" w:rsidRPr="00DD2836" w:rsidRDefault="00A62DAC" w:rsidP="004C3C0C">
            <w:pPr>
              <w:jc w:val="center"/>
              <w:rPr>
                <w:iCs/>
                <w:color w:val="000000"/>
                <w:sz w:val="24"/>
                <w:szCs w:val="24"/>
              </w:rPr>
            </w:pPr>
          </w:p>
          <w:p w:rsidR="00A62DAC" w:rsidRPr="00DD2836" w:rsidRDefault="00A62DAC" w:rsidP="004C3C0C">
            <w:pPr>
              <w:jc w:val="center"/>
              <w:rPr>
                <w:iCs/>
                <w:color w:val="000000"/>
                <w:sz w:val="24"/>
                <w:szCs w:val="24"/>
              </w:rPr>
            </w:pPr>
            <w:r w:rsidRPr="00DD2836">
              <w:rPr>
                <w:iCs/>
                <w:color w:val="000000"/>
                <w:sz w:val="24"/>
                <w:szCs w:val="24"/>
              </w:rPr>
              <w:t>5</w:t>
            </w:r>
          </w:p>
          <w:p w:rsidR="00A62DAC" w:rsidRPr="00DD2836" w:rsidRDefault="00A62DAC" w:rsidP="004C3C0C">
            <w:pPr>
              <w:jc w:val="center"/>
              <w:rPr>
                <w:iCs/>
                <w:color w:val="000000"/>
                <w:sz w:val="24"/>
                <w:szCs w:val="24"/>
              </w:rPr>
            </w:pPr>
            <w:r w:rsidRPr="00DD2836">
              <w:rPr>
                <w:iCs/>
                <w:color w:val="000000"/>
                <w:sz w:val="24"/>
                <w:szCs w:val="24"/>
              </w:rPr>
              <w:t>10</w:t>
            </w:r>
          </w:p>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gridAfter w:val="1"/>
          <w:wAfter w:w="82" w:type="dxa"/>
          <w:trHeight w:val="340"/>
        </w:trPr>
        <w:tc>
          <w:tcPr>
            <w:tcW w:w="486" w:type="dxa"/>
            <w:vMerge w:val="restart"/>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7</w:t>
            </w:r>
          </w:p>
        </w:tc>
        <w:tc>
          <w:tcPr>
            <w:tcW w:w="9885" w:type="dxa"/>
            <w:gridSpan w:val="5"/>
            <w:vAlign w:val="center"/>
          </w:tcPr>
          <w:p w:rsidR="00A62DAC" w:rsidRPr="00DD2836" w:rsidRDefault="00A62DAC" w:rsidP="004C3C0C">
            <w:pPr>
              <w:rPr>
                <w:iCs/>
                <w:color w:val="000000"/>
                <w:sz w:val="24"/>
                <w:szCs w:val="24"/>
              </w:rPr>
            </w:pPr>
            <w:r w:rsidRPr="00DD2836">
              <w:rPr>
                <w:iCs/>
                <w:color w:val="000000"/>
                <w:sz w:val="24"/>
                <w:szCs w:val="24"/>
              </w:rPr>
              <w:t>Reprezentowanie szkoły w uroczystościach, imprezach miejskich:</w:t>
            </w:r>
          </w:p>
        </w:tc>
      </w:tr>
      <w:tr w:rsidR="00A62DAC" w:rsidRPr="00DD2836" w:rsidTr="004C3C0C">
        <w:trPr>
          <w:gridAfter w:val="1"/>
          <w:wAfter w:w="82" w:type="dxa"/>
          <w:trHeight w:val="340"/>
        </w:trPr>
        <w:tc>
          <w:tcPr>
            <w:tcW w:w="486" w:type="dxa"/>
            <w:vMerge/>
            <w:shd w:val="clear" w:color="auto" w:fill="auto"/>
            <w:vAlign w:val="center"/>
          </w:tcPr>
          <w:p w:rsidR="00A62DAC" w:rsidRPr="00DD2836" w:rsidRDefault="00A62DAC" w:rsidP="004C3C0C">
            <w:pPr>
              <w:jc w:val="center"/>
              <w:rPr>
                <w:iCs/>
                <w:color w:val="000000"/>
                <w:sz w:val="24"/>
                <w:szCs w:val="24"/>
              </w:rPr>
            </w:pP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bierne:</w:t>
            </w:r>
          </w:p>
          <w:p w:rsidR="00A62DAC" w:rsidRPr="00DD2836" w:rsidRDefault="00A62DAC" w:rsidP="00FC7AF2">
            <w:pPr>
              <w:widowControl/>
              <w:numPr>
                <w:ilvl w:val="0"/>
                <w:numId w:val="69"/>
              </w:numPr>
              <w:tabs>
                <w:tab w:val="clear" w:pos="1137"/>
                <w:tab w:val="num" w:pos="417"/>
              </w:tabs>
              <w:autoSpaceDE/>
              <w:autoSpaceDN/>
              <w:adjustRightInd/>
              <w:ind w:left="0" w:firstLine="0"/>
              <w:rPr>
                <w:iCs/>
                <w:color w:val="000000"/>
                <w:sz w:val="24"/>
                <w:szCs w:val="24"/>
              </w:rPr>
            </w:pPr>
            <w:r w:rsidRPr="00DD2836">
              <w:rPr>
                <w:iCs/>
                <w:color w:val="000000"/>
                <w:sz w:val="24"/>
                <w:szCs w:val="24"/>
              </w:rPr>
              <w:t>w czasie lekcji</w:t>
            </w:r>
          </w:p>
          <w:p w:rsidR="00A62DAC" w:rsidRPr="00DD2836" w:rsidRDefault="00A62DAC" w:rsidP="00FC7AF2">
            <w:pPr>
              <w:widowControl/>
              <w:numPr>
                <w:ilvl w:val="0"/>
                <w:numId w:val="69"/>
              </w:numPr>
              <w:tabs>
                <w:tab w:val="clear" w:pos="1137"/>
                <w:tab w:val="num" w:pos="417"/>
              </w:tabs>
              <w:autoSpaceDE/>
              <w:autoSpaceDN/>
              <w:adjustRightInd/>
              <w:ind w:left="0" w:firstLine="0"/>
              <w:rPr>
                <w:iCs/>
                <w:color w:val="000000"/>
                <w:sz w:val="24"/>
                <w:szCs w:val="24"/>
              </w:rPr>
            </w:pPr>
            <w:r w:rsidRPr="00DD2836">
              <w:rPr>
                <w:iCs/>
                <w:color w:val="000000"/>
                <w:sz w:val="24"/>
                <w:szCs w:val="24"/>
              </w:rPr>
              <w:t>w czasie wolnym</w:t>
            </w:r>
          </w:p>
        </w:tc>
        <w:tc>
          <w:tcPr>
            <w:tcW w:w="1889" w:type="dxa"/>
            <w:gridSpan w:val="2"/>
            <w:vAlign w:val="center"/>
          </w:tcPr>
          <w:p w:rsidR="00A62DAC" w:rsidRPr="00DD2836" w:rsidRDefault="00A62DAC" w:rsidP="004C3C0C">
            <w:pPr>
              <w:jc w:val="center"/>
              <w:rPr>
                <w:iCs/>
                <w:color w:val="000000"/>
                <w:sz w:val="24"/>
                <w:szCs w:val="24"/>
              </w:rPr>
            </w:pPr>
          </w:p>
          <w:p w:rsidR="00A62DAC" w:rsidRPr="00DD2836" w:rsidRDefault="00A62DAC" w:rsidP="004C3C0C">
            <w:pPr>
              <w:jc w:val="center"/>
              <w:rPr>
                <w:iCs/>
                <w:color w:val="000000"/>
                <w:sz w:val="24"/>
                <w:szCs w:val="24"/>
              </w:rPr>
            </w:pPr>
            <w:r w:rsidRPr="00DD2836">
              <w:rPr>
                <w:iCs/>
                <w:color w:val="000000"/>
                <w:sz w:val="24"/>
                <w:szCs w:val="24"/>
              </w:rPr>
              <w:t xml:space="preserve">  5</w:t>
            </w:r>
          </w:p>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gridAfter w:val="1"/>
          <w:wAfter w:w="82" w:type="dxa"/>
          <w:trHeight w:val="340"/>
        </w:trPr>
        <w:tc>
          <w:tcPr>
            <w:tcW w:w="486" w:type="dxa"/>
            <w:vMerge/>
            <w:shd w:val="clear" w:color="auto" w:fill="auto"/>
            <w:vAlign w:val="center"/>
          </w:tcPr>
          <w:p w:rsidR="00A62DAC" w:rsidRPr="00DD2836" w:rsidRDefault="00A62DAC" w:rsidP="004C3C0C">
            <w:pPr>
              <w:jc w:val="center"/>
              <w:rPr>
                <w:iCs/>
                <w:color w:val="000000"/>
                <w:sz w:val="24"/>
                <w:szCs w:val="24"/>
              </w:rPr>
            </w:pPr>
          </w:p>
        </w:tc>
        <w:tc>
          <w:tcPr>
            <w:tcW w:w="7996" w:type="dxa"/>
            <w:gridSpan w:val="3"/>
            <w:vAlign w:val="center"/>
          </w:tcPr>
          <w:p w:rsidR="00A62DAC" w:rsidRPr="00DD2836" w:rsidRDefault="004657C1" w:rsidP="004C3C0C">
            <w:pPr>
              <w:rPr>
                <w:iCs/>
                <w:color w:val="000000"/>
                <w:sz w:val="24"/>
                <w:szCs w:val="24"/>
              </w:rPr>
            </w:pPr>
            <w:r w:rsidRPr="00DD2836">
              <w:rPr>
                <w:iCs/>
                <w:color w:val="000000"/>
                <w:sz w:val="24"/>
                <w:szCs w:val="24"/>
              </w:rPr>
              <w:t>C</w:t>
            </w:r>
            <w:r w:rsidR="00A62DAC" w:rsidRPr="00DD2836">
              <w:rPr>
                <w:iCs/>
                <w:color w:val="000000"/>
                <w:sz w:val="24"/>
                <w:szCs w:val="24"/>
              </w:rPr>
              <w:t>zynne</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15-25</w:t>
            </w:r>
          </w:p>
        </w:tc>
      </w:tr>
      <w:tr w:rsidR="00A62DAC" w:rsidRPr="00DD2836" w:rsidTr="004C3C0C">
        <w:trPr>
          <w:gridAfter w:val="1"/>
          <w:wAfter w:w="82" w:type="dxa"/>
          <w:trHeight w:val="340"/>
        </w:trPr>
        <w:tc>
          <w:tcPr>
            <w:tcW w:w="486" w:type="dxa"/>
            <w:shd w:val="clear" w:color="auto" w:fill="auto"/>
          </w:tcPr>
          <w:p w:rsidR="00A62DAC" w:rsidRPr="00DD2836" w:rsidRDefault="00A62DAC" w:rsidP="004C3C0C">
            <w:pPr>
              <w:jc w:val="center"/>
              <w:rPr>
                <w:iCs/>
                <w:color w:val="000000"/>
                <w:sz w:val="24"/>
                <w:szCs w:val="24"/>
              </w:rPr>
            </w:pPr>
            <w:r w:rsidRPr="00DD2836">
              <w:rPr>
                <w:iCs/>
                <w:color w:val="000000"/>
                <w:sz w:val="24"/>
                <w:szCs w:val="24"/>
              </w:rPr>
              <w:t>8</w:t>
            </w: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Poczet sztandarowy:</w:t>
            </w:r>
          </w:p>
          <w:p w:rsidR="00A62DAC" w:rsidRPr="00DD2836" w:rsidRDefault="00A62DAC" w:rsidP="00FC7AF2">
            <w:pPr>
              <w:widowControl/>
              <w:numPr>
                <w:ilvl w:val="0"/>
                <w:numId w:val="70"/>
              </w:numPr>
              <w:tabs>
                <w:tab w:val="clear" w:pos="720"/>
                <w:tab w:val="num" w:pos="417"/>
              </w:tabs>
              <w:autoSpaceDE/>
              <w:autoSpaceDN/>
              <w:adjustRightInd/>
              <w:ind w:left="0" w:firstLine="0"/>
              <w:rPr>
                <w:iCs/>
                <w:color w:val="000000"/>
                <w:sz w:val="24"/>
                <w:szCs w:val="24"/>
              </w:rPr>
            </w:pPr>
            <w:r w:rsidRPr="00DD2836">
              <w:rPr>
                <w:iCs/>
                <w:color w:val="000000"/>
                <w:sz w:val="24"/>
                <w:szCs w:val="24"/>
              </w:rPr>
              <w:t>w szkole</w:t>
            </w:r>
          </w:p>
          <w:p w:rsidR="00A62DAC" w:rsidRPr="00DD2836" w:rsidRDefault="00A62DAC" w:rsidP="00FC7AF2">
            <w:pPr>
              <w:widowControl/>
              <w:numPr>
                <w:ilvl w:val="0"/>
                <w:numId w:val="70"/>
              </w:numPr>
              <w:tabs>
                <w:tab w:val="clear" w:pos="720"/>
                <w:tab w:val="num" w:pos="417"/>
              </w:tabs>
              <w:autoSpaceDE/>
              <w:autoSpaceDN/>
              <w:adjustRightInd/>
              <w:ind w:left="0" w:firstLine="0"/>
              <w:rPr>
                <w:iCs/>
                <w:color w:val="000000"/>
                <w:sz w:val="24"/>
                <w:szCs w:val="24"/>
              </w:rPr>
            </w:pPr>
            <w:r w:rsidRPr="00DD2836">
              <w:rPr>
                <w:iCs/>
                <w:color w:val="000000"/>
                <w:sz w:val="24"/>
                <w:szCs w:val="24"/>
              </w:rPr>
              <w:t>na uroczystościach miejskich</w:t>
            </w:r>
          </w:p>
        </w:tc>
        <w:tc>
          <w:tcPr>
            <w:tcW w:w="1889" w:type="dxa"/>
            <w:gridSpan w:val="2"/>
            <w:vAlign w:val="center"/>
          </w:tcPr>
          <w:p w:rsidR="00A62DAC" w:rsidRPr="00DD2836" w:rsidRDefault="00A62DAC" w:rsidP="004C3C0C">
            <w:pPr>
              <w:jc w:val="center"/>
              <w:rPr>
                <w:iCs/>
                <w:color w:val="000000"/>
                <w:sz w:val="24"/>
                <w:szCs w:val="24"/>
              </w:rPr>
            </w:pPr>
          </w:p>
          <w:p w:rsidR="00A62DAC" w:rsidRPr="00DD2836" w:rsidRDefault="00A62DAC" w:rsidP="004C3C0C">
            <w:pPr>
              <w:jc w:val="center"/>
              <w:rPr>
                <w:iCs/>
                <w:color w:val="000000"/>
                <w:sz w:val="24"/>
                <w:szCs w:val="24"/>
              </w:rPr>
            </w:pPr>
            <w:r w:rsidRPr="00DD2836">
              <w:rPr>
                <w:iCs/>
                <w:color w:val="000000"/>
                <w:sz w:val="24"/>
                <w:szCs w:val="24"/>
              </w:rPr>
              <w:t>10</w:t>
            </w:r>
          </w:p>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gridAfter w:val="1"/>
          <w:wAfter w:w="82" w:type="dxa"/>
          <w:trHeight w:val="340"/>
        </w:trPr>
        <w:tc>
          <w:tcPr>
            <w:tcW w:w="486" w:type="dxa"/>
            <w:shd w:val="clear" w:color="auto" w:fill="auto"/>
          </w:tcPr>
          <w:p w:rsidR="00A62DAC" w:rsidRPr="00DD2836" w:rsidRDefault="00A62DAC" w:rsidP="004C3C0C">
            <w:pPr>
              <w:jc w:val="center"/>
              <w:rPr>
                <w:iCs/>
                <w:color w:val="000000"/>
                <w:sz w:val="24"/>
                <w:szCs w:val="24"/>
              </w:rPr>
            </w:pPr>
            <w:r w:rsidRPr="00DD2836">
              <w:rPr>
                <w:iCs/>
                <w:color w:val="000000"/>
                <w:sz w:val="24"/>
                <w:szCs w:val="24"/>
              </w:rPr>
              <w:t>9</w:t>
            </w: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Przyjście w stroju galowym w dni określone w Statucie Szkoły</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gridAfter w:val="1"/>
          <w:wAfter w:w="82" w:type="dxa"/>
          <w:trHeight w:val="340"/>
        </w:trPr>
        <w:tc>
          <w:tcPr>
            <w:tcW w:w="10371" w:type="dxa"/>
            <w:gridSpan w:val="6"/>
            <w:vAlign w:val="center"/>
          </w:tcPr>
          <w:p w:rsidR="00A62DAC" w:rsidRPr="00DD2836" w:rsidRDefault="00A62DAC" w:rsidP="004C3C0C">
            <w:pPr>
              <w:rPr>
                <w:i/>
                <w:iCs/>
                <w:color w:val="000000"/>
                <w:sz w:val="24"/>
                <w:szCs w:val="24"/>
              </w:rPr>
            </w:pPr>
            <w:r w:rsidRPr="00DD2836">
              <w:rPr>
                <w:i/>
                <w:sz w:val="24"/>
                <w:szCs w:val="24"/>
              </w:rPr>
              <w:t>III. Uczeń godnie i kulturalnie zachowuje się w szkole i poza nią</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10</w:t>
            </w: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Pochwała za wyjątkowo kulturalne zachowanie podczas apeli, uroczystości, imprez, wycieczek itp.</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11</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Dbałość o piękno mowy ojczystej i kulturę słowa (nie używanie wulgaryzmów)</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10</w:t>
            </w:r>
            <w:r w:rsidRPr="00DD2836">
              <w:rPr>
                <w:iCs/>
                <w:color w:val="000000"/>
                <w:sz w:val="24"/>
                <w:szCs w:val="24"/>
                <w:vertAlign w:val="superscript"/>
              </w:rPr>
              <w:t>*</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12</w:t>
            </w: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Brak uwag negatywnych</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30</w:t>
            </w:r>
            <w:r w:rsidRPr="00DD2836">
              <w:rPr>
                <w:iCs/>
                <w:color w:val="000000"/>
                <w:sz w:val="24"/>
                <w:szCs w:val="24"/>
                <w:vertAlign w:val="superscript"/>
              </w:rPr>
              <w:t>*</w:t>
            </w:r>
          </w:p>
        </w:tc>
      </w:tr>
      <w:tr w:rsidR="00A62DAC" w:rsidRPr="00DD2836" w:rsidTr="004C3C0C">
        <w:trPr>
          <w:gridAfter w:val="1"/>
          <w:wAfter w:w="82" w:type="dxa"/>
          <w:trHeight w:val="340"/>
        </w:trPr>
        <w:tc>
          <w:tcPr>
            <w:tcW w:w="10371" w:type="dxa"/>
            <w:gridSpan w:val="6"/>
            <w:vAlign w:val="center"/>
          </w:tcPr>
          <w:p w:rsidR="00A62DAC" w:rsidRPr="00DD2836" w:rsidRDefault="00A62DAC" w:rsidP="004C3C0C">
            <w:pPr>
              <w:rPr>
                <w:i/>
                <w:iCs/>
                <w:color w:val="000000"/>
                <w:sz w:val="24"/>
                <w:szCs w:val="24"/>
              </w:rPr>
            </w:pPr>
            <w:r w:rsidRPr="00DD2836">
              <w:rPr>
                <w:i/>
                <w:sz w:val="24"/>
                <w:szCs w:val="24"/>
              </w:rPr>
              <w:t>IV. Uczeń dba o bezpieczeństwo i zdrowie własne i innych osób</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13</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Nie ulega nałogom (papierosy, alkohol, narkotyki)</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30</w:t>
            </w:r>
            <w:r w:rsidRPr="00DD2836">
              <w:rPr>
                <w:iCs/>
                <w:color w:val="000000"/>
                <w:sz w:val="24"/>
                <w:szCs w:val="24"/>
                <w:vertAlign w:val="superscript"/>
              </w:rPr>
              <w:t>*</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lastRenderedPageBreak/>
              <w:t>14</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Dba o higienę osobistą i estetyczny wygląd</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10</w:t>
            </w:r>
            <w:r w:rsidRPr="00DD2836">
              <w:rPr>
                <w:iCs/>
                <w:color w:val="000000"/>
                <w:sz w:val="24"/>
                <w:szCs w:val="24"/>
                <w:vertAlign w:val="superscript"/>
              </w:rPr>
              <w:t>*</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15</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Systematycznie zmienia obuwie</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20</w:t>
            </w:r>
            <w:r w:rsidRPr="00DD2836">
              <w:rPr>
                <w:iCs/>
                <w:color w:val="000000"/>
                <w:sz w:val="24"/>
                <w:szCs w:val="24"/>
                <w:vertAlign w:val="superscript"/>
              </w:rPr>
              <w:t>*</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16</w:t>
            </w:r>
          </w:p>
        </w:tc>
        <w:tc>
          <w:tcPr>
            <w:tcW w:w="7996" w:type="dxa"/>
            <w:gridSpan w:val="3"/>
            <w:vAlign w:val="center"/>
          </w:tcPr>
          <w:p w:rsidR="00A62DAC" w:rsidRPr="00DD2836" w:rsidRDefault="00A62DAC" w:rsidP="004C3C0C">
            <w:pPr>
              <w:rPr>
                <w:iCs/>
                <w:color w:val="000000"/>
                <w:sz w:val="24"/>
                <w:szCs w:val="24"/>
              </w:rPr>
            </w:pPr>
            <w:r w:rsidRPr="00DD2836">
              <w:rPr>
                <w:iCs/>
                <w:color w:val="000000"/>
                <w:sz w:val="24"/>
                <w:szCs w:val="24"/>
              </w:rPr>
              <w:t>Przeciwstawia się różnym przejawom agresji</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gridAfter w:val="1"/>
          <w:wAfter w:w="82" w:type="dxa"/>
          <w:trHeight w:val="340"/>
        </w:trPr>
        <w:tc>
          <w:tcPr>
            <w:tcW w:w="10371" w:type="dxa"/>
            <w:gridSpan w:val="6"/>
            <w:vAlign w:val="center"/>
          </w:tcPr>
          <w:p w:rsidR="00A62DAC" w:rsidRPr="00DD2836" w:rsidRDefault="00A62DAC" w:rsidP="004C3C0C">
            <w:pPr>
              <w:rPr>
                <w:i/>
                <w:iCs/>
                <w:color w:val="000000"/>
                <w:sz w:val="24"/>
                <w:szCs w:val="24"/>
              </w:rPr>
            </w:pPr>
            <w:r w:rsidRPr="00DD2836">
              <w:rPr>
                <w:i/>
                <w:sz w:val="24"/>
                <w:szCs w:val="24"/>
              </w:rPr>
              <w:t>V. Uczeń okazuje szacunek nauczycielom, pracownikom szkoły, osobom starszym oraz koleżankom i kolegom</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17</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Właściwe zachowanie wobec osób starszych i niepełnosprawnych</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 xml:space="preserve">  5-20</w:t>
            </w:r>
            <w:r w:rsidRPr="00DD2836">
              <w:rPr>
                <w:iCs/>
                <w:color w:val="000000"/>
                <w:sz w:val="24"/>
                <w:szCs w:val="24"/>
                <w:vertAlign w:val="superscript"/>
              </w:rPr>
              <w:t>*</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18</w:t>
            </w:r>
          </w:p>
        </w:tc>
        <w:tc>
          <w:tcPr>
            <w:tcW w:w="7996" w:type="dxa"/>
            <w:gridSpan w:val="3"/>
            <w:vAlign w:val="center"/>
          </w:tcPr>
          <w:p w:rsidR="00A62DAC" w:rsidRPr="00DD2836" w:rsidRDefault="00A62DAC" w:rsidP="004C3C0C">
            <w:pPr>
              <w:rPr>
                <w:iCs/>
                <w:color w:val="000000"/>
                <w:sz w:val="24"/>
                <w:szCs w:val="24"/>
              </w:rPr>
            </w:pPr>
            <w:r w:rsidRPr="00DD2836">
              <w:rPr>
                <w:sz w:val="24"/>
                <w:szCs w:val="24"/>
              </w:rPr>
              <w:t>Wypełnianie dodatkowych poleceń nauczyciela lub innych pracowników szkoły</w:t>
            </w:r>
          </w:p>
        </w:tc>
        <w:tc>
          <w:tcPr>
            <w:tcW w:w="1889"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5-20</w:t>
            </w:r>
          </w:p>
        </w:tc>
      </w:tr>
      <w:tr w:rsidR="00A62DAC" w:rsidRPr="00DD2836" w:rsidTr="004C3C0C">
        <w:trPr>
          <w:gridAfter w:val="1"/>
          <w:wAfter w:w="82" w:type="dxa"/>
          <w:trHeight w:val="340"/>
        </w:trPr>
        <w:tc>
          <w:tcPr>
            <w:tcW w:w="10371" w:type="dxa"/>
            <w:gridSpan w:val="6"/>
            <w:tcBorders>
              <w:bottom w:val="single" w:sz="4" w:space="0" w:color="auto"/>
            </w:tcBorders>
            <w:vAlign w:val="center"/>
          </w:tcPr>
          <w:p w:rsidR="00A62DAC" w:rsidRPr="00DD2836" w:rsidRDefault="00A62DAC" w:rsidP="004C3C0C">
            <w:pPr>
              <w:jc w:val="center"/>
              <w:rPr>
                <w:iCs/>
                <w:color w:val="000000"/>
                <w:sz w:val="24"/>
                <w:szCs w:val="24"/>
              </w:rPr>
            </w:pPr>
            <w:r w:rsidRPr="00DD2836">
              <w:rPr>
                <w:i/>
                <w:sz w:val="24"/>
                <w:szCs w:val="24"/>
              </w:rPr>
              <w:t>VI. Realizacja projektu edukacyjnego**</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19</w:t>
            </w:r>
          </w:p>
        </w:tc>
        <w:tc>
          <w:tcPr>
            <w:tcW w:w="7987" w:type="dxa"/>
            <w:gridSpan w:val="2"/>
            <w:vAlign w:val="center"/>
          </w:tcPr>
          <w:p w:rsidR="00A62DAC" w:rsidRPr="00DD2836" w:rsidRDefault="00A62DAC" w:rsidP="004C3C0C">
            <w:pPr>
              <w:rPr>
                <w:sz w:val="24"/>
                <w:szCs w:val="24"/>
              </w:rPr>
            </w:pPr>
            <w:r w:rsidRPr="00DD2836">
              <w:rPr>
                <w:sz w:val="24"/>
                <w:szCs w:val="24"/>
              </w:rPr>
              <w:t>Wykazuje dużą samodzielność i innowacyjność na wszystkich etapach realizacji projektu. Wypełnia planowo i bez zarzutu wszystkie zadania wynikające z harmonogramu.</w:t>
            </w:r>
          </w:p>
        </w:tc>
        <w:tc>
          <w:tcPr>
            <w:tcW w:w="1898" w:type="dxa"/>
            <w:gridSpan w:val="3"/>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20</w:t>
            </w:r>
          </w:p>
        </w:tc>
        <w:tc>
          <w:tcPr>
            <w:tcW w:w="7987" w:type="dxa"/>
            <w:gridSpan w:val="2"/>
            <w:vAlign w:val="center"/>
          </w:tcPr>
          <w:p w:rsidR="00A62DAC" w:rsidRPr="00DD2836" w:rsidRDefault="00A62DAC" w:rsidP="004C3C0C">
            <w:pPr>
              <w:rPr>
                <w:sz w:val="24"/>
                <w:szCs w:val="24"/>
              </w:rPr>
            </w:pPr>
            <w:r w:rsidRPr="00DD2836">
              <w:rPr>
                <w:sz w:val="24"/>
                <w:szCs w:val="24"/>
              </w:rPr>
              <w:t>Wypełnia większość przydzielonych zadań, usprawiedliwia nieobecności na spotkaniach zespołu</w:t>
            </w:r>
          </w:p>
        </w:tc>
        <w:tc>
          <w:tcPr>
            <w:tcW w:w="1898" w:type="dxa"/>
            <w:gridSpan w:val="3"/>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21</w:t>
            </w:r>
          </w:p>
        </w:tc>
        <w:tc>
          <w:tcPr>
            <w:tcW w:w="7987" w:type="dxa"/>
            <w:gridSpan w:val="2"/>
            <w:vAlign w:val="center"/>
          </w:tcPr>
          <w:p w:rsidR="00A62DAC" w:rsidRPr="00DD2836" w:rsidRDefault="00A62DAC" w:rsidP="004C3C0C">
            <w:pPr>
              <w:rPr>
                <w:sz w:val="24"/>
                <w:szCs w:val="24"/>
              </w:rPr>
            </w:pPr>
            <w:r w:rsidRPr="00DD2836">
              <w:rPr>
                <w:sz w:val="24"/>
                <w:szCs w:val="24"/>
              </w:rPr>
              <w:t>Nie przekroczył 50% nieobecności na spotkaniach, efekty uzyskane w czasie prac nad projektem są na miarę jego możliwości</w:t>
            </w:r>
          </w:p>
        </w:tc>
        <w:tc>
          <w:tcPr>
            <w:tcW w:w="1898" w:type="dxa"/>
            <w:gridSpan w:val="3"/>
            <w:vAlign w:val="center"/>
          </w:tcPr>
          <w:p w:rsidR="00A62DAC" w:rsidRPr="00DD2836" w:rsidRDefault="00A62DAC" w:rsidP="004C3C0C">
            <w:pPr>
              <w:jc w:val="center"/>
              <w:rPr>
                <w:iCs/>
                <w:sz w:val="24"/>
                <w:szCs w:val="24"/>
              </w:rPr>
            </w:pPr>
            <w:r w:rsidRPr="00DD2836">
              <w:rPr>
                <w:iCs/>
                <w:sz w:val="24"/>
                <w:szCs w:val="24"/>
              </w:rPr>
              <w:t>10</w:t>
            </w:r>
          </w:p>
        </w:tc>
      </w:tr>
      <w:tr w:rsidR="00A62DAC" w:rsidRPr="00DD2836" w:rsidTr="004C3C0C">
        <w:trPr>
          <w:gridAfter w:val="1"/>
          <w:wAfter w:w="82" w:type="dxa"/>
          <w:trHeight w:val="340"/>
        </w:trPr>
        <w:tc>
          <w:tcPr>
            <w:tcW w:w="486" w:type="dxa"/>
            <w:shd w:val="clear" w:color="auto" w:fill="auto"/>
            <w:vAlign w:val="center"/>
          </w:tcPr>
          <w:p w:rsidR="00A62DAC" w:rsidRPr="00DD2836" w:rsidRDefault="00A62DAC" w:rsidP="004C3C0C">
            <w:pPr>
              <w:jc w:val="center"/>
              <w:rPr>
                <w:iCs/>
                <w:color w:val="000000"/>
                <w:sz w:val="24"/>
                <w:szCs w:val="24"/>
              </w:rPr>
            </w:pPr>
          </w:p>
        </w:tc>
        <w:tc>
          <w:tcPr>
            <w:tcW w:w="7987" w:type="dxa"/>
            <w:gridSpan w:val="2"/>
            <w:vAlign w:val="center"/>
          </w:tcPr>
          <w:p w:rsidR="00A62DAC" w:rsidRPr="00DD2836" w:rsidRDefault="00A62DAC" w:rsidP="004C3C0C">
            <w:pPr>
              <w:jc w:val="center"/>
              <w:rPr>
                <w:i/>
                <w:color w:val="FF0000"/>
                <w:sz w:val="24"/>
                <w:szCs w:val="24"/>
              </w:rPr>
            </w:pPr>
            <w:r w:rsidRPr="00DD2836">
              <w:rPr>
                <w:i/>
                <w:iCs/>
                <w:color w:val="000000"/>
                <w:sz w:val="24"/>
                <w:szCs w:val="24"/>
              </w:rPr>
              <w:t>VII .Inne pozytywne działania i zachowania</w:t>
            </w:r>
          </w:p>
        </w:tc>
        <w:tc>
          <w:tcPr>
            <w:tcW w:w="1898" w:type="dxa"/>
            <w:gridSpan w:val="3"/>
            <w:vAlign w:val="center"/>
          </w:tcPr>
          <w:p w:rsidR="00A62DAC" w:rsidRPr="00DD2836" w:rsidRDefault="00A62DAC" w:rsidP="004C3C0C">
            <w:pPr>
              <w:jc w:val="center"/>
              <w:rPr>
                <w:iCs/>
                <w:color w:val="FF0000"/>
                <w:sz w:val="24"/>
                <w:szCs w:val="24"/>
              </w:rPr>
            </w:pPr>
            <w:r w:rsidRPr="00DD2836">
              <w:rPr>
                <w:iCs/>
                <w:color w:val="000000"/>
                <w:sz w:val="24"/>
                <w:szCs w:val="24"/>
              </w:rPr>
              <w:t>5-30</w:t>
            </w:r>
          </w:p>
        </w:tc>
      </w:tr>
    </w:tbl>
    <w:p w:rsidR="00A62DAC" w:rsidRPr="00DD2836" w:rsidRDefault="00A62DAC" w:rsidP="00A62DAC">
      <w:pPr>
        <w:spacing w:before="60"/>
      </w:pPr>
      <w:r w:rsidRPr="00DD2836">
        <w:t xml:space="preserve">Punkty </w:t>
      </w:r>
      <w:r w:rsidRPr="00DD2836">
        <w:rPr>
          <w:u w:val="single"/>
        </w:rPr>
        <w:t>oznaczone *</w:t>
      </w:r>
      <w:r w:rsidRPr="00DD2836">
        <w:t xml:space="preserve">  wpisywane są raz na koniec </w:t>
      </w:r>
      <w:r w:rsidR="00983E9C" w:rsidRPr="00DD2836">
        <w:t>semestru</w:t>
      </w:r>
    </w:p>
    <w:p w:rsidR="00A62DAC" w:rsidRPr="00DD2836" w:rsidRDefault="00A62DAC" w:rsidP="00A62DAC">
      <w:r w:rsidRPr="00DD2836">
        <w:t>** dotyczy uczniów gimnazjum</w:t>
      </w:r>
    </w:p>
    <w:p w:rsidR="00A62DAC" w:rsidRPr="00DD2836" w:rsidRDefault="00A62DAC" w:rsidP="00A62DAC"/>
    <w:p w:rsidR="00A62DAC" w:rsidRPr="00DD2836" w:rsidRDefault="00A62DAC" w:rsidP="00FC7AF2">
      <w:pPr>
        <w:widowControl/>
        <w:numPr>
          <w:ilvl w:val="0"/>
          <w:numId w:val="64"/>
        </w:numPr>
        <w:autoSpaceDE/>
        <w:autoSpaceDN/>
        <w:adjustRightInd/>
        <w:rPr>
          <w:sz w:val="24"/>
          <w:szCs w:val="24"/>
        </w:rPr>
      </w:pPr>
      <w:r w:rsidRPr="00DD2836">
        <w:rPr>
          <w:iCs/>
          <w:color w:val="000000"/>
          <w:sz w:val="24"/>
          <w:szCs w:val="24"/>
        </w:rPr>
        <w:t>Uczeń otrzymuje punkty ujemne za:</w:t>
      </w:r>
    </w:p>
    <w:p w:rsidR="00A62DAC" w:rsidRPr="00DD2836" w:rsidRDefault="00A62DAC" w:rsidP="00A62DAC"/>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7"/>
        <w:gridCol w:w="8744"/>
        <w:gridCol w:w="34"/>
        <w:gridCol w:w="1080"/>
      </w:tblGrid>
      <w:tr w:rsidR="00A62DAC" w:rsidRPr="00DD2836" w:rsidTr="004C3C0C">
        <w:trPr>
          <w:trHeight w:val="170"/>
        </w:trPr>
        <w:tc>
          <w:tcPr>
            <w:tcW w:w="483" w:type="dxa"/>
          </w:tcPr>
          <w:p w:rsidR="00A62DAC" w:rsidRPr="00DD2836" w:rsidRDefault="00A62DAC" w:rsidP="004C3C0C">
            <w:pPr>
              <w:jc w:val="center"/>
              <w:rPr>
                <w:iCs/>
                <w:color w:val="000000"/>
                <w:sz w:val="24"/>
                <w:szCs w:val="24"/>
              </w:rPr>
            </w:pPr>
            <w:proofErr w:type="spellStart"/>
            <w:r w:rsidRPr="00DD2836">
              <w:rPr>
                <w:iCs/>
                <w:color w:val="000000"/>
                <w:sz w:val="24"/>
                <w:szCs w:val="24"/>
              </w:rPr>
              <w:t>Lp</w:t>
            </w:r>
            <w:proofErr w:type="spellEnd"/>
          </w:p>
        </w:tc>
        <w:tc>
          <w:tcPr>
            <w:tcW w:w="8805" w:type="dxa"/>
            <w:gridSpan w:val="3"/>
            <w:vAlign w:val="center"/>
          </w:tcPr>
          <w:p w:rsidR="00A62DAC" w:rsidRPr="00DD2836" w:rsidRDefault="00A62DAC" w:rsidP="004C3C0C">
            <w:pPr>
              <w:jc w:val="center"/>
              <w:rPr>
                <w:iCs/>
                <w:color w:val="000000"/>
                <w:sz w:val="24"/>
                <w:szCs w:val="24"/>
              </w:rPr>
            </w:pPr>
            <w:r w:rsidRPr="00DD2836">
              <w:rPr>
                <w:iCs/>
                <w:color w:val="000000"/>
                <w:sz w:val="24"/>
                <w:szCs w:val="24"/>
              </w:rPr>
              <w:t>ZACHOWANIA UCZNIA</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Liczba pkt</w:t>
            </w:r>
          </w:p>
        </w:tc>
      </w:tr>
      <w:tr w:rsidR="00A62DAC" w:rsidRPr="00DD2836" w:rsidTr="004C3C0C">
        <w:trPr>
          <w:trHeight w:val="340"/>
        </w:trPr>
        <w:tc>
          <w:tcPr>
            <w:tcW w:w="10368" w:type="dxa"/>
            <w:gridSpan w:val="5"/>
            <w:vAlign w:val="center"/>
          </w:tcPr>
          <w:p w:rsidR="00A62DAC" w:rsidRPr="00DD2836" w:rsidRDefault="00A62DAC" w:rsidP="004C3C0C">
            <w:pPr>
              <w:ind w:left="540"/>
              <w:rPr>
                <w:i/>
                <w:iCs/>
                <w:color w:val="000000"/>
                <w:sz w:val="24"/>
                <w:szCs w:val="24"/>
              </w:rPr>
            </w:pPr>
            <w:r w:rsidRPr="00DD2836">
              <w:rPr>
                <w:iCs/>
                <w:color w:val="000000"/>
                <w:sz w:val="24"/>
                <w:szCs w:val="24"/>
              </w:rPr>
              <w:t xml:space="preserve">I. </w:t>
            </w:r>
            <w:r w:rsidRPr="00DD2836">
              <w:rPr>
                <w:i/>
                <w:sz w:val="24"/>
                <w:szCs w:val="24"/>
              </w:rPr>
              <w:t>Uczeń wywiązuje się ze swoich obowiązków</w:t>
            </w:r>
          </w:p>
        </w:tc>
      </w:tr>
      <w:tr w:rsidR="00A62DAC" w:rsidRPr="00DD2836" w:rsidTr="004C3C0C">
        <w:trPr>
          <w:trHeight w:val="340"/>
        </w:trPr>
        <w:tc>
          <w:tcPr>
            <w:tcW w:w="483" w:type="dxa"/>
            <w:vMerge w:val="restart"/>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1</w:t>
            </w:r>
          </w:p>
        </w:tc>
        <w:tc>
          <w:tcPr>
            <w:tcW w:w="9885" w:type="dxa"/>
            <w:gridSpan w:val="4"/>
            <w:vAlign w:val="center"/>
          </w:tcPr>
          <w:p w:rsidR="00A62DAC" w:rsidRPr="00DD2836" w:rsidRDefault="00A62DAC" w:rsidP="004C3C0C">
            <w:pPr>
              <w:jc w:val="center"/>
              <w:rPr>
                <w:iCs/>
                <w:color w:val="000000"/>
                <w:sz w:val="24"/>
                <w:szCs w:val="24"/>
              </w:rPr>
            </w:pPr>
            <w:r w:rsidRPr="00DD2836">
              <w:rPr>
                <w:color w:val="000000"/>
                <w:sz w:val="24"/>
                <w:szCs w:val="24"/>
              </w:rPr>
              <w:t>Realizacja obowiązku szkolnego:</w:t>
            </w:r>
          </w:p>
        </w:tc>
      </w:tr>
      <w:tr w:rsidR="00A62DAC" w:rsidRPr="00DD2836" w:rsidTr="004C3C0C">
        <w:trPr>
          <w:trHeight w:val="340"/>
        </w:trPr>
        <w:tc>
          <w:tcPr>
            <w:tcW w:w="483" w:type="dxa"/>
            <w:vMerge/>
            <w:shd w:val="clear" w:color="auto" w:fill="auto"/>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Wagary (za każdą nieusprawiedliwiona godzinę)</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–3</w:t>
            </w:r>
          </w:p>
        </w:tc>
      </w:tr>
      <w:tr w:rsidR="00A62DAC" w:rsidRPr="00DD2836" w:rsidTr="004C3C0C">
        <w:trPr>
          <w:trHeight w:val="340"/>
        </w:trPr>
        <w:tc>
          <w:tcPr>
            <w:tcW w:w="483" w:type="dxa"/>
            <w:vMerge/>
            <w:shd w:val="clear" w:color="auto" w:fill="auto"/>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Spóźnienia (za każde )</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w:t>
            </w:r>
          </w:p>
        </w:tc>
      </w:tr>
      <w:tr w:rsidR="00A62DAC" w:rsidRPr="00DD2836" w:rsidTr="004C3C0C">
        <w:trPr>
          <w:trHeight w:val="340"/>
        </w:trPr>
        <w:tc>
          <w:tcPr>
            <w:tcW w:w="483" w:type="dxa"/>
            <w:vMerge/>
            <w:shd w:val="clear" w:color="auto" w:fill="auto"/>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Nieterminowe oddanie dzienniczka lub innych dokumentów</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w:t>
            </w:r>
          </w:p>
        </w:tc>
      </w:tr>
      <w:tr w:rsidR="00A62DAC" w:rsidRPr="00DD2836" w:rsidTr="004C3C0C">
        <w:trPr>
          <w:trHeight w:val="340"/>
        </w:trPr>
        <w:tc>
          <w:tcPr>
            <w:tcW w:w="483" w:type="dxa"/>
            <w:vMerge/>
            <w:shd w:val="clear" w:color="auto" w:fill="auto"/>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Brak książki, zeszytu i itp.</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r>
      <w:tr w:rsidR="00A62DAC" w:rsidRPr="00DD2836" w:rsidTr="004C3C0C">
        <w:trPr>
          <w:trHeight w:val="340"/>
        </w:trPr>
        <w:tc>
          <w:tcPr>
            <w:tcW w:w="483" w:type="dxa"/>
            <w:vMerge w:val="restart"/>
            <w:shd w:val="clear" w:color="auto" w:fill="auto"/>
            <w:vAlign w:val="center"/>
          </w:tcPr>
          <w:p w:rsidR="00A62DAC" w:rsidRPr="00DD2836" w:rsidRDefault="00A62DAC" w:rsidP="004C3C0C">
            <w:pPr>
              <w:jc w:val="center"/>
              <w:rPr>
                <w:iCs/>
                <w:color w:val="000000"/>
                <w:sz w:val="24"/>
                <w:szCs w:val="24"/>
              </w:rPr>
            </w:pPr>
            <w:r w:rsidRPr="00DD2836">
              <w:rPr>
                <w:iCs/>
                <w:color w:val="000000"/>
                <w:sz w:val="24"/>
                <w:szCs w:val="24"/>
              </w:rPr>
              <w:t>2</w:t>
            </w:r>
          </w:p>
        </w:tc>
        <w:tc>
          <w:tcPr>
            <w:tcW w:w="9885" w:type="dxa"/>
            <w:gridSpan w:val="4"/>
            <w:vAlign w:val="center"/>
          </w:tcPr>
          <w:p w:rsidR="00A62DAC" w:rsidRPr="00DD2836" w:rsidRDefault="00A62DAC" w:rsidP="004C3C0C">
            <w:pPr>
              <w:jc w:val="center"/>
              <w:rPr>
                <w:iCs/>
                <w:color w:val="000000"/>
                <w:sz w:val="24"/>
                <w:szCs w:val="24"/>
              </w:rPr>
            </w:pPr>
            <w:r w:rsidRPr="00DD2836">
              <w:rPr>
                <w:iCs/>
                <w:color w:val="000000"/>
                <w:sz w:val="24"/>
                <w:szCs w:val="24"/>
              </w:rPr>
              <w:t>Właściwe wypełnianie powierzonych funkcji:</w:t>
            </w:r>
          </w:p>
        </w:tc>
      </w:tr>
      <w:tr w:rsidR="00A62DAC" w:rsidRPr="00DD2836" w:rsidTr="004C3C0C">
        <w:trPr>
          <w:trHeight w:val="340"/>
        </w:trPr>
        <w:tc>
          <w:tcPr>
            <w:tcW w:w="483" w:type="dxa"/>
            <w:vMerge/>
            <w:shd w:val="clear" w:color="auto" w:fill="auto"/>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 wywiązywanie się z przyjętych obowiązków</w:t>
            </w:r>
          </w:p>
        </w:tc>
        <w:tc>
          <w:tcPr>
            <w:tcW w:w="1080" w:type="dxa"/>
            <w:vAlign w:val="center"/>
          </w:tcPr>
          <w:p w:rsidR="00A62DAC" w:rsidRPr="00DD2836" w:rsidRDefault="00A62DAC" w:rsidP="004C3C0C">
            <w:pPr>
              <w:ind w:left="-109" w:right="-108"/>
              <w:jc w:val="center"/>
              <w:rPr>
                <w:iCs/>
                <w:color w:val="000000"/>
                <w:sz w:val="24"/>
                <w:szCs w:val="24"/>
              </w:rPr>
            </w:pPr>
            <w:r w:rsidRPr="00DD2836">
              <w:rPr>
                <w:iCs/>
                <w:color w:val="000000"/>
                <w:sz w:val="24"/>
                <w:szCs w:val="24"/>
              </w:rPr>
              <w:t>–5 do –20</w:t>
            </w:r>
          </w:p>
        </w:tc>
      </w:tr>
      <w:tr w:rsidR="00A62DAC" w:rsidRPr="00DD2836" w:rsidTr="004C3C0C">
        <w:trPr>
          <w:trHeight w:val="340"/>
        </w:trPr>
        <w:tc>
          <w:tcPr>
            <w:tcW w:w="483" w:type="dxa"/>
            <w:vMerge/>
            <w:shd w:val="clear" w:color="auto" w:fill="auto"/>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Niewypełnienie obowiązków dyżurnego</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r>
      <w:tr w:rsidR="00A62DAC" w:rsidRPr="00DD2836" w:rsidTr="004C3C0C">
        <w:trPr>
          <w:trHeight w:val="340"/>
        </w:trPr>
        <w:tc>
          <w:tcPr>
            <w:tcW w:w="483" w:type="dxa"/>
            <w:vMerge/>
            <w:shd w:val="clear" w:color="auto" w:fill="auto"/>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 wywiązywanie się z przyjętych funkcji</w:t>
            </w:r>
          </w:p>
        </w:tc>
        <w:tc>
          <w:tcPr>
            <w:tcW w:w="1080" w:type="dxa"/>
            <w:vAlign w:val="center"/>
          </w:tcPr>
          <w:p w:rsidR="00A62DAC" w:rsidRPr="00DD2836" w:rsidRDefault="00A62DAC" w:rsidP="004C3C0C">
            <w:pPr>
              <w:ind w:left="-109" w:right="-108"/>
              <w:jc w:val="center"/>
              <w:rPr>
                <w:iCs/>
                <w:color w:val="000000"/>
                <w:sz w:val="24"/>
                <w:szCs w:val="24"/>
                <w:vertAlign w:val="superscript"/>
              </w:rPr>
            </w:pPr>
            <w:r w:rsidRPr="00DD2836">
              <w:rPr>
                <w:iCs/>
                <w:color w:val="000000"/>
                <w:sz w:val="24"/>
                <w:szCs w:val="24"/>
              </w:rPr>
              <w:t>–10 do –25</w:t>
            </w:r>
            <w:r w:rsidRPr="00DD2836">
              <w:rPr>
                <w:iCs/>
                <w:color w:val="000000"/>
                <w:sz w:val="24"/>
                <w:szCs w:val="24"/>
                <w:vertAlign w:val="superscript"/>
              </w:rPr>
              <w:t>*</w:t>
            </w:r>
          </w:p>
        </w:tc>
      </w:tr>
      <w:tr w:rsidR="00A62DAC" w:rsidRPr="00DD2836" w:rsidTr="004C3C0C">
        <w:trPr>
          <w:trHeight w:val="340"/>
        </w:trPr>
        <w:tc>
          <w:tcPr>
            <w:tcW w:w="10368" w:type="dxa"/>
            <w:gridSpan w:val="5"/>
            <w:vAlign w:val="center"/>
          </w:tcPr>
          <w:p w:rsidR="00A62DAC" w:rsidRPr="00DD2836" w:rsidRDefault="00A62DAC" w:rsidP="004C3C0C">
            <w:pPr>
              <w:ind w:left="540"/>
              <w:rPr>
                <w:i/>
                <w:iCs/>
                <w:color w:val="000000"/>
                <w:sz w:val="24"/>
                <w:szCs w:val="24"/>
              </w:rPr>
            </w:pPr>
            <w:r w:rsidRPr="00DD2836">
              <w:rPr>
                <w:iCs/>
                <w:color w:val="000000"/>
                <w:sz w:val="24"/>
                <w:szCs w:val="24"/>
              </w:rPr>
              <w:t xml:space="preserve">II. </w:t>
            </w:r>
            <w:r w:rsidRPr="00DD2836">
              <w:rPr>
                <w:i/>
                <w:sz w:val="24"/>
                <w:szCs w:val="24"/>
              </w:rPr>
              <w:t>Uczeń dba o honor i tradycje szkoły</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3</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Nieusprawiedliwiona nieobecność na próbie (za każdą)</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4</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 xml:space="preserve">Rezygnacja z występu na uroczystości </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–25</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Nieusprawiedliwiona nieobecność na uroczystości miejskiej mimo wcześniejszego zgłoszenia się</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6</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Brak stroju galowego w dniach określonych w Statucie Szkoły</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7</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Niszczenie mienia szkolnego</w:t>
            </w:r>
          </w:p>
        </w:tc>
        <w:tc>
          <w:tcPr>
            <w:tcW w:w="1080" w:type="dxa"/>
            <w:vAlign w:val="center"/>
          </w:tcPr>
          <w:p w:rsidR="00A62DAC" w:rsidRPr="00DD2836" w:rsidRDefault="00A62DAC" w:rsidP="004C3C0C">
            <w:pPr>
              <w:ind w:left="-109" w:right="-108"/>
              <w:jc w:val="center"/>
              <w:rPr>
                <w:iCs/>
                <w:color w:val="000000"/>
                <w:sz w:val="24"/>
                <w:szCs w:val="24"/>
              </w:rPr>
            </w:pPr>
            <w:r w:rsidRPr="00DD2836">
              <w:rPr>
                <w:iCs/>
                <w:color w:val="000000"/>
                <w:sz w:val="24"/>
                <w:szCs w:val="24"/>
              </w:rPr>
              <w:t>–10 do –20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8</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Niewłaściwe zachowanie w stosunku do symboli narodowych</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10368" w:type="dxa"/>
            <w:gridSpan w:val="5"/>
            <w:vAlign w:val="center"/>
          </w:tcPr>
          <w:p w:rsidR="00A62DAC" w:rsidRPr="00DD2836" w:rsidRDefault="00A62DAC" w:rsidP="004C3C0C">
            <w:pPr>
              <w:ind w:left="540"/>
              <w:rPr>
                <w:iCs/>
                <w:color w:val="000000"/>
                <w:sz w:val="24"/>
                <w:szCs w:val="24"/>
              </w:rPr>
            </w:pPr>
            <w:r w:rsidRPr="00DD2836">
              <w:rPr>
                <w:i/>
                <w:sz w:val="24"/>
                <w:szCs w:val="24"/>
              </w:rPr>
              <w:t>III. Uczeń godnie i kulturalnie zachowuje się w szkole i poza nią</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9</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Wulgarne słownictwo</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Nieodpowiednie zachowanie w stosunku do pracowników szkoły, kolegów i innych osób</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lastRenderedPageBreak/>
              <w:t>11</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Nieodpowiednie zachowanie podczas apelu lub uroczystości szkolnej</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12</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Nieodpowiednie zachowanie na lekcjach</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13</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Niekulturalne prowadzenie dyskusji, obrażanie rozmówcy</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14</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Używanie na lekcji telefonów komórkowych</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A62DAC" w:rsidP="004C3C0C">
            <w:pPr>
              <w:jc w:val="center"/>
              <w:rPr>
                <w:iCs/>
                <w:color w:val="000000"/>
                <w:sz w:val="24"/>
                <w:szCs w:val="24"/>
              </w:rPr>
            </w:pPr>
            <w:r w:rsidRPr="00DD2836">
              <w:rPr>
                <w:iCs/>
                <w:color w:val="000000"/>
                <w:sz w:val="24"/>
                <w:szCs w:val="24"/>
              </w:rPr>
              <w:t>15</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Nagrywanie zajęć lub filmików na terenie szkoły</w:t>
            </w:r>
          </w:p>
        </w:tc>
        <w:tc>
          <w:tcPr>
            <w:tcW w:w="1080" w:type="dxa"/>
            <w:vAlign w:val="center"/>
          </w:tcPr>
          <w:p w:rsidR="00A62DAC" w:rsidRPr="00DD2836" w:rsidRDefault="00A62DAC" w:rsidP="004C3C0C">
            <w:pPr>
              <w:ind w:left="-109" w:right="-108"/>
              <w:jc w:val="center"/>
              <w:rPr>
                <w:iCs/>
                <w:color w:val="000000"/>
                <w:sz w:val="24"/>
                <w:szCs w:val="24"/>
              </w:rPr>
            </w:pPr>
            <w:r w:rsidRPr="00DD2836">
              <w:rPr>
                <w:iCs/>
                <w:color w:val="000000"/>
                <w:sz w:val="24"/>
                <w:szCs w:val="24"/>
              </w:rPr>
              <w:t>–50 do –100</w:t>
            </w:r>
          </w:p>
        </w:tc>
      </w:tr>
      <w:tr w:rsidR="00370B5B" w:rsidRPr="00DD2836" w:rsidTr="004C3C0C">
        <w:trPr>
          <w:trHeight w:val="340"/>
        </w:trPr>
        <w:tc>
          <w:tcPr>
            <w:tcW w:w="483" w:type="dxa"/>
            <w:vAlign w:val="center"/>
          </w:tcPr>
          <w:p w:rsidR="00370B5B" w:rsidRPr="00DD2836" w:rsidRDefault="00370B5B" w:rsidP="004C3C0C">
            <w:pPr>
              <w:jc w:val="center"/>
              <w:rPr>
                <w:iCs/>
                <w:color w:val="000000"/>
                <w:sz w:val="24"/>
                <w:szCs w:val="24"/>
              </w:rPr>
            </w:pPr>
            <w:r w:rsidRPr="00DD2836">
              <w:rPr>
                <w:iCs/>
                <w:color w:val="000000"/>
                <w:sz w:val="24"/>
                <w:szCs w:val="24"/>
              </w:rPr>
              <w:t>16</w:t>
            </w:r>
          </w:p>
        </w:tc>
        <w:tc>
          <w:tcPr>
            <w:tcW w:w="8805" w:type="dxa"/>
            <w:gridSpan w:val="3"/>
            <w:vAlign w:val="center"/>
          </w:tcPr>
          <w:p w:rsidR="00370B5B" w:rsidRPr="00DD2836" w:rsidRDefault="00370B5B" w:rsidP="004C3C0C">
            <w:pPr>
              <w:rPr>
                <w:iCs/>
                <w:color w:val="000000"/>
                <w:sz w:val="24"/>
                <w:szCs w:val="24"/>
              </w:rPr>
            </w:pPr>
            <w:r w:rsidRPr="00DD2836">
              <w:rPr>
                <w:iCs/>
                <w:color w:val="000000"/>
                <w:sz w:val="24"/>
                <w:szCs w:val="24"/>
              </w:rPr>
              <w:t>Za odmowę dobrowolnego oddania telefonu komórkowego</w:t>
            </w:r>
          </w:p>
        </w:tc>
        <w:tc>
          <w:tcPr>
            <w:tcW w:w="1080" w:type="dxa"/>
            <w:vAlign w:val="center"/>
          </w:tcPr>
          <w:p w:rsidR="00370B5B" w:rsidRPr="00DD2836" w:rsidRDefault="00370B5B" w:rsidP="004C3C0C">
            <w:pPr>
              <w:ind w:left="-109" w:right="-108"/>
              <w:jc w:val="center"/>
              <w:rPr>
                <w:iCs/>
                <w:color w:val="000000"/>
                <w:sz w:val="24"/>
                <w:szCs w:val="24"/>
              </w:rPr>
            </w:pPr>
            <w:r w:rsidRPr="00DD2836">
              <w:rPr>
                <w:iCs/>
                <w:color w:val="000000"/>
                <w:sz w:val="24"/>
                <w:szCs w:val="24"/>
              </w:rPr>
              <w:t>- 50</w:t>
            </w:r>
          </w:p>
        </w:tc>
      </w:tr>
      <w:tr w:rsidR="00A62DAC" w:rsidRPr="00DD2836" w:rsidTr="004C3C0C">
        <w:trPr>
          <w:trHeight w:val="340"/>
        </w:trPr>
        <w:tc>
          <w:tcPr>
            <w:tcW w:w="483" w:type="dxa"/>
            <w:vAlign w:val="center"/>
          </w:tcPr>
          <w:p w:rsidR="00A62DAC" w:rsidRPr="00DD2836" w:rsidRDefault="00A62DAC" w:rsidP="00370B5B">
            <w:pPr>
              <w:jc w:val="center"/>
              <w:rPr>
                <w:iCs/>
                <w:color w:val="000000"/>
                <w:sz w:val="24"/>
                <w:szCs w:val="24"/>
              </w:rPr>
            </w:pPr>
            <w:r w:rsidRPr="00DD2836">
              <w:rPr>
                <w:iCs/>
                <w:color w:val="000000"/>
                <w:sz w:val="24"/>
                <w:szCs w:val="24"/>
              </w:rPr>
              <w:t>1</w:t>
            </w:r>
            <w:r w:rsidR="00370B5B" w:rsidRPr="00DD2836">
              <w:rPr>
                <w:iCs/>
                <w:color w:val="000000"/>
                <w:sz w:val="24"/>
                <w:szCs w:val="24"/>
              </w:rPr>
              <w:t>7</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Rozpowszechnianie materiałów dot. nauczycieli i uczniów</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–100</w:t>
            </w:r>
          </w:p>
        </w:tc>
      </w:tr>
      <w:tr w:rsidR="00A62DAC" w:rsidRPr="00DD2836" w:rsidTr="004C3C0C">
        <w:trPr>
          <w:trHeight w:val="340"/>
        </w:trPr>
        <w:tc>
          <w:tcPr>
            <w:tcW w:w="483" w:type="dxa"/>
          </w:tcPr>
          <w:p w:rsidR="00A62DAC" w:rsidRPr="00DD2836" w:rsidRDefault="00370B5B" w:rsidP="004C3C0C">
            <w:pPr>
              <w:jc w:val="center"/>
              <w:rPr>
                <w:iCs/>
                <w:color w:val="000000"/>
                <w:sz w:val="24"/>
                <w:szCs w:val="24"/>
              </w:rPr>
            </w:pPr>
            <w:r w:rsidRPr="00DD2836">
              <w:rPr>
                <w:iCs/>
                <w:color w:val="000000"/>
                <w:sz w:val="24"/>
                <w:szCs w:val="24"/>
              </w:rPr>
              <w:t>18</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Jedzenie, picie, żucie gumy na lekcji</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r>
      <w:tr w:rsidR="00A62DAC" w:rsidRPr="00DD2836" w:rsidTr="004C3C0C">
        <w:trPr>
          <w:trHeight w:val="340"/>
        </w:trPr>
        <w:tc>
          <w:tcPr>
            <w:tcW w:w="483" w:type="dxa"/>
            <w:vAlign w:val="center"/>
          </w:tcPr>
          <w:p w:rsidR="00A62DAC" w:rsidRPr="00DD2836" w:rsidRDefault="00370B5B" w:rsidP="004C3C0C">
            <w:pPr>
              <w:jc w:val="center"/>
              <w:rPr>
                <w:iCs/>
                <w:color w:val="000000"/>
                <w:sz w:val="24"/>
                <w:szCs w:val="24"/>
              </w:rPr>
            </w:pPr>
            <w:r w:rsidRPr="00DD2836">
              <w:rPr>
                <w:iCs/>
                <w:color w:val="000000"/>
                <w:sz w:val="24"/>
                <w:szCs w:val="24"/>
              </w:rPr>
              <w:t>19</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Zaśmiecanie szkoły i terenu i wokół niej</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10368" w:type="dxa"/>
            <w:gridSpan w:val="5"/>
            <w:vAlign w:val="center"/>
          </w:tcPr>
          <w:p w:rsidR="00A62DAC" w:rsidRPr="00DD2836" w:rsidRDefault="00A62DAC" w:rsidP="004C3C0C">
            <w:pPr>
              <w:ind w:left="540"/>
              <w:rPr>
                <w:i/>
                <w:iCs/>
                <w:color w:val="000000"/>
                <w:sz w:val="24"/>
                <w:szCs w:val="24"/>
              </w:rPr>
            </w:pPr>
            <w:r w:rsidRPr="00DD2836">
              <w:rPr>
                <w:i/>
                <w:sz w:val="24"/>
                <w:szCs w:val="24"/>
              </w:rPr>
              <w:t>IV. Uczeń dba o bezpieczeństwo i zdrowie własne i innych osób</w:t>
            </w:r>
          </w:p>
        </w:tc>
      </w:tr>
      <w:tr w:rsidR="00A62DAC" w:rsidRPr="00DD2836" w:rsidTr="004C3C0C">
        <w:trPr>
          <w:trHeight w:val="340"/>
        </w:trPr>
        <w:tc>
          <w:tcPr>
            <w:tcW w:w="483" w:type="dxa"/>
            <w:vMerge w:val="restart"/>
            <w:vAlign w:val="center"/>
          </w:tcPr>
          <w:p w:rsidR="00A62DAC" w:rsidRPr="00DD2836" w:rsidRDefault="00370B5B" w:rsidP="004C3C0C">
            <w:pPr>
              <w:jc w:val="center"/>
              <w:rPr>
                <w:iCs/>
                <w:color w:val="000000"/>
                <w:sz w:val="24"/>
                <w:szCs w:val="24"/>
              </w:rPr>
            </w:pPr>
            <w:r w:rsidRPr="00DD2836">
              <w:rPr>
                <w:iCs/>
                <w:color w:val="000000"/>
                <w:sz w:val="24"/>
                <w:szCs w:val="24"/>
              </w:rPr>
              <w:t>20</w:t>
            </w:r>
          </w:p>
        </w:tc>
        <w:tc>
          <w:tcPr>
            <w:tcW w:w="9885" w:type="dxa"/>
            <w:gridSpan w:val="4"/>
            <w:vAlign w:val="center"/>
          </w:tcPr>
          <w:p w:rsidR="00A62DAC" w:rsidRPr="00DD2836" w:rsidRDefault="00A62DAC" w:rsidP="004C3C0C">
            <w:pPr>
              <w:rPr>
                <w:iCs/>
                <w:color w:val="000000"/>
                <w:sz w:val="24"/>
                <w:szCs w:val="24"/>
              </w:rPr>
            </w:pPr>
            <w:r w:rsidRPr="00DD2836">
              <w:rPr>
                <w:iCs/>
                <w:color w:val="000000"/>
                <w:sz w:val="24"/>
                <w:szCs w:val="24"/>
              </w:rPr>
              <w:t>Stosowanie przemocy:</w:t>
            </w:r>
          </w:p>
        </w:tc>
      </w:tr>
      <w:tr w:rsidR="00A62DAC" w:rsidRPr="00DD2836" w:rsidTr="004C3C0C">
        <w:trPr>
          <w:trHeight w:val="340"/>
        </w:trPr>
        <w:tc>
          <w:tcPr>
            <w:tcW w:w="483" w:type="dxa"/>
            <w:vMerge/>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udział w bójkach</w:t>
            </w:r>
          </w:p>
        </w:tc>
        <w:tc>
          <w:tcPr>
            <w:tcW w:w="1080" w:type="dxa"/>
          </w:tcPr>
          <w:p w:rsidR="00A62DAC" w:rsidRPr="00DD2836" w:rsidRDefault="00A62DAC" w:rsidP="004C3C0C">
            <w:pPr>
              <w:ind w:left="-109" w:right="-108"/>
              <w:jc w:val="center"/>
              <w:rPr>
                <w:iCs/>
                <w:color w:val="000000"/>
                <w:sz w:val="24"/>
                <w:szCs w:val="24"/>
              </w:rPr>
            </w:pPr>
            <w:r w:rsidRPr="00DD2836">
              <w:rPr>
                <w:iCs/>
                <w:color w:val="000000"/>
                <w:sz w:val="24"/>
                <w:szCs w:val="24"/>
              </w:rPr>
              <w:t>–20 do –50</w:t>
            </w:r>
          </w:p>
        </w:tc>
      </w:tr>
      <w:tr w:rsidR="00A62DAC" w:rsidRPr="00DD2836" w:rsidTr="004C3C0C">
        <w:trPr>
          <w:trHeight w:val="340"/>
        </w:trPr>
        <w:tc>
          <w:tcPr>
            <w:tcW w:w="483" w:type="dxa"/>
            <w:vMerge/>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zastraszania,</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483" w:type="dxa"/>
            <w:vMerge/>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znęcanie się psychiczne, fizyczne</w:t>
            </w:r>
          </w:p>
        </w:tc>
        <w:tc>
          <w:tcPr>
            <w:tcW w:w="1080" w:type="dxa"/>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483" w:type="dxa"/>
            <w:vMerge w:val="restart"/>
            <w:vAlign w:val="center"/>
          </w:tcPr>
          <w:p w:rsidR="00A62DAC" w:rsidRPr="00DD2836" w:rsidRDefault="00370B5B" w:rsidP="004C3C0C">
            <w:pPr>
              <w:jc w:val="center"/>
              <w:rPr>
                <w:iCs/>
                <w:color w:val="000000"/>
                <w:sz w:val="24"/>
                <w:szCs w:val="24"/>
              </w:rPr>
            </w:pPr>
            <w:r w:rsidRPr="00DD2836">
              <w:rPr>
                <w:iCs/>
                <w:color w:val="000000"/>
                <w:sz w:val="24"/>
                <w:szCs w:val="24"/>
              </w:rPr>
              <w:t>21</w:t>
            </w:r>
          </w:p>
        </w:tc>
        <w:tc>
          <w:tcPr>
            <w:tcW w:w="9885" w:type="dxa"/>
            <w:gridSpan w:val="4"/>
            <w:vAlign w:val="center"/>
          </w:tcPr>
          <w:p w:rsidR="00A62DAC" w:rsidRPr="00DD2836" w:rsidRDefault="00A62DAC" w:rsidP="004C3C0C">
            <w:pPr>
              <w:rPr>
                <w:iCs/>
                <w:color w:val="000000"/>
                <w:sz w:val="24"/>
                <w:szCs w:val="24"/>
              </w:rPr>
            </w:pPr>
            <w:r w:rsidRPr="00DD2836">
              <w:rPr>
                <w:iCs/>
                <w:color w:val="000000"/>
                <w:sz w:val="24"/>
                <w:szCs w:val="24"/>
              </w:rPr>
              <w:t>Zachowanie zagrażające bezpieczeństwu:</w:t>
            </w: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firstLine="417"/>
              <w:rPr>
                <w:iCs/>
                <w:color w:val="000000"/>
                <w:sz w:val="24"/>
                <w:szCs w:val="24"/>
              </w:rPr>
            </w:pPr>
            <w:r w:rsidRPr="00DD2836">
              <w:rPr>
                <w:iCs/>
                <w:color w:val="000000"/>
                <w:sz w:val="24"/>
                <w:szCs w:val="24"/>
              </w:rPr>
              <w:t>Wychodzenie poza teren szkoły w czasie przerw lub lekcji</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firstLine="417"/>
              <w:rPr>
                <w:iCs/>
                <w:color w:val="000000"/>
                <w:sz w:val="24"/>
                <w:szCs w:val="24"/>
              </w:rPr>
            </w:pPr>
            <w:r w:rsidRPr="00DD2836">
              <w:rPr>
                <w:iCs/>
                <w:color w:val="000000"/>
                <w:sz w:val="24"/>
                <w:szCs w:val="24"/>
              </w:rPr>
              <w:t>Samowolne oddalenie się od grupy w czasie wycieczki, wyjść poza szkołę</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firstLine="417"/>
              <w:rPr>
                <w:iCs/>
                <w:color w:val="000000"/>
                <w:sz w:val="24"/>
                <w:szCs w:val="24"/>
              </w:rPr>
            </w:pPr>
            <w:r w:rsidRPr="00DD2836">
              <w:rPr>
                <w:color w:val="000000"/>
                <w:sz w:val="24"/>
                <w:szCs w:val="24"/>
              </w:rPr>
              <w:t>Nieprzestrzeganie regulaminu pracowni przedmiotowe</w:t>
            </w:r>
            <w:r w:rsidRPr="00DD2836">
              <w:rPr>
                <w:rFonts w:ascii="Arial" w:hAnsi="Arial"/>
                <w:color w:val="000000"/>
                <w:sz w:val="24"/>
                <w:szCs w:val="24"/>
              </w:rPr>
              <w:t>j</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Merge w:val="restart"/>
            <w:vAlign w:val="center"/>
          </w:tcPr>
          <w:p w:rsidR="00A62DAC" w:rsidRPr="00DD2836" w:rsidRDefault="00370B5B" w:rsidP="004C3C0C">
            <w:pPr>
              <w:jc w:val="center"/>
              <w:rPr>
                <w:iCs/>
                <w:color w:val="000000"/>
                <w:sz w:val="24"/>
                <w:szCs w:val="24"/>
              </w:rPr>
            </w:pPr>
            <w:r w:rsidRPr="00DD2836">
              <w:rPr>
                <w:iCs/>
                <w:color w:val="000000"/>
                <w:sz w:val="24"/>
                <w:szCs w:val="24"/>
              </w:rPr>
              <w:t>22</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Uleganie nałogom:</w:t>
            </w:r>
          </w:p>
        </w:tc>
        <w:tc>
          <w:tcPr>
            <w:tcW w:w="1080" w:type="dxa"/>
            <w:vAlign w:val="center"/>
          </w:tcPr>
          <w:p w:rsidR="00A62DAC" w:rsidRPr="00DD2836" w:rsidRDefault="00A62DAC" w:rsidP="004C3C0C">
            <w:pPr>
              <w:jc w:val="center"/>
              <w:rPr>
                <w:iCs/>
                <w:color w:val="000000"/>
                <w:sz w:val="24"/>
                <w:szCs w:val="24"/>
              </w:rPr>
            </w:pP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Picie alkoholu na terenie szkoły, podczas imprez szkolnych, wycieczek</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Zażywanie, posiadanie lub rozprowadzanie narkotyków podczas imprez szkolnych, wycieczek</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483" w:type="dxa"/>
            <w:vMerge/>
            <w:vAlign w:val="center"/>
          </w:tcPr>
          <w:p w:rsidR="00A62DAC" w:rsidRPr="00DD2836" w:rsidRDefault="00A62DAC" w:rsidP="004C3C0C">
            <w:pPr>
              <w:jc w:val="center"/>
              <w:rPr>
                <w:iCs/>
                <w:color w:val="000000"/>
                <w:sz w:val="24"/>
                <w:szCs w:val="24"/>
              </w:rPr>
            </w:pPr>
          </w:p>
        </w:tc>
        <w:tc>
          <w:tcPr>
            <w:tcW w:w="8805" w:type="dxa"/>
            <w:gridSpan w:val="3"/>
            <w:vAlign w:val="center"/>
          </w:tcPr>
          <w:p w:rsidR="00A62DAC" w:rsidRPr="00DD2836" w:rsidRDefault="00A62DAC" w:rsidP="004C3C0C">
            <w:pPr>
              <w:ind w:left="417"/>
              <w:rPr>
                <w:iCs/>
                <w:color w:val="000000"/>
                <w:sz w:val="24"/>
                <w:szCs w:val="24"/>
              </w:rPr>
            </w:pPr>
            <w:r w:rsidRPr="00DD2836">
              <w:rPr>
                <w:iCs/>
                <w:color w:val="000000"/>
                <w:sz w:val="24"/>
                <w:szCs w:val="24"/>
              </w:rPr>
              <w:t>Palenie papierosów, również za „towarzyskie” palenie na terenie szkoły,  podczas imprez szkolnych, wycieczek</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23</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Brak obuwia zmiennego</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24</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Wyzywający makijaż, fryzura</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vAlign w:val="center"/>
          </w:tcPr>
          <w:p w:rsidR="00A62DAC" w:rsidRPr="00DD2836" w:rsidRDefault="00370B5B" w:rsidP="004C3C0C">
            <w:pPr>
              <w:jc w:val="center"/>
              <w:rPr>
                <w:iCs/>
                <w:color w:val="000000"/>
                <w:sz w:val="24"/>
                <w:szCs w:val="24"/>
              </w:rPr>
            </w:pPr>
            <w:r w:rsidRPr="00DD2836">
              <w:rPr>
                <w:iCs/>
                <w:color w:val="000000"/>
                <w:sz w:val="24"/>
                <w:szCs w:val="24"/>
              </w:rPr>
              <w:t>25</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Podrabianie podpisu, zwolnienia lub oceny</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483" w:type="dxa"/>
            <w:vAlign w:val="center"/>
          </w:tcPr>
          <w:p w:rsidR="00A62DAC" w:rsidRPr="00DD2836" w:rsidRDefault="00370B5B" w:rsidP="004C3C0C">
            <w:pPr>
              <w:jc w:val="center"/>
              <w:rPr>
                <w:iCs/>
                <w:color w:val="000000"/>
                <w:sz w:val="24"/>
                <w:szCs w:val="24"/>
              </w:rPr>
            </w:pPr>
            <w:r w:rsidRPr="00DD2836">
              <w:rPr>
                <w:iCs/>
                <w:color w:val="000000"/>
                <w:sz w:val="24"/>
                <w:szCs w:val="24"/>
              </w:rPr>
              <w:t>26</w:t>
            </w:r>
          </w:p>
        </w:tc>
        <w:tc>
          <w:tcPr>
            <w:tcW w:w="8805" w:type="dxa"/>
            <w:gridSpan w:val="3"/>
            <w:vAlign w:val="center"/>
          </w:tcPr>
          <w:p w:rsidR="00A62DAC" w:rsidRPr="00DD2836" w:rsidRDefault="00A62DAC" w:rsidP="004C3C0C">
            <w:pPr>
              <w:rPr>
                <w:iCs/>
                <w:color w:val="000000"/>
                <w:sz w:val="24"/>
                <w:szCs w:val="24"/>
              </w:rPr>
            </w:pPr>
            <w:r w:rsidRPr="00DD2836">
              <w:rPr>
                <w:iCs/>
                <w:color w:val="000000"/>
                <w:sz w:val="24"/>
                <w:szCs w:val="24"/>
              </w:rPr>
              <w:t>Wyłudzanie pieniędzy, kradzież</w:t>
            </w:r>
          </w:p>
        </w:tc>
        <w:tc>
          <w:tcPr>
            <w:tcW w:w="1080" w:type="dxa"/>
            <w:vAlign w:val="center"/>
          </w:tcPr>
          <w:p w:rsidR="00A62DAC" w:rsidRPr="00DD2836" w:rsidRDefault="00A62DAC" w:rsidP="004C3C0C">
            <w:pPr>
              <w:jc w:val="center"/>
              <w:rPr>
                <w:iCs/>
                <w:color w:val="000000"/>
                <w:sz w:val="24"/>
                <w:szCs w:val="24"/>
              </w:rPr>
            </w:pPr>
            <w:r w:rsidRPr="00DD2836">
              <w:rPr>
                <w:iCs/>
                <w:color w:val="000000"/>
                <w:sz w:val="24"/>
                <w:szCs w:val="24"/>
              </w:rPr>
              <w:t>–50</w:t>
            </w:r>
          </w:p>
        </w:tc>
      </w:tr>
      <w:tr w:rsidR="00A62DAC" w:rsidRPr="00DD2836" w:rsidTr="004C3C0C">
        <w:trPr>
          <w:trHeight w:val="340"/>
        </w:trPr>
        <w:tc>
          <w:tcPr>
            <w:tcW w:w="10368" w:type="dxa"/>
            <w:gridSpan w:val="5"/>
            <w:vAlign w:val="center"/>
          </w:tcPr>
          <w:p w:rsidR="00A62DAC" w:rsidRPr="00DD2836" w:rsidRDefault="00A62DAC" w:rsidP="00370B5B">
            <w:pPr>
              <w:ind w:left="540"/>
              <w:rPr>
                <w:i/>
                <w:iCs/>
                <w:color w:val="000000"/>
                <w:sz w:val="24"/>
                <w:szCs w:val="24"/>
              </w:rPr>
            </w:pPr>
            <w:r w:rsidRPr="00DD2836">
              <w:rPr>
                <w:i/>
                <w:sz w:val="24"/>
                <w:szCs w:val="24"/>
              </w:rPr>
              <w:t>V. Uczeń okazuje szacunek nauczycielom, pracownikom szkoły, osobom starszym oraz koleżankom i kolegom</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27</w:t>
            </w:r>
          </w:p>
        </w:tc>
        <w:tc>
          <w:tcPr>
            <w:tcW w:w="8771" w:type="dxa"/>
            <w:gridSpan w:val="2"/>
            <w:vAlign w:val="center"/>
          </w:tcPr>
          <w:p w:rsidR="00A62DAC" w:rsidRPr="00DD2836" w:rsidRDefault="00A62DAC" w:rsidP="004C3C0C">
            <w:pPr>
              <w:rPr>
                <w:iCs/>
                <w:color w:val="000000"/>
                <w:sz w:val="24"/>
                <w:szCs w:val="24"/>
              </w:rPr>
            </w:pPr>
            <w:r w:rsidRPr="00DD2836">
              <w:rPr>
                <w:sz w:val="24"/>
                <w:szCs w:val="24"/>
              </w:rPr>
              <w:t>Niewłaściwe zachowanie wobec osób starszych i niepełnosprawnych</w:t>
            </w:r>
          </w:p>
        </w:tc>
        <w:tc>
          <w:tcPr>
            <w:tcW w:w="1114" w:type="dxa"/>
            <w:gridSpan w:val="2"/>
            <w:vAlign w:val="center"/>
          </w:tcPr>
          <w:p w:rsidR="00A62DAC" w:rsidRPr="00DD2836" w:rsidRDefault="00A62DAC" w:rsidP="004C3C0C">
            <w:pPr>
              <w:ind w:left="-109" w:right="-108"/>
              <w:jc w:val="center"/>
              <w:rPr>
                <w:iCs/>
                <w:color w:val="000000"/>
                <w:sz w:val="24"/>
                <w:szCs w:val="24"/>
              </w:rPr>
            </w:pPr>
            <w:r w:rsidRPr="00DD2836">
              <w:rPr>
                <w:iCs/>
                <w:color w:val="000000"/>
                <w:sz w:val="24"/>
                <w:szCs w:val="24"/>
              </w:rPr>
              <w:t>–5 do –15</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28</w:t>
            </w:r>
          </w:p>
        </w:tc>
        <w:tc>
          <w:tcPr>
            <w:tcW w:w="8771" w:type="dxa"/>
            <w:gridSpan w:val="2"/>
            <w:vAlign w:val="center"/>
          </w:tcPr>
          <w:p w:rsidR="00A62DAC" w:rsidRPr="00DD2836" w:rsidRDefault="00A62DAC" w:rsidP="004C3C0C">
            <w:pPr>
              <w:rPr>
                <w:iCs/>
                <w:color w:val="000000"/>
                <w:sz w:val="24"/>
                <w:szCs w:val="24"/>
              </w:rPr>
            </w:pPr>
            <w:r w:rsidRPr="00DD2836">
              <w:rPr>
                <w:color w:val="000000"/>
                <w:sz w:val="24"/>
                <w:szCs w:val="24"/>
              </w:rPr>
              <w:t>Niewykonywanie</w:t>
            </w:r>
            <w:r w:rsidRPr="00DD2836">
              <w:rPr>
                <w:sz w:val="24"/>
                <w:szCs w:val="24"/>
              </w:rPr>
              <w:t xml:space="preserve"> poleceń nauczyciela lub innych pracowników szkoły</w:t>
            </w:r>
          </w:p>
        </w:tc>
        <w:tc>
          <w:tcPr>
            <w:tcW w:w="111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–10</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29</w:t>
            </w:r>
          </w:p>
        </w:tc>
        <w:tc>
          <w:tcPr>
            <w:tcW w:w="8771" w:type="dxa"/>
            <w:gridSpan w:val="2"/>
            <w:vAlign w:val="center"/>
          </w:tcPr>
          <w:p w:rsidR="00A62DAC" w:rsidRPr="00DD2836" w:rsidRDefault="00A62DAC" w:rsidP="004C3C0C">
            <w:pPr>
              <w:rPr>
                <w:iCs/>
                <w:color w:val="000000"/>
                <w:sz w:val="24"/>
                <w:szCs w:val="24"/>
              </w:rPr>
            </w:pPr>
            <w:r w:rsidRPr="00DD2836">
              <w:rPr>
                <w:iCs/>
                <w:color w:val="000000"/>
                <w:sz w:val="24"/>
                <w:szCs w:val="24"/>
              </w:rPr>
              <w:t>Aroganckie zachowanie, słownictwo obrażające nauczyciela, pracownika szkoły, ucznia</w:t>
            </w:r>
          </w:p>
        </w:tc>
        <w:tc>
          <w:tcPr>
            <w:tcW w:w="111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483" w:type="dxa"/>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30</w:t>
            </w:r>
          </w:p>
        </w:tc>
        <w:tc>
          <w:tcPr>
            <w:tcW w:w="8771" w:type="dxa"/>
            <w:gridSpan w:val="2"/>
            <w:vAlign w:val="center"/>
          </w:tcPr>
          <w:p w:rsidR="00A62DAC" w:rsidRPr="00DD2836" w:rsidRDefault="00A62DAC" w:rsidP="004C3C0C">
            <w:pPr>
              <w:rPr>
                <w:iCs/>
                <w:color w:val="000000"/>
                <w:sz w:val="24"/>
                <w:szCs w:val="24"/>
              </w:rPr>
            </w:pPr>
            <w:r w:rsidRPr="00DD2836">
              <w:rPr>
                <w:iCs/>
                <w:color w:val="000000"/>
                <w:sz w:val="24"/>
                <w:szCs w:val="24"/>
              </w:rPr>
              <w:t>Przejawy nietolerancji (wyśmiewanie, szydzenie z kogoś)</w:t>
            </w:r>
          </w:p>
        </w:tc>
        <w:tc>
          <w:tcPr>
            <w:tcW w:w="111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–20</w:t>
            </w:r>
          </w:p>
        </w:tc>
      </w:tr>
      <w:tr w:rsidR="00A62DAC" w:rsidRPr="00DD2836" w:rsidTr="004C3C0C">
        <w:trPr>
          <w:trHeight w:val="340"/>
        </w:trPr>
        <w:tc>
          <w:tcPr>
            <w:tcW w:w="10368" w:type="dxa"/>
            <w:gridSpan w:val="5"/>
            <w:shd w:val="clear" w:color="auto" w:fill="auto"/>
            <w:vAlign w:val="center"/>
          </w:tcPr>
          <w:p w:rsidR="00A62DAC" w:rsidRPr="00DD2836" w:rsidRDefault="00A62DAC" w:rsidP="004C3C0C">
            <w:pPr>
              <w:ind w:left="601"/>
              <w:rPr>
                <w:i/>
                <w:iCs/>
                <w:color w:val="000000"/>
                <w:sz w:val="24"/>
                <w:szCs w:val="24"/>
              </w:rPr>
            </w:pPr>
            <w:r w:rsidRPr="00DD2836">
              <w:rPr>
                <w:i/>
                <w:iCs/>
                <w:color w:val="000000"/>
                <w:sz w:val="24"/>
                <w:szCs w:val="24"/>
              </w:rPr>
              <w:t>VI Realizacja projektu edukacyjnego**</w:t>
            </w:r>
          </w:p>
        </w:tc>
      </w:tr>
      <w:tr w:rsidR="00A62DAC" w:rsidRPr="00DD2836" w:rsidTr="004C3C0C">
        <w:trPr>
          <w:trHeight w:val="340"/>
        </w:trPr>
        <w:tc>
          <w:tcPr>
            <w:tcW w:w="510" w:type="dxa"/>
            <w:gridSpan w:val="2"/>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31</w:t>
            </w:r>
          </w:p>
        </w:tc>
        <w:tc>
          <w:tcPr>
            <w:tcW w:w="8744" w:type="dxa"/>
            <w:vAlign w:val="center"/>
          </w:tcPr>
          <w:p w:rsidR="00A62DAC" w:rsidRPr="00DD2836" w:rsidRDefault="00A62DAC" w:rsidP="004C3C0C">
            <w:pPr>
              <w:rPr>
                <w:iCs/>
                <w:color w:val="000000"/>
                <w:sz w:val="24"/>
                <w:szCs w:val="24"/>
              </w:rPr>
            </w:pPr>
            <w:r w:rsidRPr="00DD2836">
              <w:rPr>
                <w:iCs/>
                <w:color w:val="000000"/>
                <w:sz w:val="24"/>
                <w:szCs w:val="24"/>
              </w:rPr>
              <w:t>Ma nieusprawiedliwione nieobecności na spotkaniach zespołu realizującego projekt, niedbale wypełnia przydzielone zadania</w:t>
            </w:r>
          </w:p>
        </w:tc>
        <w:tc>
          <w:tcPr>
            <w:tcW w:w="111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–5 do–20</w:t>
            </w:r>
          </w:p>
        </w:tc>
      </w:tr>
      <w:tr w:rsidR="00A62DAC" w:rsidRPr="00DD2836" w:rsidTr="004C3C0C">
        <w:trPr>
          <w:trHeight w:val="340"/>
        </w:trPr>
        <w:tc>
          <w:tcPr>
            <w:tcW w:w="510" w:type="dxa"/>
            <w:gridSpan w:val="2"/>
            <w:shd w:val="clear" w:color="auto" w:fill="auto"/>
            <w:vAlign w:val="center"/>
          </w:tcPr>
          <w:p w:rsidR="00A62DAC" w:rsidRPr="00DD2836" w:rsidRDefault="00370B5B" w:rsidP="004C3C0C">
            <w:pPr>
              <w:jc w:val="center"/>
              <w:rPr>
                <w:iCs/>
                <w:color w:val="000000"/>
                <w:sz w:val="24"/>
                <w:szCs w:val="24"/>
              </w:rPr>
            </w:pPr>
            <w:r w:rsidRPr="00DD2836">
              <w:rPr>
                <w:iCs/>
                <w:color w:val="000000"/>
                <w:sz w:val="24"/>
                <w:szCs w:val="24"/>
              </w:rPr>
              <w:t>32</w:t>
            </w:r>
          </w:p>
        </w:tc>
        <w:tc>
          <w:tcPr>
            <w:tcW w:w="8744" w:type="dxa"/>
            <w:vAlign w:val="center"/>
          </w:tcPr>
          <w:p w:rsidR="00A62DAC" w:rsidRPr="00DD2836" w:rsidRDefault="00A62DAC" w:rsidP="004C3C0C">
            <w:pPr>
              <w:rPr>
                <w:iCs/>
                <w:color w:val="000000"/>
                <w:sz w:val="24"/>
                <w:szCs w:val="24"/>
              </w:rPr>
            </w:pPr>
            <w:r w:rsidRPr="00DD2836">
              <w:rPr>
                <w:iCs/>
                <w:color w:val="000000"/>
                <w:sz w:val="24"/>
                <w:szCs w:val="24"/>
              </w:rPr>
              <w:t>Odmawia uczestnictwa w realizacji projektu</w:t>
            </w:r>
          </w:p>
        </w:tc>
        <w:tc>
          <w:tcPr>
            <w:tcW w:w="1114" w:type="dxa"/>
            <w:gridSpan w:val="2"/>
            <w:vAlign w:val="center"/>
          </w:tcPr>
          <w:p w:rsidR="00A62DAC" w:rsidRPr="00DD2836" w:rsidRDefault="00A62DAC" w:rsidP="004C3C0C">
            <w:pPr>
              <w:jc w:val="center"/>
              <w:rPr>
                <w:iCs/>
                <w:color w:val="000000"/>
                <w:sz w:val="24"/>
                <w:szCs w:val="24"/>
              </w:rPr>
            </w:pPr>
            <w:r w:rsidRPr="00DD2836">
              <w:rPr>
                <w:iCs/>
                <w:color w:val="000000"/>
                <w:sz w:val="24"/>
                <w:szCs w:val="24"/>
              </w:rPr>
              <w:t>–30</w:t>
            </w:r>
          </w:p>
        </w:tc>
      </w:tr>
      <w:tr w:rsidR="00A62DAC" w:rsidRPr="00DD2836" w:rsidTr="004C3C0C">
        <w:trPr>
          <w:trHeight w:val="340"/>
        </w:trPr>
        <w:tc>
          <w:tcPr>
            <w:tcW w:w="9254" w:type="dxa"/>
            <w:gridSpan w:val="3"/>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ind w:firstLine="540"/>
              <w:rPr>
                <w:iCs/>
                <w:color w:val="000000"/>
                <w:sz w:val="24"/>
                <w:szCs w:val="24"/>
              </w:rPr>
            </w:pPr>
            <w:r w:rsidRPr="00DD2836">
              <w:rPr>
                <w:iCs/>
                <w:color w:val="000000"/>
                <w:sz w:val="24"/>
                <w:szCs w:val="24"/>
              </w:rPr>
              <w:t>VII. Inne negatywne działania i zachowania</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A62DAC" w:rsidRPr="00DD2836" w:rsidRDefault="00A62DAC" w:rsidP="004C3C0C">
            <w:pPr>
              <w:ind w:left="-109" w:right="-108"/>
              <w:jc w:val="center"/>
              <w:rPr>
                <w:iCs/>
                <w:color w:val="000000"/>
                <w:sz w:val="24"/>
                <w:szCs w:val="24"/>
              </w:rPr>
            </w:pPr>
            <w:r w:rsidRPr="00DD2836">
              <w:rPr>
                <w:iCs/>
                <w:color w:val="000000"/>
                <w:sz w:val="24"/>
                <w:szCs w:val="24"/>
              </w:rPr>
              <w:t>–5 do –30</w:t>
            </w:r>
          </w:p>
        </w:tc>
      </w:tr>
    </w:tbl>
    <w:p w:rsidR="00A62DAC" w:rsidRPr="00DD2836" w:rsidRDefault="00A62DAC" w:rsidP="00A62DAC">
      <w:pPr>
        <w:rPr>
          <w:color w:val="000000"/>
        </w:rPr>
      </w:pPr>
    </w:p>
    <w:p w:rsidR="00E30B7E" w:rsidRPr="00DD2836" w:rsidRDefault="00E30B7E" w:rsidP="00FC7AF2">
      <w:pPr>
        <w:widowControl/>
        <w:numPr>
          <w:ilvl w:val="0"/>
          <w:numId w:val="64"/>
        </w:numPr>
        <w:tabs>
          <w:tab w:val="clear" w:pos="720"/>
          <w:tab w:val="num" w:pos="284"/>
        </w:tabs>
        <w:autoSpaceDE/>
        <w:autoSpaceDN/>
        <w:adjustRightInd/>
        <w:spacing w:line="360" w:lineRule="auto"/>
        <w:ind w:left="284"/>
        <w:jc w:val="both"/>
        <w:rPr>
          <w:iCs/>
          <w:color w:val="000000"/>
          <w:sz w:val="24"/>
          <w:szCs w:val="24"/>
        </w:rPr>
      </w:pPr>
      <w:r w:rsidRPr="00DD2836">
        <w:rPr>
          <w:iCs/>
          <w:color w:val="000000"/>
          <w:sz w:val="24"/>
          <w:szCs w:val="24"/>
        </w:rPr>
        <w:t>Warunki i sposób ustalania śródrocznej i rocznej oceny klasyfikacyjnej z danego przedmiotu określają statuty poszczególnych placówek.</w:t>
      </w:r>
    </w:p>
    <w:p w:rsidR="004657C1" w:rsidRPr="00DD2836" w:rsidRDefault="00A62DAC" w:rsidP="00FC7AF2">
      <w:pPr>
        <w:widowControl/>
        <w:numPr>
          <w:ilvl w:val="0"/>
          <w:numId w:val="64"/>
        </w:numPr>
        <w:tabs>
          <w:tab w:val="clear" w:pos="720"/>
          <w:tab w:val="num" w:pos="284"/>
        </w:tabs>
        <w:autoSpaceDE/>
        <w:autoSpaceDN/>
        <w:adjustRightInd/>
        <w:spacing w:line="360" w:lineRule="auto"/>
        <w:ind w:left="284"/>
        <w:jc w:val="both"/>
        <w:rPr>
          <w:iCs/>
          <w:color w:val="000000"/>
          <w:sz w:val="24"/>
          <w:szCs w:val="24"/>
        </w:rPr>
      </w:pPr>
      <w:r w:rsidRPr="00DD2836">
        <w:rPr>
          <w:sz w:val="24"/>
          <w:szCs w:val="24"/>
        </w:rP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specjalistycznej.</w:t>
      </w:r>
    </w:p>
    <w:p w:rsidR="00A62DAC" w:rsidRPr="00DD2836" w:rsidRDefault="00A62DAC" w:rsidP="00A62DAC">
      <w:pPr>
        <w:pStyle w:val="Nagwek2"/>
        <w:spacing w:before="158"/>
        <w:jc w:val="both"/>
        <w:rPr>
          <w:b w:val="0"/>
          <w:spacing w:val="3"/>
          <w:w w:val="107"/>
          <w:sz w:val="24"/>
        </w:rPr>
      </w:pPr>
      <w:r w:rsidRPr="00DD2836">
        <w:rPr>
          <w:b w:val="0"/>
          <w:spacing w:val="3"/>
          <w:w w:val="107"/>
          <w:sz w:val="24"/>
        </w:rPr>
        <w:t xml:space="preserve">ROZDZIAŁ  </w:t>
      </w:r>
      <w:r w:rsidR="00727402" w:rsidRPr="00DD2836">
        <w:rPr>
          <w:b w:val="0"/>
          <w:spacing w:val="3"/>
          <w:w w:val="107"/>
          <w:sz w:val="24"/>
        </w:rPr>
        <w:t>I</w:t>
      </w:r>
      <w:r w:rsidRPr="00DD2836">
        <w:rPr>
          <w:b w:val="0"/>
          <w:spacing w:val="3"/>
          <w:w w:val="107"/>
          <w:sz w:val="24"/>
        </w:rPr>
        <w:t>X - POSTANOWIENIA KOŃCOWE</w:t>
      </w:r>
    </w:p>
    <w:p w:rsidR="00A62DAC" w:rsidRPr="00DD2836" w:rsidRDefault="00A62DAC" w:rsidP="00A62DAC">
      <w:pPr>
        <w:shd w:val="clear" w:color="auto" w:fill="FFFFFF"/>
        <w:spacing w:before="240" w:after="120" w:line="360" w:lineRule="auto"/>
        <w:ind w:right="142"/>
        <w:jc w:val="center"/>
        <w:rPr>
          <w:sz w:val="24"/>
        </w:rPr>
      </w:pPr>
      <w:r w:rsidRPr="00DD2836">
        <w:rPr>
          <w:color w:val="000000"/>
          <w:spacing w:val="3"/>
          <w:w w:val="107"/>
          <w:sz w:val="24"/>
        </w:rPr>
        <w:t>§ 35</w:t>
      </w:r>
    </w:p>
    <w:p w:rsidR="00A62DAC" w:rsidRPr="00DD2836" w:rsidRDefault="00A62DAC" w:rsidP="00FC7AF2">
      <w:pPr>
        <w:numPr>
          <w:ilvl w:val="0"/>
          <w:numId w:val="45"/>
        </w:numPr>
        <w:shd w:val="clear" w:color="auto" w:fill="FFFFFF"/>
        <w:tabs>
          <w:tab w:val="left" w:pos="182"/>
        </w:tabs>
        <w:spacing w:after="60" w:line="360" w:lineRule="auto"/>
        <w:ind w:right="142"/>
        <w:jc w:val="both"/>
        <w:rPr>
          <w:sz w:val="24"/>
          <w:szCs w:val="24"/>
        </w:rPr>
      </w:pPr>
      <w:r w:rsidRPr="00DD2836">
        <w:rPr>
          <w:color w:val="000000"/>
          <w:sz w:val="24"/>
          <w:szCs w:val="24"/>
        </w:rPr>
        <w:t xml:space="preserve"> Zespól Szkół, a także szkoły wchodzące w jego skład posiadają pieczęcie urzędowe (odpowiednich formatów) zawierające nazwę Zespołu i odpowiednio nazwę szkoły wchodzącej w jego skład.</w:t>
      </w:r>
    </w:p>
    <w:p w:rsidR="00A62DAC" w:rsidRPr="00DD2836" w:rsidRDefault="00A62DAC" w:rsidP="00FC7AF2">
      <w:pPr>
        <w:numPr>
          <w:ilvl w:val="0"/>
          <w:numId w:val="45"/>
        </w:numPr>
        <w:shd w:val="clear" w:color="auto" w:fill="FFFFFF"/>
        <w:tabs>
          <w:tab w:val="left" w:pos="125"/>
        </w:tabs>
        <w:spacing w:after="60" w:line="360" w:lineRule="auto"/>
        <w:ind w:right="142"/>
        <w:jc w:val="both"/>
        <w:rPr>
          <w:color w:val="000000"/>
          <w:sz w:val="24"/>
          <w:szCs w:val="24"/>
        </w:rPr>
      </w:pPr>
      <w:r w:rsidRPr="00DD2836">
        <w:rPr>
          <w:color w:val="000000"/>
          <w:sz w:val="24"/>
          <w:szCs w:val="24"/>
        </w:rPr>
        <w:t>Tablice oraz pieczątki nagłówkowe i podpisowe Zespołu oraz szkół wchodzących w skład Zespołu stosuje się zgodnie z zapisem ust. 1.</w:t>
      </w:r>
    </w:p>
    <w:p w:rsidR="00A62DAC" w:rsidRPr="00DD2836" w:rsidRDefault="00A62DAC" w:rsidP="00FC7AF2">
      <w:pPr>
        <w:numPr>
          <w:ilvl w:val="0"/>
          <w:numId w:val="45"/>
        </w:numPr>
        <w:shd w:val="clear" w:color="auto" w:fill="FFFFFF"/>
        <w:tabs>
          <w:tab w:val="left" w:pos="125"/>
        </w:tabs>
        <w:spacing w:after="60" w:line="360" w:lineRule="auto"/>
        <w:ind w:right="142"/>
        <w:jc w:val="both"/>
        <w:rPr>
          <w:color w:val="000000"/>
          <w:sz w:val="24"/>
          <w:szCs w:val="24"/>
        </w:rPr>
      </w:pPr>
      <w:r w:rsidRPr="00DD2836">
        <w:rPr>
          <w:color w:val="000000"/>
          <w:sz w:val="24"/>
          <w:szCs w:val="24"/>
        </w:rPr>
        <w:t>Zespół może posiadać własny sztandar, godło oraz ceremoniał szkoły.</w:t>
      </w:r>
    </w:p>
    <w:p w:rsidR="00A62DAC" w:rsidRPr="00DD2836" w:rsidRDefault="00A62DAC" w:rsidP="00FC7AF2">
      <w:pPr>
        <w:numPr>
          <w:ilvl w:val="0"/>
          <w:numId w:val="45"/>
        </w:numPr>
        <w:shd w:val="clear" w:color="auto" w:fill="FFFFFF"/>
        <w:tabs>
          <w:tab w:val="left" w:pos="125"/>
        </w:tabs>
        <w:spacing w:after="60" w:line="360" w:lineRule="auto"/>
        <w:ind w:right="142"/>
        <w:jc w:val="both"/>
        <w:rPr>
          <w:color w:val="000000"/>
          <w:sz w:val="24"/>
          <w:szCs w:val="24"/>
        </w:rPr>
      </w:pPr>
      <w:r w:rsidRPr="00DD2836">
        <w:rPr>
          <w:color w:val="000000"/>
          <w:sz w:val="24"/>
          <w:szCs w:val="24"/>
        </w:rPr>
        <w:t>Szkoły wchodzące w skład Zespołu prowadzą i przechowują dokumentację zgodnie z odrębnymi przepisami.</w:t>
      </w:r>
    </w:p>
    <w:p w:rsidR="00B630FE" w:rsidRPr="00DD2836" w:rsidRDefault="00A62DAC" w:rsidP="006278D8">
      <w:pPr>
        <w:numPr>
          <w:ilvl w:val="0"/>
          <w:numId w:val="45"/>
        </w:numPr>
        <w:shd w:val="clear" w:color="auto" w:fill="FFFFFF"/>
        <w:tabs>
          <w:tab w:val="left" w:pos="125"/>
        </w:tabs>
        <w:spacing w:after="60" w:line="360" w:lineRule="auto"/>
        <w:ind w:right="142"/>
        <w:jc w:val="both"/>
        <w:rPr>
          <w:color w:val="000000"/>
          <w:sz w:val="24"/>
          <w:szCs w:val="24"/>
        </w:rPr>
      </w:pPr>
      <w:r w:rsidRPr="00DD2836">
        <w:rPr>
          <w:color w:val="000000"/>
          <w:sz w:val="24"/>
          <w:szCs w:val="24"/>
        </w:rPr>
        <w:t xml:space="preserve">Jedynym, upoważnionym organem do opracowania nowelizacji </w:t>
      </w:r>
      <w:r w:rsidR="00B630FE" w:rsidRPr="00DD2836">
        <w:rPr>
          <w:color w:val="000000"/>
          <w:sz w:val="24"/>
          <w:szCs w:val="24"/>
        </w:rPr>
        <w:t>statutu jest Rada Pedagogiczna.</w:t>
      </w:r>
    </w:p>
    <w:p w:rsidR="00B630FE" w:rsidRPr="00DD2836" w:rsidRDefault="00B630FE" w:rsidP="00B630FE">
      <w:pPr>
        <w:pStyle w:val="Tekstpodstawowy"/>
        <w:numPr>
          <w:ilvl w:val="0"/>
          <w:numId w:val="45"/>
        </w:numPr>
        <w:shd w:val="clear" w:color="auto" w:fill="auto"/>
        <w:suppressAutoHyphens/>
        <w:autoSpaceDE/>
        <w:autoSpaceDN/>
        <w:adjustRightInd/>
        <w:spacing w:before="0" w:after="120"/>
        <w:ind w:right="0"/>
        <w:jc w:val="both"/>
        <w:rPr>
          <w:spacing w:val="0"/>
          <w:sz w:val="24"/>
          <w:szCs w:val="24"/>
        </w:rPr>
      </w:pPr>
      <w:r w:rsidRPr="00DD2836">
        <w:rPr>
          <w:spacing w:val="0"/>
          <w:sz w:val="24"/>
          <w:szCs w:val="24"/>
        </w:rPr>
        <w:t xml:space="preserve">Statut szkoły jest udostępniony w pokoju nauczycielskim, bibliotece szkolnej, na stronie internetowe szkoły oraz w Biuletynie Informacji Publicznej i stanowi informację publiczną </w:t>
      </w:r>
    </w:p>
    <w:p w:rsidR="00B630FE" w:rsidRPr="00DD2836" w:rsidRDefault="00B630FE" w:rsidP="00B630FE">
      <w:pPr>
        <w:numPr>
          <w:ilvl w:val="0"/>
          <w:numId w:val="45"/>
        </w:numPr>
        <w:shd w:val="clear" w:color="auto" w:fill="FFFFFF"/>
        <w:tabs>
          <w:tab w:val="left" w:pos="125"/>
        </w:tabs>
        <w:spacing w:after="60" w:line="360" w:lineRule="auto"/>
        <w:ind w:right="142"/>
        <w:jc w:val="both"/>
        <w:rPr>
          <w:color w:val="000000"/>
          <w:sz w:val="24"/>
          <w:szCs w:val="24"/>
        </w:rPr>
      </w:pPr>
      <w:r w:rsidRPr="00DD2836">
        <w:rPr>
          <w:color w:val="000000"/>
          <w:sz w:val="24"/>
          <w:szCs w:val="24"/>
        </w:rPr>
        <w:t>W przypadku dokonania kilku zmian w statucie lub zmiany powodującej, że posługiwanie</w:t>
      </w:r>
    </w:p>
    <w:p w:rsidR="00B630FE" w:rsidRPr="00DD2836" w:rsidRDefault="00B630FE" w:rsidP="00B630FE">
      <w:pPr>
        <w:spacing w:line="360" w:lineRule="auto"/>
        <w:rPr>
          <w:color w:val="000000"/>
          <w:sz w:val="24"/>
          <w:szCs w:val="24"/>
        </w:rPr>
      </w:pPr>
      <w:r w:rsidRPr="00DD2836">
        <w:rPr>
          <w:color w:val="000000"/>
          <w:sz w:val="24"/>
          <w:szCs w:val="24"/>
        </w:rPr>
        <w:t>się tekstem statutu może być istotnie utrudnione, dyrektor jest zobowiązany do</w:t>
      </w:r>
    </w:p>
    <w:p w:rsidR="00B630FE" w:rsidRPr="00DD2836" w:rsidRDefault="00B630FE" w:rsidP="00B630FE">
      <w:pPr>
        <w:spacing w:line="360" w:lineRule="auto"/>
        <w:rPr>
          <w:color w:val="000000"/>
          <w:sz w:val="24"/>
          <w:szCs w:val="24"/>
        </w:rPr>
      </w:pPr>
      <w:r w:rsidRPr="00DD2836">
        <w:rPr>
          <w:color w:val="000000"/>
          <w:sz w:val="24"/>
          <w:szCs w:val="24"/>
        </w:rPr>
        <w:t>opracowania tekstu jednolitego i wydania zarządzenia uwzględniającego wszystkie</w:t>
      </w:r>
    </w:p>
    <w:p w:rsidR="00B630FE" w:rsidRPr="00DD2836" w:rsidRDefault="00B630FE" w:rsidP="00B630FE">
      <w:pPr>
        <w:spacing w:line="360" w:lineRule="auto"/>
        <w:rPr>
          <w:color w:val="000000"/>
          <w:sz w:val="24"/>
          <w:szCs w:val="24"/>
        </w:rPr>
      </w:pPr>
      <w:r w:rsidRPr="00DD2836">
        <w:rPr>
          <w:color w:val="000000"/>
          <w:sz w:val="24"/>
          <w:szCs w:val="24"/>
        </w:rPr>
        <w:t>dokonane zmiany zawierającego w załączniku jednolity tekst statutu, który jest udostępnia</w:t>
      </w:r>
    </w:p>
    <w:p w:rsidR="00941A09" w:rsidRPr="00DD2836" w:rsidRDefault="00B630FE" w:rsidP="00B630FE">
      <w:pPr>
        <w:spacing w:line="360" w:lineRule="auto"/>
        <w:rPr>
          <w:color w:val="000000"/>
          <w:sz w:val="24"/>
          <w:szCs w:val="24"/>
        </w:rPr>
      </w:pPr>
      <w:r w:rsidRPr="00DD2836">
        <w:rPr>
          <w:color w:val="000000"/>
          <w:sz w:val="24"/>
          <w:szCs w:val="24"/>
        </w:rPr>
        <w:t>się zgodnie z ust. 6</w:t>
      </w:r>
      <w:r w:rsidRPr="00DD2836">
        <w:rPr>
          <w:color w:val="000000"/>
          <w:sz w:val="24"/>
          <w:szCs w:val="24"/>
        </w:rPr>
        <w:cr/>
      </w:r>
    </w:p>
    <w:sectPr w:rsidR="00941A09" w:rsidRPr="00DD2836" w:rsidSect="008F0266">
      <w:headerReference w:type="even" r:id="rId21"/>
      <w:footerReference w:type="even" r:id="rId22"/>
      <w:footerReference w:type="default" r:id="rId23"/>
      <w:pgSz w:w="11909" w:h="16834"/>
      <w:pgMar w:top="851" w:right="994" w:bottom="1418" w:left="156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B5" w:rsidRDefault="005102B5" w:rsidP="00A23C7F">
      <w:r>
        <w:separator/>
      </w:r>
    </w:p>
  </w:endnote>
  <w:endnote w:type="continuationSeparator" w:id="0">
    <w:p w:rsidR="005102B5" w:rsidRDefault="005102B5" w:rsidP="00A2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2C" w:rsidRDefault="002E6162" w:rsidP="004C3C0C">
    <w:pPr>
      <w:pStyle w:val="Stopka"/>
      <w:framePr w:wrap="around" w:vAnchor="text" w:hAnchor="margin" w:xAlign="center" w:y="1"/>
      <w:rPr>
        <w:rStyle w:val="Numerstrony"/>
      </w:rPr>
    </w:pPr>
    <w:r>
      <w:rPr>
        <w:rStyle w:val="Numerstrony"/>
      </w:rPr>
      <w:fldChar w:fldCharType="begin"/>
    </w:r>
    <w:r w:rsidR="00642F2C">
      <w:rPr>
        <w:rStyle w:val="Numerstrony"/>
      </w:rPr>
      <w:instrText xml:space="preserve">PAGE  </w:instrText>
    </w:r>
    <w:r>
      <w:rPr>
        <w:rStyle w:val="Numerstrony"/>
      </w:rPr>
      <w:fldChar w:fldCharType="end"/>
    </w:r>
  </w:p>
  <w:p w:rsidR="00642F2C" w:rsidRDefault="00642F2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2C" w:rsidRDefault="002E6162" w:rsidP="004C3C0C">
    <w:pPr>
      <w:pStyle w:val="Stopka"/>
      <w:framePr w:wrap="around" w:vAnchor="text" w:hAnchor="margin" w:xAlign="center" w:y="1"/>
      <w:rPr>
        <w:rStyle w:val="Numerstrony"/>
      </w:rPr>
    </w:pPr>
    <w:r>
      <w:rPr>
        <w:rStyle w:val="Numerstrony"/>
      </w:rPr>
      <w:fldChar w:fldCharType="begin"/>
    </w:r>
    <w:r w:rsidR="00642F2C">
      <w:rPr>
        <w:rStyle w:val="Numerstrony"/>
      </w:rPr>
      <w:instrText xml:space="preserve">PAGE  </w:instrText>
    </w:r>
    <w:r>
      <w:rPr>
        <w:rStyle w:val="Numerstrony"/>
      </w:rPr>
      <w:fldChar w:fldCharType="separate"/>
    </w:r>
    <w:r w:rsidR="00DC4802">
      <w:rPr>
        <w:rStyle w:val="Numerstrony"/>
        <w:noProof/>
      </w:rPr>
      <w:t>1</w:t>
    </w:r>
    <w:r>
      <w:rPr>
        <w:rStyle w:val="Numerstrony"/>
      </w:rPr>
      <w:fldChar w:fldCharType="end"/>
    </w:r>
  </w:p>
  <w:p w:rsidR="00642F2C" w:rsidRDefault="00642F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B5" w:rsidRDefault="005102B5" w:rsidP="00A23C7F">
      <w:r>
        <w:separator/>
      </w:r>
    </w:p>
  </w:footnote>
  <w:footnote w:type="continuationSeparator" w:id="0">
    <w:p w:rsidR="005102B5" w:rsidRDefault="005102B5" w:rsidP="00A2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2C" w:rsidRDefault="002E6162">
    <w:pPr>
      <w:pStyle w:val="Nagwek"/>
      <w:framePr w:wrap="around" w:vAnchor="text" w:hAnchor="margin" w:xAlign="center" w:y="1"/>
      <w:rPr>
        <w:rStyle w:val="Numerstrony"/>
      </w:rPr>
    </w:pPr>
    <w:r>
      <w:rPr>
        <w:rStyle w:val="Numerstrony"/>
      </w:rPr>
      <w:fldChar w:fldCharType="begin"/>
    </w:r>
    <w:r w:rsidR="00642F2C">
      <w:rPr>
        <w:rStyle w:val="Numerstrony"/>
      </w:rPr>
      <w:instrText xml:space="preserve">PAGE  </w:instrText>
    </w:r>
    <w:r>
      <w:rPr>
        <w:rStyle w:val="Numerstrony"/>
      </w:rPr>
      <w:fldChar w:fldCharType="end"/>
    </w:r>
  </w:p>
  <w:p w:rsidR="00642F2C" w:rsidRDefault="00642F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96C56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3"/>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41"/>
    <w:multiLevelType w:val="multilevel"/>
    <w:tmpl w:val="B01A58B6"/>
    <w:name w:val="WW8Num6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1856FA9"/>
    <w:multiLevelType w:val="singleLevel"/>
    <w:tmpl w:val="E3CED6AA"/>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3">
    <w:nsid w:val="03464343"/>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5E7BDC"/>
    <w:multiLevelType w:val="singleLevel"/>
    <w:tmpl w:val="AB1034A4"/>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5">
    <w:nsid w:val="07A20D00"/>
    <w:multiLevelType w:val="hybridMultilevel"/>
    <w:tmpl w:val="BB0AEC54"/>
    <w:lvl w:ilvl="0" w:tplc="C7FEFD7E">
      <w:start w:val="1"/>
      <w:numFmt w:val="bullet"/>
      <w:lvlText w:val=""/>
      <w:lvlJc w:val="left"/>
      <w:pPr>
        <w:tabs>
          <w:tab w:val="num" w:pos="1137"/>
        </w:tabs>
        <w:ind w:left="1032" w:hanging="255"/>
      </w:pPr>
      <w:rPr>
        <w:rFonts w:ascii="Symbol" w:hAnsi="Symbol" w:hint="default"/>
        <w:color w:val="auto"/>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6">
    <w:nsid w:val="07CD7E35"/>
    <w:multiLevelType w:val="hybridMultilevel"/>
    <w:tmpl w:val="01961522"/>
    <w:lvl w:ilvl="0" w:tplc="368878EC">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7">
    <w:nsid w:val="09CA4058"/>
    <w:multiLevelType w:val="hybridMultilevel"/>
    <w:tmpl w:val="836057FC"/>
    <w:lvl w:ilvl="0" w:tplc="FFFFFFFF">
      <w:start w:val="1"/>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9B1879"/>
    <w:multiLevelType w:val="hybridMultilevel"/>
    <w:tmpl w:val="41CEF51C"/>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323BE3"/>
    <w:multiLevelType w:val="hybridMultilevel"/>
    <w:tmpl w:val="6A047EF4"/>
    <w:lvl w:ilvl="0" w:tplc="C7FEFD7E">
      <w:start w:val="1"/>
      <w:numFmt w:val="bullet"/>
      <w:lvlText w:val=""/>
      <w:lvlJc w:val="left"/>
      <w:pPr>
        <w:tabs>
          <w:tab w:val="num" w:pos="1137"/>
        </w:tabs>
        <w:ind w:left="1032" w:hanging="255"/>
      </w:pPr>
      <w:rPr>
        <w:rFonts w:ascii="Symbol" w:hAnsi="Symbol" w:hint="default"/>
        <w:color w:val="auto"/>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10">
    <w:nsid w:val="0E25582D"/>
    <w:multiLevelType w:val="hybridMultilevel"/>
    <w:tmpl w:val="13E24352"/>
    <w:lvl w:ilvl="0" w:tplc="FFFFFFFF">
      <w:start w:val="1"/>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A31B1F"/>
    <w:multiLevelType w:val="hybridMultilevel"/>
    <w:tmpl w:val="34DEB4B8"/>
    <w:lvl w:ilvl="0" w:tplc="C7FEFD7E">
      <w:start w:val="1"/>
      <w:numFmt w:val="bullet"/>
      <w:lvlText w:val=""/>
      <w:lvlJc w:val="left"/>
      <w:pPr>
        <w:tabs>
          <w:tab w:val="num" w:pos="720"/>
        </w:tabs>
        <w:ind w:left="615" w:hanging="255"/>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FE50590"/>
    <w:multiLevelType w:val="singleLevel"/>
    <w:tmpl w:val="05DACE62"/>
    <w:lvl w:ilvl="0">
      <w:start w:val="3"/>
      <w:numFmt w:val="decimal"/>
      <w:lvlText w:val="%1)"/>
      <w:lvlJc w:val="left"/>
      <w:pPr>
        <w:tabs>
          <w:tab w:val="num" w:pos="454"/>
        </w:tabs>
        <w:ind w:left="454" w:hanging="227"/>
      </w:pPr>
      <w:rPr>
        <w:rFonts w:hint="default"/>
      </w:rPr>
    </w:lvl>
  </w:abstractNum>
  <w:abstractNum w:abstractNumId="13">
    <w:nsid w:val="128C2EFD"/>
    <w:multiLevelType w:val="hybridMultilevel"/>
    <w:tmpl w:val="A48ADF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DD4C8F"/>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E80D7C"/>
    <w:multiLevelType w:val="hybridMultilevel"/>
    <w:tmpl w:val="78B65BA0"/>
    <w:lvl w:ilvl="0" w:tplc="FFFFFFFF">
      <w:start w:val="10"/>
      <w:numFmt w:val="decimal"/>
      <w:lvlText w:val="%1."/>
      <w:lvlJc w:val="left"/>
      <w:pPr>
        <w:tabs>
          <w:tab w:val="num" w:pos="113"/>
        </w:tabs>
        <w:ind w:left="340" w:hanging="340"/>
      </w:pPr>
      <w:rPr>
        <w:rFonts w:ascii="Times New Roman" w:hAnsi="Times New Roman" w:cs="Times New Roman" w:hint="default"/>
      </w:rPr>
    </w:lvl>
    <w:lvl w:ilvl="1" w:tplc="FFFFFFFF">
      <w:start w:val="10"/>
      <w:numFmt w:val="bullet"/>
      <w:lvlText w:val="•"/>
      <w:lvlJc w:val="left"/>
      <w:pPr>
        <w:tabs>
          <w:tab w:val="num" w:pos="624"/>
        </w:tabs>
        <w:ind w:left="624" w:hanging="284"/>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32E75EC"/>
    <w:multiLevelType w:val="multilevel"/>
    <w:tmpl w:val="B3DC8EF8"/>
    <w:lvl w:ilvl="0">
      <w:start w:val="14"/>
      <w:numFmt w:val="decimal"/>
      <w:lvlText w:val="%1."/>
      <w:lvlJc w:val="left"/>
      <w:pPr>
        <w:tabs>
          <w:tab w:val="num" w:pos="720"/>
        </w:tabs>
        <w:ind w:left="720" w:hanging="360"/>
      </w:pPr>
      <w:rPr>
        <w:rFonts w:hint="default"/>
        <w:b w:val="0"/>
      </w:rPr>
    </w:lvl>
    <w:lvl w:ilvl="1">
      <w:start w:val="39"/>
      <w:numFmt w:val="decimal"/>
      <w:lvlText w:val="%2."/>
      <w:lvlJc w:val="left"/>
      <w:pPr>
        <w:tabs>
          <w:tab w:val="num" w:pos="502"/>
        </w:tabs>
        <w:ind w:left="502"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7">
    <w:nsid w:val="13DE678F"/>
    <w:multiLevelType w:val="multilevel"/>
    <w:tmpl w:val="C5CA85BE"/>
    <w:lvl w:ilvl="0">
      <w:start w:val="1"/>
      <w:numFmt w:val="decimal"/>
      <w:lvlText w:val="%1)"/>
      <w:legacy w:legacy="1" w:legacySpace="0" w:legacyIndent="144"/>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40950AC"/>
    <w:multiLevelType w:val="singleLevel"/>
    <w:tmpl w:val="A8CE6914"/>
    <w:lvl w:ilvl="0">
      <w:start w:val="3"/>
      <w:numFmt w:val="decimal"/>
      <w:lvlText w:val="%1."/>
      <w:lvlJc w:val="left"/>
      <w:pPr>
        <w:tabs>
          <w:tab w:val="num" w:pos="227"/>
        </w:tabs>
        <w:ind w:left="227" w:hanging="227"/>
      </w:pPr>
      <w:rPr>
        <w:rFonts w:ascii="Times New Roman" w:hAnsi="Times New Roman" w:cs="Times New Roman" w:hint="default"/>
      </w:rPr>
    </w:lvl>
  </w:abstractNum>
  <w:abstractNum w:abstractNumId="19">
    <w:nsid w:val="153A7F18"/>
    <w:multiLevelType w:val="hybridMultilevel"/>
    <w:tmpl w:val="1F4A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56293D"/>
    <w:multiLevelType w:val="hybridMultilevel"/>
    <w:tmpl w:val="A49463B2"/>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58F3D00"/>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60F7F7B"/>
    <w:multiLevelType w:val="singleLevel"/>
    <w:tmpl w:val="B8F668B2"/>
    <w:lvl w:ilvl="0">
      <w:start w:val="1"/>
      <w:numFmt w:val="decimal"/>
      <w:lvlText w:val="%1)"/>
      <w:legacy w:legacy="1" w:legacySpace="0" w:legacyIndent="182"/>
      <w:lvlJc w:val="left"/>
      <w:rPr>
        <w:rFonts w:ascii="Times New Roman" w:hAnsi="Times New Roman" w:cs="Times New Roman" w:hint="default"/>
      </w:rPr>
    </w:lvl>
  </w:abstractNum>
  <w:abstractNum w:abstractNumId="23">
    <w:nsid w:val="16D650A1"/>
    <w:multiLevelType w:val="hybridMultilevel"/>
    <w:tmpl w:val="FE4080C4"/>
    <w:lvl w:ilvl="0" w:tplc="FFFFFFFF">
      <w:start w:val="1"/>
      <w:numFmt w:val="decimal"/>
      <w:lvlText w:val="%1)"/>
      <w:lvlJc w:val="left"/>
      <w:pPr>
        <w:tabs>
          <w:tab w:val="num" w:pos="454"/>
        </w:tabs>
        <w:ind w:left="454" w:hanging="227"/>
      </w:pPr>
      <w:rPr>
        <w:rFonts w:ascii="Times New Roman" w:hAnsi="Times New Roman" w:cs="Times New Roman" w:hint="default"/>
      </w:rPr>
    </w:lvl>
    <w:lvl w:ilvl="1" w:tplc="FFFFFFFF">
      <w:start w:val="1"/>
      <w:numFmt w:val="bullet"/>
      <w:lvlText w:val="•"/>
      <w:lvlJc w:val="left"/>
      <w:pPr>
        <w:tabs>
          <w:tab w:val="num" w:pos="567"/>
        </w:tabs>
        <w:ind w:left="680" w:hanging="17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8F817E4"/>
    <w:multiLevelType w:val="hybridMultilevel"/>
    <w:tmpl w:val="6EB0DF70"/>
    <w:lvl w:ilvl="0" w:tplc="FFFFFFFF">
      <w:start w:val="3"/>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A8A4D74"/>
    <w:multiLevelType w:val="hybridMultilevel"/>
    <w:tmpl w:val="D9842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4969BC"/>
    <w:multiLevelType w:val="hybridMultilevel"/>
    <w:tmpl w:val="B566B4F8"/>
    <w:lvl w:ilvl="0" w:tplc="353CB7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5B31F9"/>
    <w:multiLevelType w:val="hybridMultilevel"/>
    <w:tmpl w:val="DBC6DBCE"/>
    <w:lvl w:ilvl="0" w:tplc="FFFFFFFF">
      <w:start w:val="1"/>
      <w:numFmt w:val="decimal"/>
      <w:lvlText w:val="%1."/>
      <w:lvlJc w:val="left"/>
      <w:pPr>
        <w:tabs>
          <w:tab w:val="num" w:pos="227"/>
        </w:tabs>
        <w:ind w:left="227" w:hanging="227"/>
      </w:pPr>
      <w:rPr>
        <w:rFonts w:hint="default"/>
      </w:rPr>
    </w:lvl>
    <w:lvl w:ilvl="1" w:tplc="10AAA564">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BA35FD7"/>
    <w:multiLevelType w:val="hybridMultilevel"/>
    <w:tmpl w:val="1A189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866CFC"/>
    <w:multiLevelType w:val="hybridMultilevel"/>
    <w:tmpl w:val="9C889EF0"/>
    <w:lvl w:ilvl="0" w:tplc="FFFFFFFF">
      <w:start w:val="10"/>
      <w:numFmt w:val="bullet"/>
      <w:lvlText w:val="•"/>
      <w:lvlJc w:val="left"/>
      <w:pPr>
        <w:tabs>
          <w:tab w:val="num" w:pos="454"/>
        </w:tabs>
        <w:ind w:left="680" w:hanging="226"/>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D6C5EF8"/>
    <w:multiLevelType w:val="hybridMultilevel"/>
    <w:tmpl w:val="967488B4"/>
    <w:lvl w:ilvl="0" w:tplc="FFFFFFFF">
      <w:start w:val="1"/>
      <w:numFmt w:val="decimal"/>
      <w:lvlText w:val="%1."/>
      <w:lvlJc w:val="left"/>
      <w:pPr>
        <w:tabs>
          <w:tab w:val="num" w:pos="227"/>
        </w:tabs>
        <w:ind w:left="227" w:hanging="227"/>
      </w:pPr>
      <w:rPr>
        <w:rFonts w:hint="default"/>
      </w:rPr>
    </w:lvl>
    <w:lvl w:ilvl="1" w:tplc="FFFFFFFF">
      <w:start w:val="1"/>
      <w:numFmt w:val="decimal"/>
      <w:lvlText w:val="%2."/>
      <w:lvlJc w:val="left"/>
      <w:pPr>
        <w:tabs>
          <w:tab w:val="num" w:pos="227"/>
        </w:tabs>
        <w:ind w:left="227" w:hanging="227"/>
      </w:pPr>
      <w:rPr>
        <w:rFonts w:hint="default"/>
      </w:rPr>
    </w:lvl>
    <w:lvl w:ilvl="2" w:tplc="FFFFFFFF">
      <w:start w:val="1"/>
      <w:numFmt w:val="decimal"/>
      <w:lvlText w:val="%3."/>
      <w:lvlJc w:val="left"/>
      <w:pPr>
        <w:tabs>
          <w:tab w:val="num" w:pos="113"/>
        </w:tabs>
        <w:ind w:left="340"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E6364E7"/>
    <w:multiLevelType w:val="hybridMultilevel"/>
    <w:tmpl w:val="6F408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6A7386"/>
    <w:multiLevelType w:val="hybridMultilevel"/>
    <w:tmpl w:val="82BA9052"/>
    <w:lvl w:ilvl="0" w:tplc="FFFFFFFF">
      <w:start w:val="1"/>
      <w:numFmt w:val="decimal"/>
      <w:lvlText w:val="%1)"/>
      <w:lvlJc w:val="left"/>
      <w:pPr>
        <w:tabs>
          <w:tab w:val="num" w:pos="454"/>
        </w:tabs>
        <w:ind w:left="510" w:hanging="283"/>
      </w:pPr>
      <w:rPr>
        <w:rFonts w:ascii="Times New Roman" w:hAnsi="Times New Roman" w:cs="Times New Roman" w:hint="default"/>
      </w:rPr>
    </w:lvl>
    <w:lvl w:ilvl="1" w:tplc="2B2C7C4A">
      <w:start w:val="1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FAB1DA6"/>
    <w:multiLevelType w:val="singleLevel"/>
    <w:tmpl w:val="F4B20710"/>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34">
    <w:nsid w:val="206E6136"/>
    <w:multiLevelType w:val="hybridMultilevel"/>
    <w:tmpl w:val="186E7B82"/>
    <w:lvl w:ilvl="0" w:tplc="FFFFFFFF">
      <w:start w:val="9"/>
      <w:numFmt w:val="decimal"/>
      <w:lvlText w:val="%1."/>
      <w:lvlJc w:val="left"/>
      <w:pPr>
        <w:tabs>
          <w:tab w:val="num" w:pos="284"/>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0CD7F5F"/>
    <w:multiLevelType w:val="hybridMultilevel"/>
    <w:tmpl w:val="7CB6B7B2"/>
    <w:lvl w:ilvl="0" w:tplc="FFFFFFFF">
      <w:start w:val="10"/>
      <w:numFmt w:val="decimal"/>
      <w:lvlText w:val="%1."/>
      <w:lvlJc w:val="left"/>
      <w:pPr>
        <w:tabs>
          <w:tab w:val="num" w:pos="113"/>
        </w:tabs>
        <w:ind w:left="340" w:hanging="340"/>
      </w:pPr>
      <w:rPr>
        <w:rFonts w:ascii="Times New Roman" w:hAnsi="Times New Roman" w:cs="Times New Roman" w:hint="default"/>
      </w:rPr>
    </w:lvl>
    <w:lvl w:ilvl="1" w:tplc="FFFFFFFF">
      <w:start w:val="10"/>
      <w:numFmt w:val="bullet"/>
      <w:lvlText w:val="•"/>
      <w:lvlJc w:val="left"/>
      <w:pPr>
        <w:tabs>
          <w:tab w:val="num" w:pos="680"/>
        </w:tabs>
        <w:ind w:left="851" w:hanging="171"/>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10E3F92"/>
    <w:multiLevelType w:val="singleLevel"/>
    <w:tmpl w:val="23E44992"/>
    <w:lvl w:ilvl="0">
      <w:start w:val="1"/>
      <w:numFmt w:val="decimal"/>
      <w:lvlText w:val="%1)"/>
      <w:legacy w:legacy="1" w:legacySpace="0" w:legacyIndent="144"/>
      <w:lvlJc w:val="left"/>
      <w:rPr>
        <w:rFonts w:ascii="Times New Roman" w:hAnsi="Times New Roman" w:cs="Times New Roman" w:hint="default"/>
      </w:rPr>
    </w:lvl>
  </w:abstractNum>
  <w:abstractNum w:abstractNumId="37">
    <w:nsid w:val="22997A4A"/>
    <w:multiLevelType w:val="hybridMultilevel"/>
    <w:tmpl w:val="572EE1FE"/>
    <w:lvl w:ilvl="0" w:tplc="FFFFFFFF">
      <w:start w:val="10"/>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23CA30F9"/>
    <w:multiLevelType w:val="hybridMultilevel"/>
    <w:tmpl w:val="FED6F2B4"/>
    <w:lvl w:ilvl="0" w:tplc="EEFAB53A">
      <w:start w:val="1"/>
      <w:numFmt w:val="bullet"/>
      <w:lvlText w:val=""/>
      <w:lvlJc w:val="left"/>
      <w:pPr>
        <w:tabs>
          <w:tab w:val="num" w:pos="720"/>
        </w:tabs>
        <w:ind w:left="720" w:hanging="360"/>
      </w:pPr>
      <w:rPr>
        <w:rFonts w:ascii="Symbol" w:hAnsi="Symbol"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44528A3"/>
    <w:multiLevelType w:val="multilevel"/>
    <w:tmpl w:val="A068235A"/>
    <w:lvl w:ilvl="0">
      <w:start w:val="1"/>
      <w:numFmt w:val="decimal"/>
      <w:lvlText w:val="%1)"/>
      <w:legacy w:legacy="1" w:legacySpace="0" w:legacyIndent="139"/>
      <w:lvlJc w:val="left"/>
      <w:rPr>
        <w:rFonts w:ascii="Times New Roman" w:hAnsi="Times New Roman" w:cs="Times New Roman"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4B01D4C"/>
    <w:multiLevelType w:val="multilevel"/>
    <w:tmpl w:val="00000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5486595"/>
    <w:multiLevelType w:val="hybridMultilevel"/>
    <w:tmpl w:val="1D245D30"/>
    <w:lvl w:ilvl="0" w:tplc="31DC2A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5CB234A"/>
    <w:multiLevelType w:val="hybridMultilevel"/>
    <w:tmpl w:val="0C6A925E"/>
    <w:lvl w:ilvl="0" w:tplc="FFFFFFFF">
      <w:start w:val="1"/>
      <w:numFmt w:val="decimal"/>
      <w:lvlText w:val="%1."/>
      <w:lvlJc w:val="left"/>
      <w:pPr>
        <w:tabs>
          <w:tab w:val="num" w:pos="227"/>
        </w:tabs>
        <w:ind w:left="227" w:firstLine="13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6BD5C53"/>
    <w:multiLevelType w:val="multilevel"/>
    <w:tmpl w:val="566E24D6"/>
    <w:lvl w:ilvl="0">
      <w:start w:val="1"/>
      <w:numFmt w:val="decimal"/>
      <w:lvlText w:val="%1)"/>
      <w:lvlJc w:val="left"/>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8230FB0"/>
    <w:multiLevelType w:val="singleLevel"/>
    <w:tmpl w:val="ECCE5BA8"/>
    <w:lvl w:ilvl="0">
      <w:start w:val="7"/>
      <w:numFmt w:val="decimal"/>
      <w:lvlText w:val="%1)"/>
      <w:legacy w:legacy="1" w:legacySpace="0" w:legacyIndent="134"/>
      <w:lvlJc w:val="left"/>
      <w:rPr>
        <w:rFonts w:ascii="Times New Roman" w:hAnsi="Times New Roman" w:cs="Times New Roman" w:hint="default"/>
      </w:rPr>
    </w:lvl>
  </w:abstractNum>
  <w:abstractNum w:abstractNumId="45">
    <w:nsid w:val="29770772"/>
    <w:multiLevelType w:val="hybridMultilevel"/>
    <w:tmpl w:val="A3965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38665C"/>
    <w:multiLevelType w:val="singleLevel"/>
    <w:tmpl w:val="568A52B0"/>
    <w:lvl w:ilvl="0">
      <w:start w:val="1"/>
      <w:numFmt w:val="decimal"/>
      <w:lvlText w:val="%1)"/>
      <w:legacy w:legacy="1" w:legacySpace="0" w:legacyIndent="130"/>
      <w:lvlJc w:val="left"/>
      <w:rPr>
        <w:rFonts w:ascii="Times New Roman" w:hAnsi="Times New Roman" w:cs="Times New Roman" w:hint="default"/>
      </w:rPr>
    </w:lvl>
  </w:abstractNum>
  <w:abstractNum w:abstractNumId="47">
    <w:nsid w:val="2A5B23AD"/>
    <w:multiLevelType w:val="hybridMultilevel"/>
    <w:tmpl w:val="6D222EF4"/>
    <w:lvl w:ilvl="0" w:tplc="FFFFFFFF">
      <w:start w:val="1"/>
      <w:numFmt w:val="decimal"/>
      <w:lvlText w:val="%1."/>
      <w:lvlJc w:val="left"/>
      <w:pPr>
        <w:tabs>
          <w:tab w:val="num" w:pos="227"/>
        </w:tabs>
        <w:ind w:left="227" w:hanging="227"/>
      </w:pPr>
      <w:rPr>
        <w:rFonts w:hint="default"/>
      </w:rPr>
    </w:lvl>
    <w:lvl w:ilvl="1" w:tplc="FFFFFFFF">
      <w:start w:val="1"/>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AA40F8B"/>
    <w:multiLevelType w:val="hybridMultilevel"/>
    <w:tmpl w:val="D496F83A"/>
    <w:lvl w:ilvl="0" w:tplc="FFFFFFFF">
      <w:start w:val="4"/>
      <w:numFmt w:val="decimal"/>
      <w:lvlText w:val="%1."/>
      <w:lvlJc w:val="left"/>
      <w:pPr>
        <w:tabs>
          <w:tab w:val="num" w:pos="227"/>
        </w:tabs>
        <w:ind w:left="227" w:hanging="227"/>
      </w:pPr>
      <w:rPr>
        <w:rFonts w:ascii="Times New Roman" w:hAnsi="Times New Roman" w:cs="Times New Roman" w:hint="default"/>
      </w:rPr>
    </w:lvl>
    <w:lvl w:ilvl="1" w:tplc="FFFFFFFF">
      <w:start w:val="10"/>
      <w:numFmt w:val="decimal"/>
      <w:lvlText w:val="%2."/>
      <w:lvlJc w:val="left"/>
      <w:pPr>
        <w:tabs>
          <w:tab w:val="num" w:pos="227"/>
        </w:tabs>
        <w:ind w:left="227" w:hanging="227"/>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D1F42ED"/>
    <w:multiLevelType w:val="hybridMultilevel"/>
    <w:tmpl w:val="B4A22472"/>
    <w:lvl w:ilvl="0" w:tplc="FFFFFFFF">
      <w:start w:val="2"/>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2D8A3F57"/>
    <w:multiLevelType w:val="singleLevel"/>
    <w:tmpl w:val="5330E2BE"/>
    <w:lvl w:ilvl="0">
      <w:start w:val="1"/>
      <w:numFmt w:val="decimal"/>
      <w:lvlText w:val="%1)"/>
      <w:legacy w:legacy="1" w:legacySpace="0" w:legacyIndent="139"/>
      <w:lvlJc w:val="left"/>
      <w:rPr>
        <w:rFonts w:ascii="Times New Roman" w:hAnsi="Times New Roman" w:cs="Times New Roman" w:hint="default"/>
      </w:rPr>
    </w:lvl>
  </w:abstractNum>
  <w:abstractNum w:abstractNumId="51">
    <w:nsid w:val="2DF60290"/>
    <w:multiLevelType w:val="hybridMultilevel"/>
    <w:tmpl w:val="D9842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2F5D17"/>
    <w:multiLevelType w:val="hybridMultilevel"/>
    <w:tmpl w:val="15D86E82"/>
    <w:lvl w:ilvl="0" w:tplc="FFFFFFFF">
      <w:start w:val="1"/>
      <w:numFmt w:val="decimal"/>
      <w:lvlText w:val="%1."/>
      <w:lvlJc w:val="left"/>
      <w:pPr>
        <w:tabs>
          <w:tab w:val="num" w:pos="227"/>
        </w:tabs>
        <w:ind w:left="227" w:hanging="227"/>
      </w:pPr>
      <w:rPr>
        <w:rFonts w:hint="default"/>
      </w:rPr>
    </w:lvl>
    <w:lvl w:ilvl="1" w:tplc="FFFFFFFF">
      <w:start w:val="7"/>
      <w:numFmt w:val="decimal"/>
      <w:lvlText w:val="%2)"/>
      <w:lvlJc w:val="left"/>
      <w:pPr>
        <w:tabs>
          <w:tab w:val="num" w:pos="1080"/>
        </w:tabs>
        <w:ind w:left="1080" w:firstLine="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15679CC"/>
    <w:multiLevelType w:val="multilevel"/>
    <w:tmpl w:val="8F949F68"/>
    <w:lvl w:ilvl="0">
      <w:start w:val="1"/>
      <w:numFmt w:val="decimal"/>
      <w:lvlText w:val="%1)"/>
      <w:lvlJc w:val="left"/>
      <w:pPr>
        <w:tabs>
          <w:tab w:val="num" w:pos="-56"/>
        </w:tabs>
        <w:ind w:left="454" w:hanging="170"/>
      </w:pPr>
      <w:rPr>
        <w:rFonts w:hint="default"/>
      </w:rPr>
    </w:lvl>
    <w:lvl w:ilvl="1" w:tentative="1">
      <w:start w:val="1"/>
      <w:numFmt w:val="bullet"/>
      <w:lvlText w:val="o"/>
      <w:lvlJc w:val="left"/>
      <w:pPr>
        <w:tabs>
          <w:tab w:val="num" w:pos="1610"/>
        </w:tabs>
        <w:ind w:left="1610" w:hanging="360"/>
      </w:pPr>
      <w:rPr>
        <w:rFonts w:ascii="Courier New" w:hAnsi="Courier New" w:cs="Courier New" w:hint="default"/>
      </w:rPr>
    </w:lvl>
    <w:lvl w:ilvl="2" w:tentative="1">
      <w:start w:val="1"/>
      <w:numFmt w:val="bullet"/>
      <w:lvlText w:val=""/>
      <w:lvlJc w:val="left"/>
      <w:pPr>
        <w:tabs>
          <w:tab w:val="num" w:pos="2330"/>
        </w:tabs>
        <w:ind w:left="2330" w:hanging="360"/>
      </w:pPr>
      <w:rPr>
        <w:rFonts w:ascii="Wingdings" w:hAnsi="Wingdings" w:hint="default"/>
      </w:rPr>
    </w:lvl>
    <w:lvl w:ilvl="3" w:tentative="1">
      <w:start w:val="1"/>
      <w:numFmt w:val="bullet"/>
      <w:lvlText w:val=""/>
      <w:lvlJc w:val="left"/>
      <w:pPr>
        <w:tabs>
          <w:tab w:val="num" w:pos="3050"/>
        </w:tabs>
        <w:ind w:left="3050" w:hanging="360"/>
      </w:pPr>
      <w:rPr>
        <w:rFonts w:ascii="Symbol" w:hAnsi="Symbol" w:hint="default"/>
      </w:rPr>
    </w:lvl>
    <w:lvl w:ilvl="4" w:tentative="1">
      <w:start w:val="1"/>
      <w:numFmt w:val="bullet"/>
      <w:lvlText w:val="o"/>
      <w:lvlJc w:val="left"/>
      <w:pPr>
        <w:tabs>
          <w:tab w:val="num" w:pos="3770"/>
        </w:tabs>
        <w:ind w:left="3770" w:hanging="360"/>
      </w:pPr>
      <w:rPr>
        <w:rFonts w:ascii="Courier New" w:hAnsi="Courier New" w:cs="Courier New" w:hint="default"/>
      </w:rPr>
    </w:lvl>
    <w:lvl w:ilvl="5" w:tentative="1">
      <w:start w:val="1"/>
      <w:numFmt w:val="bullet"/>
      <w:lvlText w:val=""/>
      <w:lvlJc w:val="left"/>
      <w:pPr>
        <w:tabs>
          <w:tab w:val="num" w:pos="4490"/>
        </w:tabs>
        <w:ind w:left="4490" w:hanging="360"/>
      </w:pPr>
      <w:rPr>
        <w:rFonts w:ascii="Wingdings" w:hAnsi="Wingdings" w:hint="default"/>
      </w:rPr>
    </w:lvl>
    <w:lvl w:ilvl="6" w:tentative="1">
      <w:start w:val="1"/>
      <w:numFmt w:val="bullet"/>
      <w:lvlText w:val=""/>
      <w:lvlJc w:val="left"/>
      <w:pPr>
        <w:tabs>
          <w:tab w:val="num" w:pos="5210"/>
        </w:tabs>
        <w:ind w:left="5210" w:hanging="360"/>
      </w:pPr>
      <w:rPr>
        <w:rFonts w:ascii="Symbol" w:hAnsi="Symbol" w:hint="default"/>
      </w:rPr>
    </w:lvl>
    <w:lvl w:ilvl="7" w:tentative="1">
      <w:start w:val="1"/>
      <w:numFmt w:val="bullet"/>
      <w:lvlText w:val="o"/>
      <w:lvlJc w:val="left"/>
      <w:pPr>
        <w:tabs>
          <w:tab w:val="num" w:pos="5930"/>
        </w:tabs>
        <w:ind w:left="5930" w:hanging="360"/>
      </w:pPr>
      <w:rPr>
        <w:rFonts w:ascii="Courier New" w:hAnsi="Courier New" w:cs="Courier New" w:hint="default"/>
      </w:rPr>
    </w:lvl>
    <w:lvl w:ilvl="8" w:tentative="1">
      <w:start w:val="1"/>
      <w:numFmt w:val="bullet"/>
      <w:lvlText w:val=""/>
      <w:lvlJc w:val="left"/>
      <w:pPr>
        <w:tabs>
          <w:tab w:val="num" w:pos="6650"/>
        </w:tabs>
        <w:ind w:left="6650" w:hanging="360"/>
      </w:pPr>
      <w:rPr>
        <w:rFonts w:ascii="Wingdings" w:hAnsi="Wingdings" w:hint="default"/>
      </w:rPr>
    </w:lvl>
  </w:abstractNum>
  <w:abstractNum w:abstractNumId="54">
    <w:nsid w:val="36587E7E"/>
    <w:multiLevelType w:val="hybridMultilevel"/>
    <w:tmpl w:val="0290AB46"/>
    <w:lvl w:ilvl="0" w:tplc="FFFFFFFF">
      <w:start w:val="3"/>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37514B01"/>
    <w:multiLevelType w:val="hybridMultilevel"/>
    <w:tmpl w:val="2E469D46"/>
    <w:lvl w:ilvl="0" w:tplc="FFFFFFFF">
      <w:start w:val="12"/>
      <w:numFmt w:val="decimal"/>
      <w:lvlText w:val="%1."/>
      <w:lvlJc w:val="left"/>
      <w:pPr>
        <w:tabs>
          <w:tab w:val="num" w:pos="113"/>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A276FB"/>
    <w:multiLevelType w:val="hybridMultilevel"/>
    <w:tmpl w:val="A3965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9E48F9"/>
    <w:multiLevelType w:val="hybridMultilevel"/>
    <w:tmpl w:val="A48ADF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8A0BDD"/>
    <w:multiLevelType w:val="hybridMultilevel"/>
    <w:tmpl w:val="B35C6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4105FA"/>
    <w:multiLevelType w:val="hybridMultilevel"/>
    <w:tmpl w:val="F1DAF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67426E"/>
    <w:multiLevelType w:val="hybridMultilevel"/>
    <w:tmpl w:val="5A5E370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0147988"/>
    <w:multiLevelType w:val="hybridMultilevel"/>
    <w:tmpl w:val="7F683C10"/>
    <w:lvl w:ilvl="0" w:tplc="5C56DE44">
      <w:start w:val="1"/>
      <w:numFmt w:val="lowerLetter"/>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051207B"/>
    <w:multiLevelType w:val="hybridMultilevel"/>
    <w:tmpl w:val="95DC8EB4"/>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0874182"/>
    <w:multiLevelType w:val="hybridMultilevel"/>
    <w:tmpl w:val="2C7AA2B0"/>
    <w:lvl w:ilvl="0" w:tplc="FFFFFFFF">
      <w:start w:val="5"/>
      <w:numFmt w:val="decimal"/>
      <w:lvlText w:val="%1."/>
      <w:lvlJc w:val="left"/>
      <w:pPr>
        <w:tabs>
          <w:tab w:val="num" w:pos="113"/>
        </w:tabs>
        <w:ind w:left="340" w:hanging="340"/>
      </w:pPr>
      <w:rPr>
        <w:rFonts w:hint="default"/>
      </w:rPr>
    </w:lvl>
    <w:lvl w:ilvl="1" w:tplc="FFFFFFFF">
      <w:start w:val="5"/>
      <w:numFmt w:val="bullet"/>
      <w:lvlText w:val="•"/>
      <w:lvlJc w:val="left"/>
      <w:pPr>
        <w:tabs>
          <w:tab w:val="num" w:pos="340"/>
        </w:tabs>
        <w:ind w:left="454" w:hanging="170"/>
      </w:pPr>
      <w:rPr>
        <w:rFonts w:ascii="Times New Roman" w:hAnsi="Times New Roman" w:cs="Times New Roman" w:hint="default"/>
      </w:rPr>
    </w:lvl>
    <w:lvl w:ilvl="2" w:tplc="FFFFFFFF">
      <w:start w:val="10"/>
      <w:numFmt w:val="decimal"/>
      <w:lvlText w:val="%3."/>
      <w:lvlJc w:val="left"/>
      <w:pPr>
        <w:tabs>
          <w:tab w:val="num" w:pos="2093"/>
        </w:tabs>
        <w:ind w:left="2320"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11B6B04"/>
    <w:multiLevelType w:val="hybridMultilevel"/>
    <w:tmpl w:val="936AECB4"/>
    <w:lvl w:ilvl="0" w:tplc="368878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43AB292F"/>
    <w:multiLevelType w:val="hybridMultilevel"/>
    <w:tmpl w:val="D9842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5A87B8B"/>
    <w:multiLevelType w:val="singleLevel"/>
    <w:tmpl w:val="91145158"/>
    <w:lvl w:ilvl="0">
      <w:start w:val="1"/>
      <w:numFmt w:val="decimal"/>
      <w:lvlText w:val="%1)"/>
      <w:legacy w:legacy="1" w:legacySpace="0" w:legacyIndent="134"/>
      <w:lvlJc w:val="left"/>
      <w:rPr>
        <w:rFonts w:ascii="Times New Roman" w:hAnsi="Times New Roman" w:cs="Times New Roman" w:hint="default"/>
      </w:rPr>
    </w:lvl>
  </w:abstractNum>
  <w:abstractNum w:abstractNumId="67">
    <w:nsid w:val="45EC4060"/>
    <w:multiLevelType w:val="hybridMultilevel"/>
    <w:tmpl w:val="C32A997E"/>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61A2904"/>
    <w:multiLevelType w:val="hybridMultilevel"/>
    <w:tmpl w:val="666EF6E0"/>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84A0878"/>
    <w:multiLevelType w:val="hybridMultilevel"/>
    <w:tmpl w:val="756AF8B0"/>
    <w:lvl w:ilvl="0" w:tplc="FFFFFFFF">
      <w:start w:val="1"/>
      <w:numFmt w:val="decimal"/>
      <w:lvlText w:val="%1)"/>
      <w:lvlJc w:val="left"/>
      <w:pPr>
        <w:tabs>
          <w:tab w:val="num" w:pos="454"/>
        </w:tabs>
        <w:ind w:left="454" w:hanging="227"/>
      </w:pPr>
      <w:rPr>
        <w:rFonts w:ascii="Times New Roman" w:hAnsi="Times New Roman" w:cs="Times New Roman" w:hint="default"/>
      </w:rPr>
    </w:lvl>
    <w:lvl w:ilvl="1" w:tplc="FFFFFFFF">
      <w:start w:val="1"/>
      <w:numFmt w:val="bullet"/>
      <w:lvlText w:val="•"/>
      <w:lvlJc w:val="left"/>
      <w:pPr>
        <w:tabs>
          <w:tab w:val="num" w:pos="1137"/>
        </w:tabs>
        <w:ind w:left="1250" w:hanging="17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945146C"/>
    <w:multiLevelType w:val="hybridMultilevel"/>
    <w:tmpl w:val="670CCEE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9CC572A"/>
    <w:multiLevelType w:val="hybridMultilevel"/>
    <w:tmpl w:val="624455C4"/>
    <w:lvl w:ilvl="0" w:tplc="FFFFFFFF">
      <w:start w:val="2"/>
      <w:numFmt w:val="decimal"/>
      <w:lvlText w:val="%1."/>
      <w:lvlJc w:val="left"/>
      <w:pPr>
        <w:tabs>
          <w:tab w:val="num" w:pos="227"/>
        </w:tabs>
        <w:ind w:left="22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4B3D27FA"/>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DBE47A7"/>
    <w:multiLevelType w:val="hybridMultilevel"/>
    <w:tmpl w:val="801879D4"/>
    <w:lvl w:ilvl="0" w:tplc="FFFFFFFF">
      <w:start w:val="10"/>
      <w:numFmt w:val="bullet"/>
      <w:lvlText w:val="•"/>
      <w:lvlJc w:val="left"/>
      <w:pPr>
        <w:tabs>
          <w:tab w:val="num" w:pos="397"/>
        </w:tabs>
        <w:ind w:left="510" w:hanging="113"/>
      </w:pPr>
      <w:rPr>
        <w:rFonts w:ascii="Times New Roman" w:hAnsi="Times New Roman" w:cs="Times New Roman" w:hint="default"/>
      </w:rPr>
    </w:lvl>
    <w:lvl w:ilvl="1" w:tplc="FFFFFFFF">
      <w:start w:val="5"/>
      <w:numFmt w:val="decimal"/>
      <w:lvlText w:val="%2)"/>
      <w:lvlJc w:val="left"/>
      <w:pPr>
        <w:tabs>
          <w:tab w:val="num" w:pos="454"/>
        </w:tabs>
        <w:ind w:left="454" w:hanging="227"/>
      </w:pPr>
      <w:rPr>
        <w:rFonts w:hint="default"/>
      </w:rPr>
    </w:lvl>
    <w:lvl w:ilvl="2" w:tplc="57468350">
      <w:start w:val="1"/>
      <w:numFmt w:val="decimal"/>
      <w:lvlText w:val="%3."/>
      <w:lvlJc w:val="left"/>
      <w:pPr>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E927158"/>
    <w:multiLevelType w:val="singleLevel"/>
    <w:tmpl w:val="4F829042"/>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75">
    <w:nsid w:val="4EA01940"/>
    <w:multiLevelType w:val="hybridMultilevel"/>
    <w:tmpl w:val="A6AC7F4E"/>
    <w:lvl w:ilvl="0" w:tplc="FFFFFFFF">
      <w:start w:val="1"/>
      <w:numFmt w:val="decimal"/>
      <w:lvlText w:val="%1."/>
      <w:lvlJc w:val="left"/>
      <w:pPr>
        <w:tabs>
          <w:tab w:val="num" w:pos="284"/>
        </w:tabs>
        <w:ind w:left="284" w:hanging="284"/>
      </w:pPr>
      <w:rPr>
        <w:rFonts w:hint="default"/>
      </w:rPr>
    </w:lvl>
    <w:lvl w:ilvl="1" w:tplc="FFFFFFFF">
      <w:start w:val="1"/>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4F036716"/>
    <w:multiLevelType w:val="hybridMultilevel"/>
    <w:tmpl w:val="FEC6AE9A"/>
    <w:lvl w:ilvl="0" w:tplc="1EFC1A6A">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E6525B"/>
    <w:multiLevelType w:val="hybridMultilevel"/>
    <w:tmpl w:val="7F60F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6455A0"/>
    <w:multiLevelType w:val="hybridMultilevel"/>
    <w:tmpl w:val="28D8570C"/>
    <w:lvl w:ilvl="0" w:tplc="233E8A38">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5CE0F69"/>
    <w:multiLevelType w:val="multilevel"/>
    <w:tmpl w:val="15CC82DC"/>
    <w:lvl w:ilvl="0">
      <w:start w:val="14"/>
      <w:numFmt w:val="decimal"/>
      <w:lvlText w:val="%1."/>
      <w:lvlJc w:val="left"/>
      <w:pPr>
        <w:tabs>
          <w:tab w:val="num" w:pos="720"/>
        </w:tabs>
        <w:ind w:left="720" w:hanging="360"/>
      </w:pPr>
      <w:rPr>
        <w:rFonts w:hint="default"/>
        <w:b w:val="0"/>
      </w:rPr>
    </w:lvl>
    <w:lvl w:ilvl="1">
      <w:start w:val="1"/>
      <w:numFmt w:val="decimal"/>
      <w:lvlText w:val="%2)"/>
      <w:lvlJc w:val="left"/>
      <w:pPr>
        <w:tabs>
          <w:tab w:val="num" w:pos="502"/>
        </w:tabs>
        <w:ind w:left="502"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80">
    <w:nsid w:val="57CB537F"/>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7F52CF3"/>
    <w:multiLevelType w:val="hybridMultilevel"/>
    <w:tmpl w:val="C7C6A906"/>
    <w:lvl w:ilvl="0" w:tplc="FFFFFFFF">
      <w:start w:val="1"/>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8950EDB"/>
    <w:multiLevelType w:val="hybridMultilevel"/>
    <w:tmpl w:val="F5B01E52"/>
    <w:lvl w:ilvl="0" w:tplc="FFFFFFFF">
      <w:start w:val="1"/>
      <w:numFmt w:val="decimal"/>
      <w:lvlText w:val="%1."/>
      <w:lvlJc w:val="left"/>
      <w:pPr>
        <w:tabs>
          <w:tab w:val="num" w:pos="227"/>
        </w:tabs>
        <w:ind w:left="227" w:hanging="227"/>
      </w:pPr>
      <w:rPr>
        <w:rFonts w:hint="default"/>
      </w:rPr>
    </w:lvl>
    <w:lvl w:ilvl="1" w:tplc="1DAA4A6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B615030"/>
    <w:multiLevelType w:val="hybridMultilevel"/>
    <w:tmpl w:val="F5009E9A"/>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4">
    <w:nsid w:val="601128ED"/>
    <w:multiLevelType w:val="hybridMultilevel"/>
    <w:tmpl w:val="AF7E0250"/>
    <w:lvl w:ilvl="0" w:tplc="368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035214B"/>
    <w:multiLevelType w:val="hybridMultilevel"/>
    <w:tmpl w:val="76F078F0"/>
    <w:lvl w:ilvl="0" w:tplc="FFFFFFFF">
      <w:start w:val="1"/>
      <w:numFmt w:val="decimal"/>
      <w:lvlText w:val="%1)"/>
      <w:lvlJc w:val="left"/>
      <w:pPr>
        <w:tabs>
          <w:tab w:val="num" w:pos="454"/>
        </w:tabs>
        <w:ind w:left="510" w:hanging="283"/>
      </w:pPr>
      <w:rPr>
        <w:rFonts w:ascii="Times New Roman" w:hAnsi="Times New Roman" w:cs="Times New Roman" w:hint="default"/>
      </w:rPr>
    </w:lvl>
    <w:lvl w:ilvl="1" w:tplc="FFFFFFFF">
      <w:start w:val="2"/>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0CC44C6"/>
    <w:multiLevelType w:val="hybridMultilevel"/>
    <w:tmpl w:val="218EBEB8"/>
    <w:lvl w:ilvl="0" w:tplc="368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19A12FD"/>
    <w:multiLevelType w:val="hybridMultilevel"/>
    <w:tmpl w:val="5848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444434F"/>
    <w:multiLevelType w:val="hybridMultilevel"/>
    <w:tmpl w:val="D5D01480"/>
    <w:lvl w:ilvl="0" w:tplc="0415000F">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89">
    <w:nsid w:val="656F1555"/>
    <w:multiLevelType w:val="hybridMultilevel"/>
    <w:tmpl w:val="FB56A3A2"/>
    <w:lvl w:ilvl="0" w:tplc="FFFFFFFF">
      <w:start w:val="2"/>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B5727F8"/>
    <w:multiLevelType w:val="singleLevel"/>
    <w:tmpl w:val="213431C8"/>
    <w:lvl w:ilvl="0">
      <w:start w:val="6"/>
      <w:numFmt w:val="decimal"/>
      <w:lvlText w:val="%1)"/>
      <w:legacy w:legacy="1" w:legacySpace="0" w:legacyIndent="134"/>
      <w:lvlJc w:val="left"/>
      <w:rPr>
        <w:rFonts w:ascii="Times New Roman" w:hAnsi="Times New Roman" w:cs="Times New Roman" w:hint="default"/>
      </w:rPr>
    </w:lvl>
  </w:abstractNum>
  <w:abstractNum w:abstractNumId="91">
    <w:nsid w:val="6BC00291"/>
    <w:multiLevelType w:val="hybridMultilevel"/>
    <w:tmpl w:val="75108A06"/>
    <w:lvl w:ilvl="0" w:tplc="883AB4B8">
      <w:start w:val="1"/>
      <w:numFmt w:val="decimal"/>
      <w:lvlText w:val="%1."/>
      <w:lvlJc w:val="left"/>
      <w:pPr>
        <w:tabs>
          <w:tab w:val="num" w:pos="227"/>
        </w:tabs>
        <w:ind w:left="227" w:hanging="22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6E003D89"/>
    <w:multiLevelType w:val="hybridMultilevel"/>
    <w:tmpl w:val="EA6E0012"/>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70247751"/>
    <w:multiLevelType w:val="multilevel"/>
    <w:tmpl w:val="30CA3134"/>
    <w:lvl w:ilvl="0">
      <w:start w:val="3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94">
    <w:nsid w:val="705300AD"/>
    <w:multiLevelType w:val="hybridMultilevel"/>
    <w:tmpl w:val="54968076"/>
    <w:lvl w:ilvl="0" w:tplc="FFFFFFFF">
      <w:start w:val="10"/>
      <w:numFmt w:val="bullet"/>
      <w:lvlText w:val="•"/>
      <w:lvlJc w:val="left"/>
      <w:pPr>
        <w:tabs>
          <w:tab w:val="num" w:pos="680"/>
        </w:tabs>
        <w:ind w:left="851" w:hanging="17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06A63D4"/>
    <w:multiLevelType w:val="hybridMultilevel"/>
    <w:tmpl w:val="0AFEF392"/>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0DC00DD"/>
    <w:multiLevelType w:val="hybridMultilevel"/>
    <w:tmpl w:val="8AE6FED8"/>
    <w:lvl w:ilvl="0" w:tplc="FFFFFFFF">
      <w:start w:val="65535"/>
      <w:numFmt w:val="bullet"/>
      <w:lvlText w:val="•"/>
      <w:lvlJc w:val="left"/>
      <w:pPr>
        <w:tabs>
          <w:tab w:val="num" w:pos="851"/>
        </w:tabs>
        <w:ind w:left="851" w:hanging="624"/>
      </w:pPr>
      <w:rPr>
        <w:rFonts w:ascii="Times New Roman" w:hAnsi="Times New Roman" w:cs="Times New Roman" w:hint="default"/>
      </w:rPr>
    </w:lvl>
    <w:lvl w:ilvl="1" w:tplc="FFFFFFFF">
      <w:start w:val="1"/>
      <w:numFmt w:val="decimal"/>
      <w:lvlText w:val="%2."/>
      <w:lvlJc w:val="left"/>
      <w:pPr>
        <w:tabs>
          <w:tab w:val="num" w:pos="1364"/>
        </w:tabs>
        <w:ind w:left="1364"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73815B45"/>
    <w:multiLevelType w:val="hybridMultilevel"/>
    <w:tmpl w:val="5464F036"/>
    <w:lvl w:ilvl="0" w:tplc="0415000F">
      <w:start w:val="1"/>
      <w:numFmt w:val="decimal"/>
      <w:lvlText w:val="%1."/>
      <w:lvlJc w:val="left"/>
      <w:pPr>
        <w:ind w:left="1003" w:hanging="360"/>
      </w:pPr>
    </w:lvl>
    <w:lvl w:ilvl="1" w:tplc="0415000F">
      <w:start w:val="1"/>
      <w:numFmt w:val="decimal"/>
      <w:lvlText w:val="%2."/>
      <w:lvlJc w:val="left"/>
      <w:pPr>
        <w:ind w:left="1723" w:hanging="360"/>
      </w:pPr>
    </w:lvl>
    <w:lvl w:ilvl="2" w:tplc="E9ACF5D0">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nsid w:val="738E5B48"/>
    <w:multiLevelType w:val="multilevel"/>
    <w:tmpl w:val="92E8444E"/>
    <w:lvl w:ilvl="0">
      <w:start w:val="14"/>
      <w:numFmt w:val="decimal"/>
      <w:lvlText w:val="%1."/>
      <w:lvlJc w:val="left"/>
      <w:pPr>
        <w:tabs>
          <w:tab w:val="num" w:pos="720"/>
        </w:tabs>
        <w:ind w:left="720" w:hanging="360"/>
      </w:pPr>
      <w:rPr>
        <w:rFonts w:hint="default"/>
        <w:b w:val="0"/>
      </w:rPr>
    </w:lvl>
    <w:lvl w:ilvl="1">
      <w:start w:val="1"/>
      <w:numFmt w:val="decimal"/>
      <w:lvlText w:val="%2."/>
      <w:lvlJc w:val="left"/>
      <w:pPr>
        <w:tabs>
          <w:tab w:val="num" w:pos="502"/>
        </w:tabs>
        <w:ind w:left="502" w:hanging="360"/>
      </w:pPr>
      <w:rPr>
        <w:rFonts w:hint="default"/>
      </w:rPr>
    </w:lvl>
    <w:lvl w:ilvl="2">
      <w:start w:val="3"/>
      <w:numFmt w:val="decimal"/>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99">
    <w:nsid w:val="745A71D5"/>
    <w:multiLevelType w:val="hybridMultilevel"/>
    <w:tmpl w:val="910E59A6"/>
    <w:lvl w:ilvl="0" w:tplc="368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5533FA0"/>
    <w:multiLevelType w:val="singleLevel"/>
    <w:tmpl w:val="0B8C48C8"/>
    <w:lvl w:ilvl="0">
      <w:start w:val="2"/>
      <w:numFmt w:val="decimal"/>
      <w:lvlText w:val="%1."/>
      <w:lvlJc w:val="left"/>
      <w:pPr>
        <w:tabs>
          <w:tab w:val="num" w:pos="227"/>
        </w:tabs>
        <w:ind w:left="227" w:hanging="227"/>
      </w:pPr>
      <w:rPr>
        <w:rFonts w:ascii="Times New Roman" w:hAnsi="Times New Roman" w:cs="Times New Roman" w:hint="default"/>
      </w:rPr>
    </w:lvl>
  </w:abstractNum>
  <w:abstractNum w:abstractNumId="101">
    <w:nsid w:val="75B147FC"/>
    <w:multiLevelType w:val="hybridMultilevel"/>
    <w:tmpl w:val="B5F89FF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nsid w:val="774153F7"/>
    <w:multiLevelType w:val="hybridMultilevel"/>
    <w:tmpl w:val="D5441BE6"/>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8A822D8"/>
    <w:multiLevelType w:val="hybridMultilevel"/>
    <w:tmpl w:val="DB72499E"/>
    <w:lvl w:ilvl="0" w:tplc="FFFFFFFF">
      <w:start w:val="10"/>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79492552"/>
    <w:multiLevelType w:val="hybridMultilevel"/>
    <w:tmpl w:val="C770C296"/>
    <w:lvl w:ilvl="0" w:tplc="A0C673B6">
      <w:start w:val="1"/>
      <w:numFmt w:val="bullet"/>
      <w:lvlText w:val=""/>
      <w:lvlJc w:val="left"/>
      <w:pPr>
        <w:tabs>
          <w:tab w:val="num" w:pos="984"/>
        </w:tabs>
        <w:ind w:left="984" w:hanging="207"/>
      </w:pPr>
      <w:rPr>
        <w:rFonts w:ascii="Symbol" w:hAnsi="Symbol" w:hint="default"/>
        <w:color w:val="auto"/>
        <w:sz w:val="20"/>
        <w:szCs w:val="20"/>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105">
    <w:nsid w:val="79ED5C0D"/>
    <w:multiLevelType w:val="hybridMultilevel"/>
    <w:tmpl w:val="6F408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FE5DB9"/>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A794368"/>
    <w:multiLevelType w:val="hybridMultilevel"/>
    <w:tmpl w:val="3B20B48E"/>
    <w:lvl w:ilvl="0" w:tplc="FFFFFFFF">
      <w:start w:val="10"/>
      <w:numFmt w:val="bullet"/>
      <w:lvlText w:val="•"/>
      <w:lvlJc w:val="left"/>
      <w:pPr>
        <w:tabs>
          <w:tab w:val="num" w:pos="454"/>
        </w:tabs>
        <w:ind w:left="680" w:hanging="226"/>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7C6340B7"/>
    <w:multiLevelType w:val="hybridMultilevel"/>
    <w:tmpl w:val="646C239C"/>
    <w:lvl w:ilvl="0" w:tplc="FFFFFFFF">
      <w:start w:val="1"/>
      <w:numFmt w:val="bullet"/>
      <w:lvlText w:val="•"/>
      <w:lvlJc w:val="left"/>
      <w:pPr>
        <w:tabs>
          <w:tab w:val="num" w:pos="340"/>
        </w:tabs>
        <w:ind w:left="454" w:hanging="17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7C940C6F"/>
    <w:multiLevelType w:val="hybridMultilevel"/>
    <w:tmpl w:val="E730C348"/>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9"/>
  </w:num>
  <w:num w:numId="4">
    <w:abstractNumId w:val="44"/>
  </w:num>
  <w:num w:numId="5">
    <w:abstractNumId w:val="44"/>
    <w:lvlOverride w:ilvl="0">
      <w:lvl w:ilvl="0">
        <w:start w:val="7"/>
        <w:numFmt w:val="decimal"/>
        <w:lvlText w:val="%1)"/>
        <w:legacy w:legacy="1" w:legacySpace="0" w:legacyIndent="135"/>
        <w:lvlJc w:val="left"/>
        <w:rPr>
          <w:rFonts w:ascii="Times New Roman" w:hAnsi="Times New Roman" w:cs="Times New Roman" w:hint="default"/>
        </w:rPr>
      </w:lvl>
    </w:lvlOverride>
  </w:num>
  <w:num w:numId="6">
    <w:abstractNumId w:val="46"/>
  </w:num>
  <w:num w:numId="7">
    <w:abstractNumId w:val="46"/>
    <w:lvlOverride w:ilvl="0">
      <w:lvl w:ilvl="0">
        <w:start w:val="2"/>
        <w:numFmt w:val="decimal"/>
        <w:lvlText w:val="%1)"/>
        <w:legacy w:legacy="1" w:legacySpace="0" w:legacyIndent="129"/>
        <w:lvlJc w:val="left"/>
        <w:rPr>
          <w:rFonts w:ascii="Times New Roman" w:hAnsi="Times New Roman" w:cs="Times New Roman" w:hint="default"/>
        </w:rPr>
      </w:lvl>
    </w:lvlOverride>
  </w:num>
  <w:num w:numId="8">
    <w:abstractNumId w:val="50"/>
  </w:num>
  <w:num w:numId="9">
    <w:abstractNumId w:val="66"/>
  </w:num>
  <w:num w:numId="10">
    <w:abstractNumId w:val="18"/>
  </w:num>
  <w:num w:numId="11">
    <w:abstractNumId w:val="100"/>
  </w:num>
  <w:num w:numId="12">
    <w:abstractNumId w:val="22"/>
  </w:num>
  <w:num w:numId="13">
    <w:abstractNumId w:val="33"/>
  </w:num>
  <w:num w:numId="14">
    <w:abstractNumId w:val="36"/>
  </w:num>
  <w:num w:numId="15">
    <w:abstractNumId w:val="90"/>
  </w:num>
  <w:num w:numId="16">
    <w:abstractNumId w:val="74"/>
  </w:num>
  <w:num w:numId="17">
    <w:abstractNumId w:val="17"/>
  </w:num>
  <w:num w:numId="18">
    <w:abstractNumId w:val="4"/>
  </w:num>
  <w:num w:numId="19">
    <w:abstractNumId w:val="30"/>
  </w:num>
  <w:num w:numId="20">
    <w:abstractNumId w:val="96"/>
  </w:num>
  <w:num w:numId="21">
    <w:abstractNumId w:val="89"/>
  </w:num>
  <w:num w:numId="22">
    <w:abstractNumId w:val="42"/>
  </w:num>
  <w:num w:numId="23">
    <w:abstractNumId w:val="75"/>
  </w:num>
  <w:num w:numId="24">
    <w:abstractNumId w:val="85"/>
  </w:num>
  <w:num w:numId="25">
    <w:abstractNumId w:val="71"/>
  </w:num>
  <w:num w:numId="26">
    <w:abstractNumId w:val="102"/>
  </w:num>
  <w:num w:numId="27">
    <w:abstractNumId w:val="68"/>
  </w:num>
  <w:num w:numId="28">
    <w:abstractNumId w:val="62"/>
  </w:num>
  <w:num w:numId="29">
    <w:abstractNumId w:val="91"/>
  </w:num>
  <w:num w:numId="30">
    <w:abstractNumId w:val="67"/>
  </w:num>
  <w:num w:numId="31">
    <w:abstractNumId w:val="52"/>
  </w:num>
  <w:num w:numId="32">
    <w:abstractNumId w:val="27"/>
  </w:num>
  <w:num w:numId="33">
    <w:abstractNumId w:val="82"/>
  </w:num>
  <w:num w:numId="34">
    <w:abstractNumId w:val="109"/>
  </w:num>
  <w:num w:numId="35">
    <w:abstractNumId w:val="95"/>
  </w:num>
  <w:num w:numId="36">
    <w:abstractNumId w:val="47"/>
  </w:num>
  <w:num w:numId="37">
    <w:abstractNumId w:val="55"/>
  </w:num>
  <w:num w:numId="38">
    <w:abstractNumId w:val="20"/>
  </w:num>
  <w:num w:numId="39">
    <w:abstractNumId w:val="15"/>
  </w:num>
  <w:num w:numId="40">
    <w:abstractNumId w:val="24"/>
  </w:num>
  <w:num w:numId="41">
    <w:abstractNumId w:val="49"/>
  </w:num>
  <w:num w:numId="42">
    <w:abstractNumId w:val="54"/>
  </w:num>
  <w:num w:numId="43">
    <w:abstractNumId w:val="48"/>
  </w:num>
  <w:num w:numId="44">
    <w:abstractNumId w:val="7"/>
  </w:num>
  <w:num w:numId="45">
    <w:abstractNumId w:val="8"/>
  </w:num>
  <w:num w:numId="46">
    <w:abstractNumId w:val="32"/>
  </w:num>
  <w:num w:numId="47">
    <w:abstractNumId w:val="35"/>
  </w:num>
  <w:num w:numId="48">
    <w:abstractNumId w:val="94"/>
  </w:num>
  <w:num w:numId="49">
    <w:abstractNumId w:val="73"/>
  </w:num>
  <w:num w:numId="50">
    <w:abstractNumId w:val="70"/>
  </w:num>
  <w:num w:numId="51">
    <w:abstractNumId w:val="34"/>
  </w:num>
  <w:num w:numId="52">
    <w:abstractNumId w:val="107"/>
  </w:num>
  <w:num w:numId="53">
    <w:abstractNumId w:val="29"/>
  </w:num>
  <w:num w:numId="54">
    <w:abstractNumId w:val="108"/>
  </w:num>
  <w:num w:numId="55">
    <w:abstractNumId w:val="81"/>
  </w:num>
  <w:num w:numId="56">
    <w:abstractNumId w:val="69"/>
  </w:num>
  <w:num w:numId="57">
    <w:abstractNumId w:val="10"/>
  </w:num>
  <w:num w:numId="58">
    <w:abstractNumId w:val="23"/>
  </w:num>
  <w:num w:numId="59">
    <w:abstractNumId w:val="37"/>
  </w:num>
  <w:num w:numId="60">
    <w:abstractNumId w:val="103"/>
  </w:num>
  <w:num w:numId="61">
    <w:abstractNumId w:val="63"/>
  </w:num>
  <w:num w:numId="62">
    <w:abstractNumId w:val="41"/>
  </w:num>
  <w:num w:numId="63">
    <w:abstractNumId w:val="38"/>
  </w:num>
  <w:num w:numId="64">
    <w:abstractNumId w:val="78"/>
  </w:num>
  <w:num w:numId="65">
    <w:abstractNumId w:val="87"/>
  </w:num>
  <w:num w:numId="66">
    <w:abstractNumId w:val="61"/>
  </w:num>
  <w:num w:numId="67">
    <w:abstractNumId w:val="5"/>
  </w:num>
  <w:num w:numId="68">
    <w:abstractNumId w:val="104"/>
  </w:num>
  <w:num w:numId="69">
    <w:abstractNumId w:val="9"/>
  </w:num>
  <w:num w:numId="70">
    <w:abstractNumId w:val="11"/>
  </w:num>
  <w:num w:numId="71">
    <w:abstractNumId w:val="6"/>
  </w:num>
  <w:num w:numId="72">
    <w:abstractNumId w:val="60"/>
  </w:num>
  <w:num w:numId="73">
    <w:abstractNumId w:val="72"/>
  </w:num>
  <w:num w:numId="74">
    <w:abstractNumId w:val="97"/>
  </w:num>
  <w:num w:numId="75">
    <w:abstractNumId w:val="31"/>
  </w:num>
  <w:num w:numId="76">
    <w:abstractNumId w:val="105"/>
  </w:num>
  <w:num w:numId="77">
    <w:abstractNumId w:val="101"/>
  </w:num>
  <w:num w:numId="78">
    <w:abstractNumId w:val="13"/>
  </w:num>
  <w:num w:numId="79">
    <w:abstractNumId w:val="57"/>
  </w:num>
  <w:num w:numId="80">
    <w:abstractNumId w:val="43"/>
  </w:num>
  <w:num w:numId="81">
    <w:abstractNumId w:val="88"/>
  </w:num>
  <w:num w:numId="82">
    <w:abstractNumId w:val="21"/>
  </w:num>
  <w:num w:numId="83">
    <w:abstractNumId w:val="3"/>
  </w:num>
  <w:num w:numId="84">
    <w:abstractNumId w:val="80"/>
  </w:num>
  <w:num w:numId="85">
    <w:abstractNumId w:val="14"/>
  </w:num>
  <w:num w:numId="86">
    <w:abstractNumId w:val="106"/>
  </w:num>
  <w:num w:numId="87">
    <w:abstractNumId w:val="83"/>
  </w:num>
  <w:num w:numId="88">
    <w:abstractNumId w:val="26"/>
  </w:num>
  <w:num w:numId="89">
    <w:abstractNumId w:val="45"/>
  </w:num>
  <w:num w:numId="90">
    <w:abstractNumId w:val="56"/>
  </w:num>
  <w:num w:numId="91">
    <w:abstractNumId w:val="51"/>
  </w:num>
  <w:num w:numId="92">
    <w:abstractNumId w:val="25"/>
  </w:num>
  <w:num w:numId="93">
    <w:abstractNumId w:val="65"/>
  </w:num>
  <w:num w:numId="94">
    <w:abstractNumId w:val="19"/>
  </w:num>
  <w:num w:numId="95">
    <w:abstractNumId w:val="77"/>
  </w:num>
  <w:num w:numId="96">
    <w:abstractNumId w:val="59"/>
  </w:num>
  <w:num w:numId="97">
    <w:abstractNumId w:val="28"/>
  </w:num>
  <w:num w:numId="98">
    <w:abstractNumId w:val="58"/>
  </w:num>
  <w:num w:numId="99">
    <w:abstractNumId w:val="84"/>
  </w:num>
  <w:num w:numId="100">
    <w:abstractNumId w:val="86"/>
  </w:num>
  <w:num w:numId="101">
    <w:abstractNumId w:val="99"/>
  </w:num>
  <w:num w:numId="102">
    <w:abstractNumId w:val="64"/>
  </w:num>
  <w:num w:numId="103">
    <w:abstractNumId w:val="53"/>
  </w:num>
  <w:num w:numId="104">
    <w:abstractNumId w:val="40"/>
  </w:num>
  <w:num w:numId="105">
    <w:abstractNumId w:val="0"/>
  </w:num>
  <w:num w:numId="106">
    <w:abstractNumId w:val="92"/>
  </w:num>
  <w:num w:numId="107">
    <w:abstractNumId w:val="79"/>
  </w:num>
  <w:num w:numId="108">
    <w:abstractNumId w:val="93"/>
  </w:num>
  <w:num w:numId="109">
    <w:abstractNumId w:val="98"/>
  </w:num>
  <w:num w:numId="110">
    <w:abstractNumId w:val="16"/>
  </w:num>
  <w:num w:numId="111">
    <w:abstractNumId w:val="7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2DAC"/>
    <w:rsid w:val="00011162"/>
    <w:rsid w:val="0005061E"/>
    <w:rsid w:val="000C1B15"/>
    <w:rsid w:val="001059EC"/>
    <w:rsid w:val="00116DB7"/>
    <w:rsid w:val="0017256D"/>
    <w:rsid w:val="001C59D8"/>
    <w:rsid w:val="001C5D73"/>
    <w:rsid w:val="001C5F48"/>
    <w:rsid w:val="00210BDF"/>
    <w:rsid w:val="00265294"/>
    <w:rsid w:val="002670CA"/>
    <w:rsid w:val="00280638"/>
    <w:rsid w:val="002A1615"/>
    <w:rsid w:val="002E6162"/>
    <w:rsid w:val="002E6CD2"/>
    <w:rsid w:val="002F3765"/>
    <w:rsid w:val="00321AE8"/>
    <w:rsid w:val="003464EE"/>
    <w:rsid w:val="00347D91"/>
    <w:rsid w:val="003609E1"/>
    <w:rsid w:val="00364948"/>
    <w:rsid w:val="00370B5B"/>
    <w:rsid w:val="003738B4"/>
    <w:rsid w:val="00375EAB"/>
    <w:rsid w:val="00395D3A"/>
    <w:rsid w:val="003A7B42"/>
    <w:rsid w:val="004030C0"/>
    <w:rsid w:val="00445BCC"/>
    <w:rsid w:val="004608CB"/>
    <w:rsid w:val="00462CC8"/>
    <w:rsid w:val="004657C1"/>
    <w:rsid w:val="00476295"/>
    <w:rsid w:val="004C3C0C"/>
    <w:rsid w:val="005102B5"/>
    <w:rsid w:val="00592CE0"/>
    <w:rsid w:val="005A7FDE"/>
    <w:rsid w:val="005C17C3"/>
    <w:rsid w:val="006045BD"/>
    <w:rsid w:val="00620212"/>
    <w:rsid w:val="0062754A"/>
    <w:rsid w:val="00642F2C"/>
    <w:rsid w:val="00647FA0"/>
    <w:rsid w:val="00655162"/>
    <w:rsid w:val="006C418F"/>
    <w:rsid w:val="006F604A"/>
    <w:rsid w:val="0070063E"/>
    <w:rsid w:val="00727402"/>
    <w:rsid w:val="00752023"/>
    <w:rsid w:val="0076400A"/>
    <w:rsid w:val="00780825"/>
    <w:rsid w:val="00782E17"/>
    <w:rsid w:val="007D5456"/>
    <w:rsid w:val="007F0C2E"/>
    <w:rsid w:val="00807F00"/>
    <w:rsid w:val="00841FEE"/>
    <w:rsid w:val="00870979"/>
    <w:rsid w:val="008C5039"/>
    <w:rsid w:val="008C78F1"/>
    <w:rsid w:val="008E3BA2"/>
    <w:rsid w:val="008F0266"/>
    <w:rsid w:val="0090213D"/>
    <w:rsid w:val="00921145"/>
    <w:rsid w:val="00941A09"/>
    <w:rsid w:val="00946A16"/>
    <w:rsid w:val="00951139"/>
    <w:rsid w:val="00957195"/>
    <w:rsid w:val="00967654"/>
    <w:rsid w:val="009740F7"/>
    <w:rsid w:val="00983E9C"/>
    <w:rsid w:val="009A61AC"/>
    <w:rsid w:val="009E0B4C"/>
    <w:rsid w:val="009E4D13"/>
    <w:rsid w:val="00A23C7F"/>
    <w:rsid w:val="00A25395"/>
    <w:rsid w:val="00A27596"/>
    <w:rsid w:val="00A4292C"/>
    <w:rsid w:val="00A43EA8"/>
    <w:rsid w:val="00A62DAC"/>
    <w:rsid w:val="00A8218D"/>
    <w:rsid w:val="00AA78F7"/>
    <w:rsid w:val="00AE294A"/>
    <w:rsid w:val="00AF5308"/>
    <w:rsid w:val="00B10ED7"/>
    <w:rsid w:val="00B30FBC"/>
    <w:rsid w:val="00B51B7A"/>
    <w:rsid w:val="00B630FE"/>
    <w:rsid w:val="00BC2A9F"/>
    <w:rsid w:val="00BF2FB0"/>
    <w:rsid w:val="00C05873"/>
    <w:rsid w:val="00C07D6C"/>
    <w:rsid w:val="00C2089C"/>
    <w:rsid w:val="00C23D70"/>
    <w:rsid w:val="00C259FD"/>
    <w:rsid w:val="00C40F11"/>
    <w:rsid w:val="00C4656C"/>
    <w:rsid w:val="00C527FC"/>
    <w:rsid w:val="00C62B44"/>
    <w:rsid w:val="00CA5B44"/>
    <w:rsid w:val="00CB19E0"/>
    <w:rsid w:val="00CB6C7C"/>
    <w:rsid w:val="00CD30AF"/>
    <w:rsid w:val="00D03A29"/>
    <w:rsid w:val="00D04E47"/>
    <w:rsid w:val="00D80D2F"/>
    <w:rsid w:val="00DC4802"/>
    <w:rsid w:val="00DC524E"/>
    <w:rsid w:val="00DD2836"/>
    <w:rsid w:val="00DD2EE1"/>
    <w:rsid w:val="00DE5C3E"/>
    <w:rsid w:val="00DE7F27"/>
    <w:rsid w:val="00DF5F68"/>
    <w:rsid w:val="00DF60EF"/>
    <w:rsid w:val="00E046A1"/>
    <w:rsid w:val="00E30B7E"/>
    <w:rsid w:val="00E64724"/>
    <w:rsid w:val="00EC4900"/>
    <w:rsid w:val="00EC5032"/>
    <w:rsid w:val="00ED1A01"/>
    <w:rsid w:val="00ED37D7"/>
    <w:rsid w:val="00ED64FE"/>
    <w:rsid w:val="00F044A1"/>
    <w:rsid w:val="00F549C8"/>
    <w:rsid w:val="00F621AB"/>
    <w:rsid w:val="00F65D25"/>
    <w:rsid w:val="00F77A67"/>
    <w:rsid w:val="00FC1B9D"/>
    <w:rsid w:val="00FC70EC"/>
    <w:rsid w:val="00FC7AF2"/>
    <w:rsid w:val="00FE591F"/>
    <w:rsid w:val="00FF21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DA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2DAC"/>
    <w:pPr>
      <w:keepNext/>
      <w:shd w:val="clear" w:color="auto" w:fill="FFFFFF"/>
      <w:tabs>
        <w:tab w:val="left" w:pos="120"/>
      </w:tabs>
      <w:spacing w:line="360" w:lineRule="auto"/>
      <w:ind w:right="143"/>
      <w:outlineLvl w:val="0"/>
    </w:pPr>
    <w:rPr>
      <w:b/>
      <w:bCs/>
      <w:sz w:val="28"/>
      <w:szCs w:val="28"/>
    </w:rPr>
  </w:style>
  <w:style w:type="paragraph" w:styleId="Nagwek2">
    <w:name w:val="heading 2"/>
    <w:basedOn w:val="Normalny"/>
    <w:next w:val="Normalny"/>
    <w:link w:val="Nagwek2Znak"/>
    <w:qFormat/>
    <w:rsid w:val="00A62DAC"/>
    <w:pPr>
      <w:keepNext/>
      <w:shd w:val="clear" w:color="auto" w:fill="FFFFFF"/>
      <w:spacing w:before="134" w:line="360" w:lineRule="auto"/>
      <w:ind w:right="143"/>
      <w:outlineLvl w:val="1"/>
    </w:pPr>
    <w:rPr>
      <w:b/>
      <w:bCs/>
      <w:color w:val="000000"/>
      <w:spacing w:val="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2DAC"/>
    <w:rPr>
      <w:rFonts w:ascii="Times New Roman" w:eastAsia="Times New Roman" w:hAnsi="Times New Roman" w:cs="Times New Roman"/>
      <w:b/>
      <w:bCs/>
      <w:sz w:val="28"/>
      <w:szCs w:val="28"/>
      <w:shd w:val="clear" w:color="auto" w:fill="FFFFFF"/>
      <w:lang w:eastAsia="pl-PL"/>
    </w:rPr>
  </w:style>
  <w:style w:type="character" w:customStyle="1" w:styleId="Nagwek2Znak">
    <w:name w:val="Nagłówek 2 Znak"/>
    <w:basedOn w:val="Domylnaczcionkaakapitu"/>
    <w:link w:val="Nagwek2"/>
    <w:rsid w:val="00A62DAC"/>
    <w:rPr>
      <w:rFonts w:ascii="Times New Roman" w:eastAsia="Times New Roman" w:hAnsi="Times New Roman" w:cs="Times New Roman"/>
      <w:b/>
      <w:bCs/>
      <w:color w:val="000000"/>
      <w:spacing w:val="5"/>
      <w:sz w:val="28"/>
      <w:szCs w:val="28"/>
      <w:shd w:val="clear" w:color="auto" w:fill="FFFFFF"/>
      <w:lang w:eastAsia="pl-PL"/>
    </w:rPr>
  </w:style>
  <w:style w:type="paragraph" w:styleId="Tytu">
    <w:name w:val="Title"/>
    <w:basedOn w:val="Normalny"/>
    <w:link w:val="TytuZnak"/>
    <w:qFormat/>
    <w:rsid w:val="00A62DAC"/>
    <w:pPr>
      <w:shd w:val="clear" w:color="auto" w:fill="FFFFFF"/>
      <w:spacing w:before="264" w:line="360" w:lineRule="auto"/>
      <w:ind w:right="143"/>
      <w:jc w:val="center"/>
    </w:pPr>
    <w:rPr>
      <w:b/>
      <w:bCs/>
      <w:color w:val="000000"/>
      <w:spacing w:val="-1"/>
      <w:sz w:val="28"/>
      <w:szCs w:val="28"/>
    </w:rPr>
  </w:style>
  <w:style w:type="character" w:customStyle="1" w:styleId="TytuZnak">
    <w:name w:val="Tytuł Znak"/>
    <w:basedOn w:val="Domylnaczcionkaakapitu"/>
    <w:link w:val="Tytu"/>
    <w:rsid w:val="00A62DAC"/>
    <w:rPr>
      <w:rFonts w:ascii="Times New Roman" w:eastAsia="Times New Roman" w:hAnsi="Times New Roman" w:cs="Times New Roman"/>
      <w:b/>
      <w:bCs/>
      <w:color w:val="000000"/>
      <w:spacing w:val="-1"/>
      <w:sz w:val="28"/>
      <w:szCs w:val="28"/>
      <w:shd w:val="clear" w:color="auto" w:fill="FFFFFF"/>
      <w:lang w:eastAsia="pl-PL"/>
    </w:rPr>
  </w:style>
  <w:style w:type="paragraph" w:styleId="Tekstpodstawowy">
    <w:name w:val="Body Text"/>
    <w:basedOn w:val="Normalny"/>
    <w:link w:val="TekstpodstawowyZnak"/>
    <w:rsid w:val="00A62DAC"/>
    <w:pPr>
      <w:shd w:val="clear" w:color="auto" w:fill="FFFFFF"/>
      <w:spacing w:before="254" w:line="360" w:lineRule="auto"/>
      <w:ind w:right="143"/>
    </w:pPr>
    <w:rPr>
      <w:color w:val="000000"/>
      <w:spacing w:val="-1"/>
      <w:sz w:val="28"/>
      <w:szCs w:val="28"/>
    </w:rPr>
  </w:style>
  <w:style w:type="character" w:customStyle="1" w:styleId="TekstpodstawowyZnak">
    <w:name w:val="Tekst podstawowy Znak"/>
    <w:basedOn w:val="Domylnaczcionkaakapitu"/>
    <w:link w:val="Tekstpodstawowy"/>
    <w:rsid w:val="00A62DAC"/>
    <w:rPr>
      <w:rFonts w:ascii="Times New Roman" w:eastAsia="Times New Roman" w:hAnsi="Times New Roman" w:cs="Times New Roman"/>
      <w:color w:val="000000"/>
      <w:spacing w:val="-1"/>
      <w:sz w:val="28"/>
      <w:szCs w:val="28"/>
      <w:shd w:val="clear" w:color="auto" w:fill="FFFFFF"/>
      <w:lang w:eastAsia="pl-PL"/>
    </w:rPr>
  </w:style>
  <w:style w:type="paragraph" w:styleId="Tekstpodstawowy2">
    <w:name w:val="Body Text 2"/>
    <w:basedOn w:val="Normalny"/>
    <w:link w:val="Tekstpodstawowy2Znak"/>
    <w:rsid w:val="00A62DAC"/>
    <w:pPr>
      <w:shd w:val="clear" w:color="auto" w:fill="FFFFFF"/>
      <w:spacing w:line="360" w:lineRule="auto"/>
      <w:ind w:right="143"/>
      <w:jc w:val="both"/>
    </w:pPr>
    <w:rPr>
      <w:sz w:val="28"/>
      <w:szCs w:val="28"/>
    </w:rPr>
  </w:style>
  <w:style w:type="character" w:customStyle="1" w:styleId="Tekstpodstawowy2Znak">
    <w:name w:val="Tekst podstawowy 2 Znak"/>
    <w:basedOn w:val="Domylnaczcionkaakapitu"/>
    <w:link w:val="Tekstpodstawowy2"/>
    <w:rsid w:val="00A62DAC"/>
    <w:rPr>
      <w:rFonts w:ascii="Times New Roman" w:eastAsia="Times New Roman" w:hAnsi="Times New Roman" w:cs="Times New Roman"/>
      <w:sz w:val="28"/>
      <w:szCs w:val="28"/>
      <w:shd w:val="clear" w:color="auto" w:fill="FFFFFF"/>
      <w:lang w:eastAsia="pl-PL"/>
    </w:rPr>
  </w:style>
  <w:style w:type="paragraph" w:styleId="Tekstblokowy">
    <w:name w:val="Block Text"/>
    <w:basedOn w:val="Normalny"/>
    <w:rsid w:val="00A62DAC"/>
    <w:pPr>
      <w:spacing w:before="202" w:line="360" w:lineRule="auto"/>
      <w:ind w:left="283" w:right="143"/>
      <w:jc w:val="both"/>
    </w:pPr>
    <w:rPr>
      <w:color w:val="000000"/>
      <w:sz w:val="28"/>
      <w:szCs w:val="28"/>
    </w:rPr>
  </w:style>
  <w:style w:type="paragraph" w:styleId="Tekstpodstawowy3">
    <w:name w:val="Body Text 3"/>
    <w:basedOn w:val="Normalny"/>
    <w:link w:val="Tekstpodstawowy3Znak"/>
    <w:rsid w:val="00A62DAC"/>
    <w:pPr>
      <w:shd w:val="clear" w:color="auto" w:fill="FFFFFF"/>
      <w:spacing w:line="360" w:lineRule="auto"/>
      <w:ind w:right="143"/>
      <w:jc w:val="both"/>
    </w:pPr>
    <w:rPr>
      <w:color w:val="000000"/>
      <w:sz w:val="28"/>
      <w:szCs w:val="28"/>
    </w:rPr>
  </w:style>
  <w:style w:type="character" w:customStyle="1" w:styleId="Tekstpodstawowy3Znak">
    <w:name w:val="Tekst podstawowy 3 Znak"/>
    <w:basedOn w:val="Domylnaczcionkaakapitu"/>
    <w:link w:val="Tekstpodstawowy3"/>
    <w:rsid w:val="00A62DAC"/>
    <w:rPr>
      <w:rFonts w:ascii="Times New Roman" w:eastAsia="Times New Roman" w:hAnsi="Times New Roman" w:cs="Times New Roman"/>
      <w:color w:val="000000"/>
      <w:sz w:val="28"/>
      <w:szCs w:val="28"/>
      <w:shd w:val="clear" w:color="auto" w:fill="FFFFFF"/>
      <w:lang w:eastAsia="pl-PL"/>
    </w:rPr>
  </w:style>
  <w:style w:type="paragraph" w:styleId="Nagwek">
    <w:name w:val="header"/>
    <w:basedOn w:val="Normalny"/>
    <w:link w:val="NagwekZnak"/>
    <w:rsid w:val="00A62DAC"/>
    <w:pPr>
      <w:tabs>
        <w:tab w:val="center" w:pos="4536"/>
        <w:tab w:val="right" w:pos="9072"/>
      </w:tabs>
    </w:pPr>
  </w:style>
  <w:style w:type="character" w:customStyle="1" w:styleId="NagwekZnak">
    <w:name w:val="Nagłówek Znak"/>
    <w:basedOn w:val="Domylnaczcionkaakapitu"/>
    <w:link w:val="Nagwek"/>
    <w:rsid w:val="00A62DAC"/>
    <w:rPr>
      <w:rFonts w:ascii="Times New Roman" w:eastAsia="Times New Roman" w:hAnsi="Times New Roman" w:cs="Times New Roman"/>
      <w:sz w:val="20"/>
      <w:szCs w:val="20"/>
      <w:lang w:eastAsia="pl-PL"/>
    </w:rPr>
  </w:style>
  <w:style w:type="character" w:styleId="Numerstrony">
    <w:name w:val="page number"/>
    <w:basedOn w:val="Domylnaczcionkaakapitu"/>
    <w:rsid w:val="00A62DAC"/>
  </w:style>
  <w:style w:type="paragraph" w:styleId="Stopka">
    <w:name w:val="footer"/>
    <w:basedOn w:val="Normalny"/>
    <w:link w:val="StopkaZnak"/>
    <w:rsid w:val="00A62DAC"/>
    <w:pPr>
      <w:tabs>
        <w:tab w:val="center" w:pos="4536"/>
        <w:tab w:val="right" w:pos="9072"/>
      </w:tabs>
    </w:pPr>
  </w:style>
  <w:style w:type="character" w:customStyle="1" w:styleId="StopkaZnak">
    <w:name w:val="Stopka Znak"/>
    <w:basedOn w:val="Domylnaczcionkaakapitu"/>
    <w:link w:val="Stopka"/>
    <w:rsid w:val="00A62DA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62DAC"/>
    <w:pPr>
      <w:spacing w:after="120" w:line="480" w:lineRule="auto"/>
      <w:ind w:left="283"/>
    </w:pPr>
  </w:style>
  <w:style w:type="character" w:customStyle="1" w:styleId="Tekstpodstawowywcity2Znak">
    <w:name w:val="Tekst podstawowy wcięty 2 Znak"/>
    <w:basedOn w:val="Domylnaczcionkaakapitu"/>
    <w:link w:val="Tekstpodstawowywcity2"/>
    <w:rsid w:val="00A62DAC"/>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62DAC"/>
    <w:pPr>
      <w:widowControl/>
      <w:autoSpaceDE/>
      <w:autoSpaceDN/>
      <w:adjustRightInd/>
      <w:jc w:val="center"/>
    </w:pPr>
    <w:rPr>
      <w:b/>
      <w:sz w:val="28"/>
    </w:rPr>
  </w:style>
  <w:style w:type="character" w:customStyle="1" w:styleId="PodtytuZnak">
    <w:name w:val="Podtytuł Znak"/>
    <w:basedOn w:val="Domylnaczcionkaakapitu"/>
    <w:link w:val="Podtytu"/>
    <w:rsid w:val="00A62DAC"/>
    <w:rPr>
      <w:rFonts w:ascii="Times New Roman" w:eastAsia="Times New Roman" w:hAnsi="Times New Roman" w:cs="Times New Roman"/>
      <w:b/>
      <w:sz w:val="28"/>
      <w:szCs w:val="20"/>
      <w:lang w:eastAsia="pl-PL"/>
    </w:rPr>
  </w:style>
  <w:style w:type="table" w:styleId="Tabela-Siatka">
    <w:name w:val="Table Grid"/>
    <w:basedOn w:val="Standardowy"/>
    <w:rsid w:val="00A62DA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1"/>
    <w:qFormat/>
    <w:rsid w:val="00A62DAC"/>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art">
    <w:name w:val="art"/>
    <w:basedOn w:val="Normalny"/>
    <w:rsid w:val="00A62DA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omylnaczcionkaakapitu"/>
    <w:rsid w:val="00A62DAC"/>
  </w:style>
  <w:style w:type="character" w:styleId="Hipercze">
    <w:name w:val="Hyperlink"/>
    <w:basedOn w:val="Domylnaczcionkaakapitu"/>
    <w:uiPriority w:val="99"/>
    <w:unhideWhenUsed/>
    <w:rsid w:val="00A62DAC"/>
    <w:rPr>
      <w:color w:val="0000FF"/>
      <w:u w:val="single"/>
    </w:rPr>
  </w:style>
  <w:style w:type="paragraph" w:customStyle="1" w:styleId="ust">
    <w:name w:val="ust"/>
    <w:basedOn w:val="Normalny"/>
    <w:rsid w:val="00A62DAC"/>
    <w:pPr>
      <w:widowControl/>
      <w:autoSpaceDE/>
      <w:autoSpaceDN/>
      <w:adjustRightInd/>
      <w:spacing w:before="100" w:beforeAutospacing="1" w:after="100" w:afterAutospacing="1"/>
    </w:pPr>
    <w:rPr>
      <w:sz w:val="24"/>
      <w:szCs w:val="24"/>
    </w:rPr>
  </w:style>
  <w:style w:type="paragraph" w:customStyle="1" w:styleId="Default">
    <w:name w:val="Default"/>
    <w:rsid w:val="00A62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7F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FA0"/>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6-08-2015&amp;qplikid=1" TargetMode="External"/><Relationship Id="rId13" Type="http://schemas.openxmlformats.org/officeDocument/2006/relationships/hyperlink" Target="http://www.prawo.vulcan.edu.pl/przegdok.asp?qdatprz=26-08-2015&amp;qplikid=1" TargetMode="External"/><Relationship Id="rId18" Type="http://schemas.openxmlformats.org/officeDocument/2006/relationships/hyperlink" Target="http://www.prawo.vulcan.edu.pl/przegdok.asp?qdatprz=26-08-2015&amp;qplikid=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awo.vulcan.edu.pl/przegdok.asp?qdatprz=26-08-2015&amp;qplikid=1" TargetMode="External"/><Relationship Id="rId12" Type="http://schemas.openxmlformats.org/officeDocument/2006/relationships/hyperlink" Target="http://www.prawo.vulcan.edu.pl/przegdok.asp?qdatprz=26-08-2015&amp;qplikid=1" TargetMode="External"/><Relationship Id="rId17" Type="http://schemas.openxmlformats.org/officeDocument/2006/relationships/hyperlink" Target="http://www.prawo.vulcan.edu.pl/przegdok.asp?qdatprz=26-08-2015&amp;qplik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26-08-2015&amp;qplikid=1" TargetMode="External"/><Relationship Id="rId20" Type="http://schemas.openxmlformats.org/officeDocument/2006/relationships/hyperlink" Target="http://www.prawo.vulcan.edu.pl/przegdok.asp?qdatprz=26-08-2015&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6-08-2015&amp;qplikid=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wo.vulcan.edu.pl/przegdok.asp?qdatprz=26-08-2015&amp;qplikid=1" TargetMode="External"/><Relationship Id="rId23" Type="http://schemas.openxmlformats.org/officeDocument/2006/relationships/footer" Target="footer2.xml"/><Relationship Id="rId10" Type="http://schemas.openxmlformats.org/officeDocument/2006/relationships/hyperlink" Target="http://www.prawo.vulcan.edu.pl/przegdok.asp?qdatprz=26-08-2015&amp;qplikid=1" TargetMode="External"/><Relationship Id="rId19" Type="http://schemas.openxmlformats.org/officeDocument/2006/relationships/hyperlink" Target="http://www.prawo.vulcan.edu.pl/przegdok.asp?qdatprz=26-08-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6-08-2015&amp;qplikid=1" TargetMode="External"/><Relationship Id="rId14" Type="http://schemas.openxmlformats.org/officeDocument/2006/relationships/hyperlink" Target="http://www.prawo.vulcan.edu.pl/przegdok.asp?qdatprz=26-08-2015&amp;qplikid=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13022</Words>
  <Characters>78137</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Janik</dc:creator>
  <cp:lastModifiedBy>iroeding</cp:lastModifiedBy>
  <cp:revision>2</cp:revision>
  <cp:lastPrinted>2016-07-06T10:12:00Z</cp:lastPrinted>
  <dcterms:created xsi:type="dcterms:W3CDTF">2017-11-24T06:20:00Z</dcterms:created>
  <dcterms:modified xsi:type="dcterms:W3CDTF">2017-11-24T06:20:00Z</dcterms:modified>
</cp:coreProperties>
</file>