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2C" w:rsidRPr="00FF54FD" w:rsidRDefault="00EE452C" w:rsidP="00EE4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 </w:t>
      </w:r>
      <w:r w:rsidR="00FF54FD" w:rsidRPr="00FF54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8</w:t>
      </w:r>
      <w:r w:rsidRPr="00FF54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</w:t>
      </w:r>
      <w:r w:rsidR="00176A3C" w:rsidRPr="00FF54F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Dyrektora Zespołu Szkól w Sławkowie </w:t>
      </w:r>
      <w:bookmarkStart w:id="0" w:name="_GoBack"/>
      <w:bookmarkEnd w:id="0"/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76A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="00DF75F9">
        <w:rPr>
          <w:rFonts w:ascii="Times New Roman" w:eastAsia="Times New Roman" w:hAnsi="Times New Roman" w:cs="Times New Roman"/>
          <w:b/>
          <w:bCs/>
          <w:sz w:val="28"/>
          <w:szCs w:val="28"/>
        </w:rPr>
        <w:t>listopada</w:t>
      </w: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176A3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604031">
        <w:rPr>
          <w:rFonts w:ascii="Times New Roman" w:eastAsia="Times New Roman" w:hAnsi="Times New Roman" w:cs="Times New Roman"/>
          <w:b/>
          <w:bCs/>
          <w:sz w:val="28"/>
          <w:szCs w:val="28"/>
        </w:rPr>
        <w:t>r.</w:t>
      </w:r>
    </w:p>
    <w:p w:rsidR="00EE452C" w:rsidRPr="00604031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opracowania projektu planu finansowego Zespołu Szkół w Sławkowie na 20</w:t>
      </w:r>
      <w:r w:rsidR="00DF75F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76A3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452C" w:rsidRPr="00604031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Na podstawie art. 248 ust.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 ustawy z dnia 27 sierpnia 2009 r. o finansach publicznych (Dz.U. z 201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 xml:space="preserve"> r., poz. 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869</w:t>
      </w:r>
      <w:r w:rsidR="00176A3C">
        <w:rPr>
          <w:rFonts w:ascii="Times New Roman" w:eastAsia="Times New Roman" w:hAnsi="Times New Roman" w:cs="Times New Roman"/>
          <w:sz w:val="24"/>
          <w:szCs w:val="24"/>
        </w:rPr>
        <w:t xml:space="preserve"> z późn. zm.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>zarządzam, co następuje: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EE452C" w:rsidRPr="00604031" w:rsidRDefault="00EE452C" w:rsidP="00EE45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się projekt planu finansowego Zespołu Szkół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76A3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w załącznikach do zarządzenia:</w:t>
      </w:r>
    </w:p>
    <w:p w:rsidR="00EE452C" w:rsidRPr="00604031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planu finansowego dochodów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A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>Plan finansowy wydatków Zespołu Szkół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 w </w:t>
      </w:r>
      <w:r w:rsidRPr="006040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04031">
        <w:rPr>
          <w:rFonts w:ascii="Times New Roman" w:eastAsia="Times New Roman" w:hAnsi="Times New Roman" w:cs="Times New Roman"/>
          <w:bCs/>
          <w:sz w:val="24"/>
          <w:szCs w:val="24"/>
        </w:rPr>
        <w:t xml:space="preserve">Sławkowie 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na rok 20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A3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40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Pr="006E51F8" w:rsidRDefault="00EE452C" w:rsidP="00EE45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finansowy rachunku dochodów jednostki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Szkół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Sławkowie 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>(dochody własne) na rok 20</w:t>
      </w:r>
      <w:r w:rsidR="00DF75F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76A3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51F8">
        <w:rPr>
          <w:rFonts w:ascii="Times New Roman" w:eastAsia="Times New Roman" w:hAnsi="Times New Roman" w:cs="Times New Roman"/>
          <w:sz w:val="24"/>
          <w:szCs w:val="24"/>
          <w:lang w:eastAsia="pl-PL"/>
        </w:rPr>
        <w:t>– załącznik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E452C" w:rsidRPr="00604031" w:rsidRDefault="00EE452C" w:rsidP="00EE452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4031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Pr="00604031">
        <w:rPr>
          <w:rFonts w:ascii="Times New Roman" w:eastAsia="Times New Roman" w:hAnsi="Times New Roman" w:cs="Times New Roman"/>
          <w:sz w:val="24"/>
          <w:szCs w:val="24"/>
        </w:rPr>
        <w:t>arządzenie wchodzi w życie z dniem podpisania.</w:t>
      </w: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52C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DF75F9">
        <w:rPr>
          <w:rFonts w:ascii="Times New Roman" w:eastAsia="Times New Roman" w:hAnsi="Times New Roman" w:cs="Times New Roman"/>
          <w:sz w:val="24"/>
          <w:szCs w:val="24"/>
        </w:rPr>
        <w:t>Sylwia Zięba</w:t>
      </w:r>
    </w:p>
    <w:p w:rsidR="00EE452C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Zespołu Szkół </w:t>
      </w:r>
    </w:p>
    <w:p w:rsidR="00EE452C" w:rsidRPr="00604031" w:rsidRDefault="00EE452C" w:rsidP="00EE452C">
      <w:pPr>
        <w:spacing w:after="200" w:line="276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Sławkowie</w:t>
      </w: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Pr="00604031" w:rsidRDefault="00EE452C" w:rsidP="00EE452C">
      <w:pPr>
        <w:spacing w:after="200" w:line="276" w:lineRule="auto"/>
        <w:rPr>
          <w:rFonts w:ascii="Calibri" w:eastAsia="Times New Roman" w:hAnsi="Calibri" w:cs="Times New Roman"/>
        </w:rPr>
      </w:pPr>
    </w:p>
    <w:p w:rsidR="00EE452C" w:rsidRDefault="00EE452C" w:rsidP="00EE452C"/>
    <w:p w:rsidR="00FC20C7" w:rsidRDefault="00FC20C7"/>
    <w:sectPr w:rsidR="00FC20C7" w:rsidSect="0076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91B5F"/>
    <w:multiLevelType w:val="multilevel"/>
    <w:tmpl w:val="3E88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EE452C"/>
    <w:rsid w:val="00176A3C"/>
    <w:rsid w:val="003B6A57"/>
    <w:rsid w:val="0076072A"/>
    <w:rsid w:val="00DF75F9"/>
    <w:rsid w:val="00EE452C"/>
    <w:rsid w:val="00FC20C7"/>
    <w:rsid w:val="00FF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Niejadlik</dc:creator>
  <cp:lastModifiedBy>ekatanowska</cp:lastModifiedBy>
  <cp:revision>2</cp:revision>
  <dcterms:created xsi:type="dcterms:W3CDTF">2020-11-27T08:51:00Z</dcterms:created>
  <dcterms:modified xsi:type="dcterms:W3CDTF">2020-11-27T08:51:00Z</dcterms:modified>
</cp:coreProperties>
</file>